
<file path=[Content_Types].xml><?xml version="1.0" encoding="utf-8"?>
<Types xmlns="http://schemas.openxmlformats.org/package/2006/content-types">
  <Override PartName="/word/footnotes.xml" ContentType="application/vnd.openxmlformats-officedocument.wordprocessingml.footnotes+xml"/>
  <Default Extension="vsd" ContentType="application/vnd.visio"/>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5F3" w:rsidRPr="0073643A" w:rsidRDefault="004B15F3" w:rsidP="004B15F3">
      <w:pPr>
        <w:jc w:val="center"/>
        <w:rPr>
          <w:rFonts w:eastAsia="黑体"/>
          <w:sz w:val="30"/>
        </w:rPr>
      </w:pPr>
      <w:bookmarkStart w:id="0" w:name="_Toc367284086"/>
      <w:bookmarkStart w:id="1" w:name="_Toc367563382"/>
      <w:bookmarkStart w:id="2" w:name="_Toc367563531"/>
      <w:bookmarkStart w:id="3" w:name="_Toc367572924"/>
      <w:bookmarkStart w:id="4" w:name="_Toc367573119"/>
      <w:bookmarkStart w:id="5" w:name="_Toc367708498"/>
      <w:bookmarkStart w:id="6" w:name="_Toc368951880"/>
      <w:bookmarkStart w:id="7" w:name="_Toc368995093"/>
      <w:bookmarkStart w:id="8" w:name="_Toc369123066"/>
      <w:bookmarkStart w:id="9" w:name="_Toc369472687"/>
      <w:bookmarkStart w:id="10" w:name="_Toc369515617"/>
      <w:bookmarkStart w:id="11" w:name="_Toc370080740"/>
      <w:bookmarkStart w:id="12" w:name="_Toc370119188"/>
    </w:p>
    <w:p w:rsidR="004B15F3" w:rsidRPr="0073643A" w:rsidRDefault="004B15F3" w:rsidP="004B15F3">
      <w:pPr>
        <w:rPr>
          <w:rFonts w:eastAsia="黑体"/>
          <w:sz w:val="30"/>
        </w:rPr>
      </w:pPr>
      <w:r w:rsidRPr="0073643A">
        <w:rPr>
          <w:rFonts w:eastAsia="黑体"/>
          <w:sz w:val="30"/>
        </w:rPr>
        <w:t>江苏省高等教育自学考试大纲</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b/>
          <w:bCs/>
          <w:sz w:val="52"/>
        </w:rPr>
      </w:pPr>
      <w:r>
        <w:rPr>
          <w:rFonts w:eastAsia="黑体"/>
          <w:b/>
          <w:bCs/>
          <w:sz w:val="52"/>
        </w:rPr>
        <w:t xml:space="preserve">  </w:t>
      </w:r>
      <w:r w:rsidR="009E5FE1">
        <w:rPr>
          <w:rFonts w:eastAsia="黑体" w:hint="eastAsia"/>
          <w:b/>
          <w:bCs/>
          <w:sz w:val="52"/>
        </w:rPr>
        <w:t>12579</w:t>
      </w:r>
      <w:r w:rsidRPr="0073643A">
        <w:rPr>
          <w:rFonts w:eastAsia="黑体"/>
          <w:b/>
          <w:bCs/>
          <w:sz w:val="52"/>
        </w:rPr>
        <w:t xml:space="preserve">　</w:t>
      </w:r>
      <w:r w:rsidRPr="004B15F3">
        <w:rPr>
          <w:rFonts w:eastAsia="黑体" w:hint="eastAsia"/>
          <w:b/>
          <w:bCs/>
          <w:sz w:val="52"/>
        </w:rPr>
        <w:t>物联网系统综合设计</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r w:rsidRPr="0073643A">
        <w:rPr>
          <w:rFonts w:eastAsia="黑体"/>
          <w:sz w:val="30"/>
        </w:rPr>
        <w:t xml:space="preserve">　　　　　　　　　　　　　　　南京信息工程大学编</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Default="004B15F3" w:rsidP="004B15F3">
      <w:pPr>
        <w:jc w:val="center"/>
        <w:rPr>
          <w:rFonts w:eastAsia="黑体"/>
          <w:sz w:val="30"/>
        </w:rPr>
      </w:pPr>
    </w:p>
    <w:p w:rsidR="004235DA" w:rsidRPr="0073643A" w:rsidRDefault="004235DA" w:rsidP="004B15F3">
      <w:pPr>
        <w:jc w:val="center"/>
        <w:rPr>
          <w:rFonts w:eastAsia="黑体"/>
          <w:sz w:val="30"/>
        </w:rPr>
      </w:pPr>
    </w:p>
    <w:p w:rsidR="004B15F3" w:rsidRPr="0073643A" w:rsidRDefault="004B15F3" w:rsidP="004B15F3">
      <w:pPr>
        <w:jc w:val="center"/>
        <w:rPr>
          <w:rFonts w:eastAsia="黑体"/>
          <w:sz w:val="30"/>
        </w:rPr>
      </w:pPr>
      <w:r w:rsidRPr="0073643A">
        <w:rPr>
          <w:rFonts w:eastAsia="黑体"/>
          <w:sz w:val="30"/>
        </w:rPr>
        <w:t>江苏省高等教育自学考试委员会办公室</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3627AA">
      <w:pPr>
        <w:spacing w:line="360" w:lineRule="auto"/>
        <w:ind w:firstLineChars="200" w:firstLine="562"/>
        <w:jc w:val="center"/>
        <w:rPr>
          <w:rFonts w:eastAsia="黑体"/>
          <w:sz w:val="28"/>
          <w:szCs w:val="28"/>
        </w:rPr>
      </w:pPr>
      <w:r w:rsidRPr="0073643A">
        <w:rPr>
          <w:rFonts w:eastAsia="黑体"/>
          <w:b/>
          <w:sz w:val="28"/>
          <w:szCs w:val="28"/>
        </w:rPr>
        <w:lastRenderedPageBreak/>
        <w:t>Ⅰ</w:t>
      </w:r>
      <w:r>
        <w:rPr>
          <w:rFonts w:eastAsia="黑体"/>
          <w:b/>
          <w:sz w:val="28"/>
          <w:szCs w:val="28"/>
        </w:rPr>
        <w:t xml:space="preserve">  </w:t>
      </w:r>
      <w:r w:rsidRPr="0073643A">
        <w:rPr>
          <w:rFonts w:eastAsia="黑体"/>
          <w:b/>
          <w:sz w:val="28"/>
          <w:szCs w:val="28"/>
        </w:rPr>
        <w:t>课程性质与课程目标</w:t>
      </w:r>
    </w:p>
    <w:p w:rsidR="004B15F3" w:rsidRPr="00051F29" w:rsidRDefault="004B15F3" w:rsidP="003627AA">
      <w:pPr>
        <w:numPr>
          <w:ilvl w:val="12"/>
          <w:numId w:val="0"/>
        </w:numPr>
        <w:spacing w:line="360" w:lineRule="auto"/>
        <w:ind w:firstLineChars="200" w:firstLine="482"/>
        <w:rPr>
          <w:b/>
          <w:sz w:val="24"/>
        </w:rPr>
      </w:pPr>
      <w:r w:rsidRPr="00051F29">
        <w:rPr>
          <w:b/>
          <w:sz w:val="24"/>
        </w:rPr>
        <w:t>一、课程性质和特点</w:t>
      </w:r>
    </w:p>
    <w:p w:rsidR="004B15F3" w:rsidRDefault="004B15F3" w:rsidP="003627AA">
      <w:pPr>
        <w:spacing w:line="360" w:lineRule="auto"/>
        <w:ind w:firstLineChars="150" w:firstLine="360"/>
        <w:rPr>
          <w:sz w:val="24"/>
        </w:rPr>
      </w:pPr>
      <w:r w:rsidRPr="00051F29">
        <w:rPr>
          <w:sz w:val="24"/>
        </w:rPr>
        <w:t>《</w:t>
      </w:r>
      <w:r w:rsidRPr="006D461D">
        <w:rPr>
          <w:rFonts w:hint="eastAsia"/>
          <w:sz w:val="24"/>
        </w:rPr>
        <w:t>物联网系统综合设计</w:t>
      </w:r>
      <w:r w:rsidRPr="00051F29">
        <w:rPr>
          <w:sz w:val="24"/>
        </w:rPr>
        <w:t>》课程是江苏省高等教育自学考试物联网工程专业</w:t>
      </w:r>
      <w:r w:rsidRPr="00051F29">
        <w:rPr>
          <w:sz w:val="24"/>
        </w:rPr>
        <w:t>(</w:t>
      </w:r>
      <w:r w:rsidRPr="00051F29">
        <w:rPr>
          <w:sz w:val="24"/>
        </w:rPr>
        <w:t>本科段</w:t>
      </w:r>
      <w:r w:rsidRPr="00051F29">
        <w:rPr>
          <w:sz w:val="24"/>
        </w:rPr>
        <w:t>)</w:t>
      </w:r>
      <w:r w:rsidRPr="00051F29">
        <w:rPr>
          <w:sz w:val="24"/>
        </w:rPr>
        <w:t>考试计划规定的</w:t>
      </w:r>
      <w:r w:rsidR="009A1659">
        <w:rPr>
          <w:rFonts w:hint="eastAsia"/>
          <w:sz w:val="24"/>
        </w:rPr>
        <w:t>主干</w:t>
      </w:r>
      <w:r w:rsidRPr="00051F29">
        <w:rPr>
          <w:sz w:val="24"/>
        </w:rPr>
        <w:t>课，是为培养自学应考者了解和掌握</w:t>
      </w:r>
      <w:r w:rsidR="00D616BF">
        <w:rPr>
          <w:sz w:val="24"/>
        </w:rPr>
        <w:t>物联网系统综合设计</w:t>
      </w:r>
      <w:r w:rsidRPr="00051F29">
        <w:rPr>
          <w:sz w:val="24"/>
        </w:rPr>
        <w:t>的基本知识、理论和应用而设置的一门</w:t>
      </w:r>
      <w:r>
        <w:rPr>
          <w:rFonts w:hint="eastAsia"/>
          <w:sz w:val="24"/>
        </w:rPr>
        <w:t>必</w:t>
      </w:r>
      <w:r w:rsidRPr="00051F29">
        <w:rPr>
          <w:sz w:val="24"/>
        </w:rPr>
        <w:t>考课。</w:t>
      </w:r>
    </w:p>
    <w:p w:rsidR="0082646D" w:rsidRPr="004F1948" w:rsidRDefault="0082646D" w:rsidP="0082646D">
      <w:pPr>
        <w:spacing w:line="360" w:lineRule="auto"/>
        <w:ind w:firstLineChars="200" w:firstLine="480"/>
        <w:rPr>
          <w:rFonts w:ascii="宋体" w:hAnsi="宋体"/>
          <w:sz w:val="24"/>
        </w:rPr>
      </w:pPr>
      <w:r>
        <w:rPr>
          <w:rFonts w:ascii="宋体" w:hAnsi="宋体" w:hint="eastAsia"/>
          <w:sz w:val="24"/>
        </w:rPr>
        <w:t>物联网系统综合设计</w:t>
      </w:r>
      <w:r w:rsidRPr="004F1948">
        <w:rPr>
          <w:rFonts w:ascii="宋体" w:hAnsi="宋体" w:hint="eastAsia"/>
          <w:sz w:val="24"/>
        </w:rPr>
        <w:t>是培养学生综合运用所学知识解决实际问题的教学过程，一般安排在</w:t>
      </w:r>
      <w:r>
        <w:rPr>
          <w:rFonts w:ascii="宋体" w:hAnsi="宋体" w:hint="eastAsia"/>
          <w:sz w:val="24"/>
        </w:rPr>
        <w:t>物联网自学考试</w:t>
      </w:r>
      <w:r w:rsidRPr="004F1948">
        <w:rPr>
          <w:rFonts w:ascii="宋体" w:hAnsi="宋体" w:hint="eastAsia"/>
          <w:sz w:val="24"/>
        </w:rPr>
        <w:t>最后学习阶段完成。</w:t>
      </w:r>
      <w:r>
        <w:rPr>
          <w:rFonts w:ascii="宋体" w:hAnsi="宋体" w:hint="eastAsia"/>
          <w:sz w:val="24"/>
        </w:rPr>
        <w:t>物联网系统综合设计</w:t>
      </w:r>
      <w:r w:rsidRPr="004F1948">
        <w:rPr>
          <w:rFonts w:ascii="宋体" w:hAnsi="宋体" w:hint="eastAsia"/>
          <w:sz w:val="24"/>
        </w:rPr>
        <w:t>不仅检验学生综合素质和创新能力，也在一定程度上反映</w:t>
      </w:r>
      <w:r w:rsidR="00B33CDA">
        <w:rPr>
          <w:rFonts w:ascii="宋体" w:hAnsi="宋体" w:hint="eastAsia"/>
          <w:sz w:val="24"/>
        </w:rPr>
        <w:t>了</w:t>
      </w:r>
      <w:r w:rsidRPr="004F1948">
        <w:rPr>
          <w:rFonts w:ascii="宋体" w:hAnsi="宋体" w:hint="eastAsia"/>
          <w:sz w:val="24"/>
        </w:rPr>
        <w:t>学生的学习质量，是对学生素质的全面检验，也是</w:t>
      </w:r>
      <w:r w:rsidR="00B33CDA">
        <w:rPr>
          <w:rFonts w:ascii="宋体" w:hAnsi="宋体" w:hint="eastAsia"/>
          <w:sz w:val="24"/>
        </w:rPr>
        <w:t>自学考试</w:t>
      </w:r>
      <w:r w:rsidRPr="004F1948">
        <w:rPr>
          <w:rFonts w:ascii="宋体" w:hAnsi="宋体" w:hint="eastAsia"/>
          <w:sz w:val="24"/>
        </w:rPr>
        <w:t>的重要考核环节。</w:t>
      </w:r>
    </w:p>
    <w:p w:rsidR="004B15F3" w:rsidRPr="004B15F3" w:rsidRDefault="004B15F3" w:rsidP="003627AA">
      <w:pPr>
        <w:spacing w:line="360" w:lineRule="auto"/>
        <w:ind w:firstLineChars="200" w:firstLine="480"/>
        <w:rPr>
          <w:sz w:val="24"/>
        </w:rPr>
      </w:pPr>
      <w:r w:rsidRPr="006D461D">
        <w:rPr>
          <w:rFonts w:cs="Arial" w:hint="eastAsia"/>
          <w:sz w:val="24"/>
        </w:rPr>
        <w:t>通过本课程的学习，要求学生能综合运用感知层、网络层和应用层等关键技术和知识，熟练进行传感设备、</w:t>
      </w:r>
      <w:r w:rsidRPr="006D461D">
        <w:rPr>
          <w:rFonts w:cs="Arial" w:hint="eastAsia"/>
          <w:sz w:val="24"/>
        </w:rPr>
        <w:t>RFID</w:t>
      </w:r>
      <w:r w:rsidRPr="006D461D">
        <w:rPr>
          <w:rFonts w:cs="Arial" w:hint="eastAsia"/>
          <w:sz w:val="24"/>
        </w:rPr>
        <w:t>设备、网络、嵌入式系统的选型，能够进行物联网项目的需求分析和总体方案设计，能熟练进行系统集成和性能测试，并能承担一般的物联网工程项目。本课程与前修课程物联网技术基础导论、传感器和数据采集、嵌入式开发系统、网络组建和服务器建设等课程相衔接，是对在校所学知识的一次综合应用。</w:t>
      </w:r>
    </w:p>
    <w:p w:rsidR="004B15F3" w:rsidRPr="00051F29" w:rsidRDefault="004B15F3" w:rsidP="003627AA">
      <w:pPr>
        <w:numPr>
          <w:ilvl w:val="12"/>
          <w:numId w:val="0"/>
        </w:numPr>
        <w:spacing w:line="360" w:lineRule="auto"/>
        <w:ind w:firstLineChars="200" w:firstLine="482"/>
        <w:rPr>
          <w:b/>
          <w:sz w:val="24"/>
        </w:rPr>
      </w:pPr>
      <w:r w:rsidRPr="00051F29">
        <w:rPr>
          <w:b/>
          <w:sz w:val="24"/>
        </w:rPr>
        <w:t>二、</w:t>
      </w:r>
      <w:r w:rsidRPr="00051F29">
        <w:rPr>
          <w:b/>
          <w:bCs/>
          <w:sz w:val="24"/>
        </w:rPr>
        <w:t>课程目标</w:t>
      </w:r>
    </w:p>
    <w:p w:rsidR="004B15F3" w:rsidRDefault="004B15F3" w:rsidP="003627AA">
      <w:pPr>
        <w:spacing w:line="360" w:lineRule="auto"/>
        <w:ind w:firstLineChars="250" w:firstLine="600"/>
        <w:rPr>
          <w:sz w:val="24"/>
        </w:rPr>
      </w:pPr>
      <w:r w:rsidRPr="00051F29">
        <w:rPr>
          <w:sz w:val="24"/>
        </w:rPr>
        <w:t>通过本课程的学习，要求考生应具有以下的理论知识和应用技能：</w:t>
      </w:r>
    </w:p>
    <w:p w:rsidR="009D6D81" w:rsidRPr="006D461D" w:rsidRDefault="009D6D81" w:rsidP="003627AA">
      <w:pPr>
        <w:numPr>
          <w:ilvl w:val="0"/>
          <w:numId w:val="1"/>
        </w:numPr>
        <w:spacing w:line="360" w:lineRule="auto"/>
        <w:ind w:left="1134" w:hanging="454"/>
        <w:rPr>
          <w:sz w:val="24"/>
        </w:rPr>
      </w:pPr>
      <w:r w:rsidRPr="006D461D">
        <w:rPr>
          <w:rFonts w:hint="eastAsia"/>
          <w:sz w:val="24"/>
        </w:rPr>
        <w:t>从理论联系实际的角度，了解物联网系统设计的思路、方法和步骤。</w:t>
      </w:r>
    </w:p>
    <w:p w:rsidR="009D6D81" w:rsidRPr="006D461D" w:rsidRDefault="009D6D81" w:rsidP="003627AA">
      <w:pPr>
        <w:numPr>
          <w:ilvl w:val="0"/>
          <w:numId w:val="1"/>
        </w:numPr>
        <w:spacing w:line="360" w:lineRule="auto"/>
        <w:ind w:left="1134" w:hanging="454"/>
        <w:rPr>
          <w:sz w:val="24"/>
        </w:rPr>
      </w:pPr>
      <w:r w:rsidRPr="006D461D">
        <w:rPr>
          <w:rFonts w:hint="eastAsia"/>
          <w:sz w:val="24"/>
        </w:rPr>
        <w:t>培养学生综合应用所学专业理论知识去分析、解决实际工程问题的能力，进一步巩固、加深和拓宽所学的专业知识。</w:t>
      </w:r>
    </w:p>
    <w:p w:rsidR="009D6D81" w:rsidRPr="006D461D" w:rsidRDefault="009D6D81" w:rsidP="003627AA">
      <w:pPr>
        <w:numPr>
          <w:ilvl w:val="0"/>
          <w:numId w:val="1"/>
        </w:numPr>
        <w:spacing w:line="360" w:lineRule="auto"/>
        <w:ind w:left="1134" w:hanging="454"/>
        <w:rPr>
          <w:sz w:val="24"/>
        </w:rPr>
      </w:pPr>
      <w:r w:rsidRPr="006D461D">
        <w:rPr>
          <w:rFonts w:hint="eastAsia"/>
          <w:sz w:val="24"/>
        </w:rPr>
        <w:t>训练和提高设计的基本技能，如计算，绘图，编程、制作硬件、运用设计资料、标准和规范，编写技术文件（说明书）等。</w:t>
      </w:r>
    </w:p>
    <w:p w:rsidR="009D6D81" w:rsidRPr="006D461D" w:rsidRDefault="009D6D81" w:rsidP="003627AA">
      <w:pPr>
        <w:numPr>
          <w:ilvl w:val="0"/>
          <w:numId w:val="1"/>
        </w:numPr>
        <w:spacing w:line="360" w:lineRule="auto"/>
        <w:ind w:left="1134" w:hanging="454"/>
        <w:rPr>
          <w:sz w:val="24"/>
        </w:rPr>
      </w:pPr>
      <w:r w:rsidRPr="006D461D">
        <w:rPr>
          <w:rFonts w:hint="eastAsia"/>
          <w:sz w:val="24"/>
        </w:rPr>
        <w:t>学会在设计过程中如何利用有关国家标准、设计手册及产品样本等有关技术资料。</w:t>
      </w:r>
    </w:p>
    <w:p w:rsidR="004B15F3" w:rsidRPr="00051F29" w:rsidRDefault="004B15F3" w:rsidP="003627AA">
      <w:pPr>
        <w:spacing w:line="360" w:lineRule="auto"/>
        <w:ind w:firstLineChars="200" w:firstLine="480"/>
        <w:rPr>
          <w:sz w:val="24"/>
        </w:rPr>
      </w:pPr>
      <w:r w:rsidRPr="00051F29">
        <w:rPr>
          <w:sz w:val="24"/>
        </w:rPr>
        <w:t>本课程是一门实践性很强的专业</w:t>
      </w:r>
      <w:r w:rsidR="009D6D81">
        <w:rPr>
          <w:rFonts w:hint="eastAsia"/>
          <w:sz w:val="24"/>
        </w:rPr>
        <w:t>考核</w:t>
      </w:r>
      <w:r w:rsidRPr="00051F29">
        <w:rPr>
          <w:sz w:val="24"/>
        </w:rPr>
        <w:t>课，要求学生了解和掌握基本理论，同时具备较强的操作能力及应用能力。本门课程的</w:t>
      </w:r>
      <w:r w:rsidR="009D6D81">
        <w:rPr>
          <w:rFonts w:hint="eastAsia"/>
          <w:sz w:val="24"/>
        </w:rPr>
        <w:t>考核</w:t>
      </w:r>
      <w:r w:rsidR="009D6D81">
        <w:rPr>
          <w:sz w:val="24"/>
        </w:rPr>
        <w:t>旨在</w:t>
      </w:r>
      <w:r w:rsidR="009D6D81">
        <w:rPr>
          <w:rFonts w:hint="eastAsia"/>
          <w:sz w:val="24"/>
        </w:rPr>
        <w:t>考察</w:t>
      </w:r>
      <w:r w:rsidRPr="00051F29">
        <w:rPr>
          <w:sz w:val="24"/>
        </w:rPr>
        <w:t>学生对物联网应用</w:t>
      </w:r>
      <w:r w:rsidR="009D6D81">
        <w:rPr>
          <w:rFonts w:hint="eastAsia"/>
          <w:sz w:val="24"/>
        </w:rPr>
        <w:t>系统综合设计能力</w:t>
      </w:r>
      <w:r w:rsidRPr="00051F29">
        <w:rPr>
          <w:sz w:val="24"/>
        </w:rPr>
        <w:t>。</w:t>
      </w:r>
    </w:p>
    <w:p w:rsidR="004B15F3" w:rsidRPr="00051F29" w:rsidRDefault="004B15F3" w:rsidP="004D5CB0">
      <w:pPr>
        <w:numPr>
          <w:ilvl w:val="12"/>
          <w:numId w:val="0"/>
        </w:numPr>
        <w:spacing w:beforeLines="50" w:line="360" w:lineRule="auto"/>
        <w:ind w:firstLineChars="200" w:firstLine="482"/>
        <w:rPr>
          <w:b/>
          <w:sz w:val="24"/>
        </w:rPr>
      </w:pPr>
      <w:r w:rsidRPr="00051F29">
        <w:rPr>
          <w:b/>
          <w:sz w:val="24"/>
        </w:rPr>
        <w:t>三、与</w:t>
      </w:r>
      <w:r w:rsidRPr="00051F29">
        <w:rPr>
          <w:b/>
          <w:bCs/>
          <w:sz w:val="24"/>
        </w:rPr>
        <w:t>相关</w:t>
      </w:r>
      <w:r w:rsidRPr="00051F29">
        <w:rPr>
          <w:b/>
          <w:sz w:val="24"/>
        </w:rPr>
        <w:t>课程的联系与区别</w:t>
      </w:r>
    </w:p>
    <w:p w:rsidR="004B15F3" w:rsidRPr="00051F29" w:rsidRDefault="004B15F3" w:rsidP="003627AA">
      <w:pPr>
        <w:spacing w:line="360" w:lineRule="auto"/>
        <w:ind w:firstLineChars="250" w:firstLine="600"/>
        <w:rPr>
          <w:sz w:val="24"/>
        </w:rPr>
      </w:pPr>
      <w:r w:rsidRPr="00051F29">
        <w:rPr>
          <w:sz w:val="24"/>
        </w:rPr>
        <w:t>本课程是一门面向应用的</w:t>
      </w:r>
      <w:r w:rsidR="00542EFE">
        <w:rPr>
          <w:rFonts w:hint="eastAsia"/>
          <w:sz w:val="24"/>
        </w:rPr>
        <w:t>综合实践</w:t>
      </w:r>
      <w:r w:rsidRPr="00051F29">
        <w:rPr>
          <w:sz w:val="24"/>
        </w:rPr>
        <w:t>课程，需要有许多先期基础知识课程的</w:t>
      </w:r>
      <w:r w:rsidRPr="00051F29">
        <w:rPr>
          <w:sz w:val="24"/>
        </w:rPr>
        <w:lastRenderedPageBreak/>
        <w:t>支撑，学习本课程前，考生应具备的知识基础有：模拟电子技术、数字电子技术、物联网技术基础导论、传感器和数据采集、嵌入式开发系统、数据通信与计算机网络等，是对所学相关知识的综合应用。</w:t>
      </w:r>
    </w:p>
    <w:p w:rsidR="004B15F3" w:rsidRPr="00051F29" w:rsidRDefault="004B15F3" w:rsidP="004D5CB0">
      <w:pPr>
        <w:numPr>
          <w:ilvl w:val="12"/>
          <w:numId w:val="0"/>
        </w:numPr>
        <w:spacing w:beforeLines="50" w:line="360" w:lineRule="auto"/>
        <w:ind w:firstLineChars="200" w:firstLine="482"/>
        <w:rPr>
          <w:b/>
          <w:sz w:val="24"/>
        </w:rPr>
      </w:pPr>
      <w:r w:rsidRPr="00051F29">
        <w:rPr>
          <w:b/>
          <w:sz w:val="24"/>
        </w:rPr>
        <w:t>四、课程的重点和难点</w:t>
      </w:r>
    </w:p>
    <w:p w:rsidR="003627AA" w:rsidRPr="006D461D" w:rsidRDefault="004B15F3" w:rsidP="003627AA">
      <w:pPr>
        <w:numPr>
          <w:ilvl w:val="12"/>
          <w:numId w:val="0"/>
        </w:numPr>
        <w:spacing w:line="360" w:lineRule="auto"/>
        <w:ind w:firstLineChars="200" w:firstLine="480"/>
        <w:rPr>
          <w:sz w:val="24"/>
        </w:rPr>
      </w:pPr>
      <w:r w:rsidRPr="00051F29">
        <w:rPr>
          <w:sz w:val="24"/>
        </w:rPr>
        <w:t>本课程</w:t>
      </w:r>
      <w:r w:rsidR="003627AA">
        <w:rPr>
          <w:rFonts w:hint="eastAsia"/>
          <w:sz w:val="24"/>
        </w:rPr>
        <w:t>的重点：</w:t>
      </w:r>
      <w:r w:rsidR="00F1426D" w:rsidRPr="006D461D">
        <w:rPr>
          <w:rFonts w:hint="eastAsia"/>
          <w:sz w:val="24"/>
        </w:rPr>
        <w:t>理论联系实际，了解物联网系统设计的思路、方法和步骤</w:t>
      </w:r>
      <w:r w:rsidR="00F1426D">
        <w:rPr>
          <w:rFonts w:hint="eastAsia"/>
          <w:sz w:val="24"/>
        </w:rPr>
        <w:t>，</w:t>
      </w:r>
      <w:r w:rsidR="00F1426D" w:rsidRPr="00051F29">
        <w:rPr>
          <w:sz w:val="24"/>
        </w:rPr>
        <w:t>能够进行物联网项目的需求分析、方案设计和实际应用。</w:t>
      </w:r>
    </w:p>
    <w:p w:rsidR="003627AA" w:rsidRPr="003627AA" w:rsidRDefault="003627AA" w:rsidP="003627AA">
      <w:pPr>
        <w:numPr>
          <w:ilvl w:val="12"/>
          <w:numId w:val="0"/>
        </w:numPr>
        <w:spacing w:line="360" w:lineRule="auto"/>
        <w:ind w:firstLineChars="200" w:firstLine="480"/>
        <w:rPr>
          <w:sz w:val="24"/>
        </w:rPr>
      </w:pPr>
      <w:r w:rsidRPr="00051F29">
        <w:rPr>
          <w:sz w:val="24"/>
        </w:rPr>
        <w:t>本课程</w:t>
      </w:r>
      <w:r>
        <w:rPr>
          <w:rFonts w:hint="eastAsia"/>
          <w:sz w:val="24"/>
        </w:rPr>
        <w:t>的难点：</w:t>
      </w:r>
      <w:r w:rsidR="00F1426D" w:rsidRPr="006D461D">
        <w:rPr>
          <w:rFonts w:hint="eastAsia"/>
          <w:sz w:val="24"/>
        </w:rPr>
        <w:t>综合应用所学专业知识去分析、解决实际工程问题，进一步巩固、加深和拓宽所学的专业知识。</w:t>
      </w:r>
    </w:p>
    <w:p w:rsidR="004B15F3" w:rsidRPr="00051F29" w:rsidRDefault="004B15F3" w:rsidP="003627AA">
      <w:pPr>
        <w:spacing w:line="360" w:lineRule="auto"/>
        <w:ind w:firstLine="555"/>
        <w:rPr>
          <w:b/>
          <w:sz w:val="24"/>
        </w:rPr>
      </w:pPr>
    </w:p>
    <w:p w:rsidR="004B15F3" w:rsidRPr="000D1D78" w:rsidRDefault="004B15F3" w:rsidP="004D5CB0">
      <w:pPr>
        <w:spacing w:beforeLines="50" w:afterLines="50" w:line="360" w:lineRule="auto"/>
        <w:ind w:firstLineChars="200" w:firstLine="562"/>
        <w:jc w:val="center"/>
        <w:rPr>
          <w:rFonts w:eastAsia="黑体"/>
          <w:b/>
          <w:sz w:val="28"/>
          <w:szCs w:val="28"/>
        </w:rPr>
      </w:pPr>
      <w:r w:rsidRPr="000D1D78">
        <w:rPr>
          <w:rFonts w:ascii="宋体" w:hAnsi="宋体" w:cs="宋体" w:hint="eastAsia"/>
          <w:b/>
          <w:sz w:val="28"/>
          <w:szCs w:val="28"/>
        </w:rPr>
        <w:t>Ⅱ</w:t>
      </w:r>
      <w:r>
        <w:rPr>
          <w:rFonts w:eastAsia="黑体"/>
          <w:b/>
          <w:sz w:val="28"/>
          <w:szCs w:val="28"/>
        </w:rPr>
        <w:t xml:space="preserve">  </w:t>
      </w:r>
      <w:r w:rsidRPr="000D1D78">
        <w:rPr>
          <w:rFonts w:eastAsia="黑体"/>
          <w:b/>
          <w:sz w:val="28"/>
          <w:szCs w:val="28"/>
        </w:rPr>
        <w:t>考核目标</w:t>
      </w:r>
    </w:p>
    <w:p w:rsidR="005A674A" w:rsidRDefault="00D222B6" w:rsidP="005A674A">
      <w:pPr>
        <w:spacing w:line="360" w:lineRule="auto"/>
        <w:ind w:firstLineChars="200" w:firstLine="480"/>
        <w:rPr>
          <w:rFonts w:ascii="宋体" w:hAnsi="宋体"/>
          <w:sz w:val="24"/>
        </w:rPr>
      </w:pPr>
      <w:r w:rsidRPr="00051F29">
        <w:rPr>
          <w:sz w:val="24"/>
        </w:rPr>
        <w:t>本课程是一门实践性很强的专业</w:t>
      </w:r>
      <w:r>
        <w:rPr>
          <w:rFonts w:hint="eastAsia"/>
          <w:sz w:val="24"/>
        </w:rPr>
        <w:t>考核</w:t>
      </w:r>
      <w:r w:rsidRPr="00051F29">
        <w:rPr>
          <w:sz w:val="24"/>
        </w:rPr>
        <w:t>课，要求学生了解和掌握基本理论，同时具备较强的操作能力及应用能力。</w:t>
      </w:r>
      <w:r w:rsidR="005A674A" w:rsidRPr="004F1948">
        <w:rPr>
          <w:rFonts w:ascii="宋体" w:hAnsi="宋体" w:hint="eastAsia"/>
          <w:sz w:val="24"/>
        </w:rPr>
        <w:t>完整的</w:t>
      </w:r>
      <w:r w:rsidR="005A674A">
        <w:rPr>
          <w:rFonts w:ascii="宋体" w:hAnsi="宋体" w:hint="eastAsia"/>
          <w:sz w:val="24"/>
        </w:rPr>
        <w:t>物联网系统综合设计报告</w:t>
      </w:r>
      <w:r w:rsidR="005A674A" w:rsidRPr="004F1948">
        <w:rPr>
          <w:rFonts w:ascii="宋体" w:hAnsi="宋体" w:hint="eastAsia"/>
          <w:sz w:val="24"/>
        </w:rPr>
        <w:t>应该包括标题、摘要、关键词、正文、结论、参考文献、附录（可选）、致谢（可选）等，用A4纸打印装订成册，具体要求详见</w:t>
      </w:r>
      <w:r w:rsidR="004A2FDB">
        <w:rPr>
          <w:rFonts w:ascii="宋体" w:hAnsi="宋体" w:hint="eastAsia"/>
          <w:sz w:val="24"/>
        </w:rPr>
        <w:t>附录</w:t>
      </w:r>
      <w:r w:rsidR="005A674A" w:rsidRPr="004F1948">
        <w:rPr>
          <w:rFonts w:ascii="宋体" w:hAnsi="宋体" w:hint="eastAsia"/>
          <w:sz w:val="24"/>
        </w:rPr>
        <w:t>《</w:t>
      </w:r>
      <w:r w:rsidR="005A674A">
        <w:rPr>
          <w:rFonts w:ascii="宋体" w:hAnsi="宋体" w:hint="eastAsia"/>
          <w:sz w:val="24"/>
        </w:rPr>
        <w:t>物联网系统综合设计</w:t>
      </w:r>
      <w:r w:rsidR="005A674A" w:rsidRPr="004F1948">
        <w:rPr>
          <w:rFonts w:ascii="宋体" w:hAnsi="宋体" w:hint="eastAsia"/>
          <w:sz w:val="24"/>
        </w:rPr>
        <w:t>撰写排版规范》</w:t>
      </w:r>
      <w:r w:rsidR="005A674A">
        <w:rPr>
          <w:rFonts w:ascii="宋体" w:hAnsi="宋体" w:hint="eastAsia"/>
          <w:sz w:val="24"/>
        </w:rPr>
        <w:t>；综合设计报告</w:t>
      </w:r>
      <w:r w:rsidR="005A674A" w:rsidRPr="004F1948">
        <w:rPr>
          <w:rFonts w:ascii="宋体" w:hAnsi="宋体" w:hint="eastAsia"/>
          <w:sz w:val="24"/>
        </w:rPr>
        <w:t>的正文字数原则上应不少于</w:t>
      </w:r>
      <w:r w:rsidR="006F79B4">
        <w:rPr>
          <w:rFonts w:ascii="宋体" w:hAnsi="宋体" w:hint="eastAsia"/>
          <w:sz w:val="24"/>
        </w:rPr>
        <w:t>5</w:t>
      </w:r>
      <w:r w:rsidR="005A674A" w:rsidRPr="004F1948">
        <w:rPr>
          <w:rFonts w:ascii="宋体" w:hAnsi="宋体" w:hint="eastAsia"/>
          <w:sz w:val="24"/>
        </w:rPr>
        <w:t>000字，上述字数要求均含图表。</w:t>
      </w:r>
    </w:p>
    <w:p w:rsidR="00486324" w:rsidRPr="004F1948" w:rsidRDefault="005A674A" w:rsidP="00486324">
      <w:pPr>
        <w:spacing w:line="360" w:lineRule="auto"/>
        <w:ind w:firstLineChars="200" w:firstLine="480"/>
        <w:rPr>
          <w:sz w:val="24"/>
        </w:rPr>
      </w:pPr>
      <w:r w:rsidRPr="006D461D">
        <w:rPr>
          <w:rFonts w:hint="eastAsia"/>
          <w:sz w:val="24"/>
        </w:rPr>
        <w:t>综合实践课程成绩应根据学生的设计态度、设计质量情况综合评定，着重考察学生的分析问题与解决问题的能力。</w:t>
      </w:r>
      <w:r w:rsidR="00486324" w:rsidRPr="004F1948">
        <w:rPr>
          <w:rFonts w:hint="eastAsia"/>
          <w:sz w:val="24"/>
        </w:rPr>
        <w:t>综合评定成绩采用五级记分制（即优秀、良好、中等、及格、不及格），其对应分数如下：</w:t>
      </w:r>
    </w:p>
    <w:tbl>
      <w:tblPr>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9"/>
        <w:gridCol w:w="1331"/>
        <w:gridCol w:w="1302"/>
        <w:gridCol w:w="1302"/>
        <w:gridCol w:w="1302"/>
        <w:gridCol w:w="1608"/>
      </w:tblGrid>
      <w:tr w:rsidR="00486324" w:rsidRPr="004F1948" w:rsidTr="00D616BF">
        <w:trPr>
          <w:jc w:val="center"/>
        </w:trPr>
        <w:tc>
          <w:tcPr>
            <w:tcW w:w="1219"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等级</w:t>
            </w:r>
          </w:p>
        </w:tc>
        <w:tc>
          <w:tcPr>
            <w:tcW w:w="1331"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优秀</w:t>
            </w:r>
          </w:p>
        </w:tc>
        <w:tc>
          <w:tcPr>
            <w:tcW w:w="1302"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良好</w:t>
            </w:r>
          </w:p>
        </w:tc>
        <w:tc>
          <w:tcPr>
            <w:tcW w:w="1302"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中等</w:t>
            </w:r>
          </w:p>
        </w:tc>
        <w:tc>
          <w:tcPr>
            <w:tcW w:w="1302"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及格</w:t>
            </w:r>
          </w:p>
        </w:tc>
        <w:tc>
          <w:tcPr>
            <w:tcW w:w="1608"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不及格</w:t>
            </w:r>
          </w:p>
        </w:tc>
      </w:tr>
      <w:tr w:rsidR="00486324" w:rsidRPr="004F1948" w:rsidTr="00D616BF">
        <w:trPr>
          <w:jc w:val="center"/>
        </w:trPr>
        <w:tc>
          <w:tcPr>
            <w:tcW w:w="1219"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得分</w:t>
            </w:r>
          </w:p>
        </w:tc>
        <w:tc>
          <w:tcPr>
            <w:tcW w:w="1331"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90-100</w:t>
            </w:r>
          </w:p>
        </w:tc>
        <w:tc>
          <w:tcPr>
            <w:tcW w:w="1302"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80-89</w:t>
            </w:r>
          </w:p>
        </w:tc>
        <w:tc>
          <w:tcPr>
            <w:tcW w:w="1302"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70-79</w:t>
            </w:r>
          </w:p>
        </w:tc>
        <w:tc>
          <w:tcPr>
            <w:tcW w:w="1302"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60-69</w:t>
            </w:r>
          </w:p>
        </w:tc>
        <w:tc>
          <w:tcPr>
            <w:tcW w:w="1608" w:type="dxa"/>
            <w:vAlign w:val="center"/>
          </w:tcPr>
          <w:p w:rsidR="00486324" w:rsidRPr="004F1948" w:rsidRDefault="00486324" w:rsidP="00D616BF">
            <w:pPr>
              <w:pStyle w:val="20"/>
              <w:spacing w:line="360" w:lineRule="auto"/>
              <w:ind w:leftChars="0" w:left="0" w:firstLineChars="0" w:firstLine="0"/>
              <w:jc w:val="center"/>
              <w:rPr>
                <w:sz w:val="24"/>
                <w:szCs w:val="24"/>
              </w:rPr>
            </w:pPr>
            <w:r w:rsidRPr="004F1948">
              <w:rPr>
                <w:rFonts w:hint="eastAsia"/>
                <w:sz w:val="24"/>
                <w:szCs w:val="24"/>
              </w:rPr>
              <w:t>60分以下</w:t>
            </w:r>
          </w:p>
        </w:tc>
      </w:tr>
    </w:tbl>
    <w:p w:rsidR="00155521" w:rsidRPr="00155521" w:rsidRDefault="00155521" w:rsidP="004D5CB0">
      <w:pPr>
        <w:spacing w:beforeLines="50" w:line="360" w:lineRule="auto"/>
        <w:ind w:firstLineChars="200" w:firstLine="480"/>
        <w:rPr>
          <w:sz w:val="24"/>
        </w:rPr>
      </w:pPr>
    </w:p>
    <w:p w:rsidR="004B15F3" w:rsidRPr="000D1D78" w:rsidRDefault="004B15F3" w:rsidP="004D5CB0">
      <w:pPr>
        <w:spacing w:beforeLines="50" w:afterLines="50" w:line="360" w:lineRule="auto"/>
        <w:ind w:firstLineChars="200" w:firstLine="562"/>
        <w:jc w:val="center"/>
        <w:rPr>
          <w:rFonts w:eastAsia="黑体"/>
          <w:b/>
          <w:sz w:val="28"/>
          <w:szCs w:val="28"/>
        </w:rPr>
      </w:pPr>
      <w:r w:rsidRPr="000D1D78">
        <w:rPr>
          <w:rFonts w:ascii="宋体" w:hAnsi="宋体" w:cs="宋体" w:hint="eastAsia"/>
          <w:b/>
          <w:sz w:val="28"/>
          <w:szCs w:val="28"/>
        </w:rPr>
        <w:t>Ⅲ</w:t>
      </w:r>
      <w:r>
        <w:rPr>
          <w:rFonts w:eastAsia="黑体"/>
          <w:b/>
          <w:sz w:val="28"/>
          <w:szCs w:val="28"/>
        </w:rPr>
        <w:t xml:space="preserve">  </w:t>
      </w:r>
      <w:r w:rsidRPr="000D1D78">
        <w:rPr>
          <w:rFonts w:eastAsia="黑体"/>
          <w:b/>
          <w:sz w:val="28"/>
          <w:szCs w:val="28"/>
        </w:rPr>
        <w:t>课程内容与考核要求</w:t>
      </w:r>
    </w:p>
    <w:bookmarkEnd w:id="0"/>
    <w:bookmarkEnd w:id="1"/>
    <w:bookmarkEnd w:id="2"/>
    <w:bookmarkEnd w:id="3"/>
    <w:bookmarkEnd w:id="4"/>
    <w:bookmarkEnd w:id="5"/>
    <w:bookmarkEnd w:id="6"/>
    <w:bookmarkEnd w:id="7"/>
    <w:bookmarkEnd w:id="8"/>
    <w:bookmarkEnd w:id="9"/>
    <w:bookmarkEnd w:id="10"/>
    <w:bookmarkEnd w:id="11"/>
    <w:bookmarkEnd w:id="12"/>
    <w:p w:rsidR="00B97CF2" w:rsidRPr="00B97CF2" w:rsidRDefault="00B97CF2" w:rsidP="00B97CF2">
      <w:pPr>
        <w:spacing w:line="360" w:lineRule="auto"/>
        <w:ind w:firstLineChars="200" w:firstLine="482"/>
        <w:rPr>
          <w:b/>
          <w:sz w:val="24"/>
        </w:rPr>
      </w:pPr>
      <w:r w:rsidRPr="00B97CF2">
        <w:rPr>
          <w:rFonts w:hint="eastAsia"/>
          <w:b/>
          <w:sz w:val="24"/>
        </w:rPr>
        <w:t>一、考核内容</w:t>
      </w:r>
    </w:p>
    <w:p w:rsidR="00C85404" w:rsidRPr="006D461D" w:rsidRDefault="00C85404" w:rsidP="003627AA">
      <w:pPr>
        <w:spacing w:line="360" w:lineRule="auto"/>
        <w:ind w:firstLineChars="200" w:firstLine="480"/>
        <w:rPr>
          <w:sz w:val="24"/>
        </w:rPr>
      </w:pPr>
      <w:r w:rsidRPr="006D461D">
        <w:rPr>
          <w:rFonts w:hint="eastAsia"/>
          <w:sz w:val="24"/>
        </w:rPr>
        <w:t>学生根据以下模块自主选择其中之一</w:t>
      </w:r>
      <w:r w:rsidR="00D616BF">
        <w:rPr>
          <w:rFonts w:hint="eastAsia"/>
          <w:sz w:val="24"/>
        </w:rPr>
        <w:t>，所</w:t>
      </w:r>
      <w:proofErr w:type="gramStart"/>
      <w:r w:rsidR="00D616BF">
        <w:rPr>
          <w:rFonts w:hint="eastAsia"/>
          <w:sz w:val="24"/>
        </w:rPr>
        <w:t>列题</w:t>
      </w:r>
      <w:proofErr w:type="gramEnd"/>
      <w:r w:rsidR="00D616BF">
        <w:rPr>
          <w:rFonts w:hint="eastAsia"/>
          <w:sz w:val="24"/>
        </w:rPr>
        <w:t>目仅供参考，指导老师可根据专业特点制定题目，学生也可自拟题目（但需要指导教师审核把关）</w:t>
      </w:r>
      <w:r w:rsidRPr="006D461D">
        <w:rPr>
          <w:rFonts w:hint="eastAsia"/>
          <w:sz w:val="24"/>
        </w:rPr>
        <w:t>：</w:t>
      </w:r>
    </w:p>
    <w:p w:rsidR="00C85404" w:rsidRPr="006D461D" w:rsidRDefault="00C85404" w:rsidP="004D5CB0">
      <w:pPr>
        <w:spacing w:beforeLines="50" w:line="360" w:lineRule="auto"/>
        <w:rPr>
          <w:b/>
          <w:sz w:val="24"/>
        </w:rPr>
      </w:pPr>
      <w:r w:rsidRPr="006D461D">
        <w:rPr>
          <w:rFonts w:hint="eastAsia"/>
          <w:b/>
          <w:sz w:val="24"/>
        </w:rPr>
        <w:t>1</w:t>
      </w:r>
      <w:r w:rsidRPr="006D461D">
        <w:rPr>
          <w:rFonts w:hint="eastAsia"/>
          <w:b/>
          <w:sz w:val="24"/>
        </w:rPr>
        <w:t>、模块</w:t>
      </w:r>
      <w:proofErr w:type="gramStart"/>
      <w:r w:rsidRPr="006D461D">
        <w:rPr>
          <w:rFonts w:hint="eastAsia"/>
          <w:b/>
          <w:sz w:val="24"/>
        </w:rPr>
        <w:t>一</w:t>
      </w:r>
      <w:proofErr w:type="gramEnd"/>
      <w:r w:rsidRPr="006D461D">
        <w:rPr>
          <w:rFonts w:hint="eastAsia"/>
          <w:b/>
          <w:sz w:val="24"/>
        </w:rPr>
        <w:t xml:space="preserve"> </w:t>
      </w:r>
      <w:r w:rsidRPr="006D461D">
        <w:rPr>
          <w:b/>
          <w:sz w:val="24"/>
        </w:rPr>
        <w:t xml:space="preserve"> </w:t>
      </w:r>
      <w:r w:rsidRPr="006D461D">
        <w:rPr>
          <w:rFonts w:hint="eastAsia"/>
          <w:b/>
          <w:sz w:val="24"/>
        </w:rPr>
        <w:t>智能电网物联网技术</w:t>
      </w:r>
    </w:p>
    <w:p w:rsidR="00C85404" w:rsidRPr="006D461D" w:rsidRDefault="00C85404" w:rsidP="003627AA">
      <w:pPr>
        <w:spacing w:line="360" w:lineRule="auto"/>
        <w:ind w:firstLineChars="200" w:firstLine="480"/>
        <w:rPr>
          <w:sz w:val="24"/>
        </w:rPr>
      </w:pPr>
      <w:r w:rsidRPr="006D461D">
        <w:rPr>
          <w:rFonts w:hint="eastAsia"/>
          <w:sz w:val="24"/>
        </w:rPr>
        <w:lastRenderedPageBreak/>
        <w:t>知识要点：电力系统中的电压、电流、相位</w:t>
      </w:r>
      <w:proofErr w:type="gramStart"/>
      <w:r w:rsidRPr="006D461D">
        <w:rPr>
          <w:rFonts w:hint="eastAsia"/>
          <w:sz w:val="24"/>
        </w:rPr>
        <w:t>等电参量</w:t>
      </w:r>
      <w:proofErr w:type="gramEnd"/>
      <w:r w:rsidRPr="006D461D">
        <w:rPr>
          <w:rFonts w:hint="eastAsia"/>
          <w:sz w:val="24"/>
        </w:rPr>
        <w:t>以及输配电设备的温度，磁场强度等物理参量的检测技术；传感器技术、数据监测节点与组网技术、</w:t>
      </w:r>
      <w:r w:rsidRPr="006D461D">
        <w:rPr>
          <w:sz w:val="24"/>
        </w:rPr>
        <w:t>GPRS</w:t>
      </w:r>
      <w:r w:rsidRPr="006D461D">
        <w:rPr>
          <w:rFonts w:hint="eastAsia"/>
          <w:sz w:val="24"/>
        </w:rPr>
        <w:t>、无线</w:t>
      </w:r>
      <w:r w:rsidRPr="006D461D">
        <w:rPr>
          <w:sz w:val="24"/>
        </w:rPr>
        <w:t>RF</w:t>
      </w:r>
      <w:r w:rsidRPr="006D461D">
        <w:rPr>
          <w:rFonts w:hint="eastAsia"/>
          <w:sz w:val="24"/>
        </w:rPr>
        <w:t>、</w:t>
      </w:r>
      <w:proofErr w:type="spellStart"/>
      <w:r w:rsidRPr="006D461D">
        <w:rPr>
          <w:sz w:val="24"/>
        </w:rPr>
        <w:t>Zigbee</w:t>
      </w:r>
      <w:proofErr w:type="spellEnd"/>
      <w:r w:rsidRPr="006D461D">
        <w:rPr>
          <w:sz w:val="24"/>
        </w:rPr>
        <w:t xml:space="preserve"> </w:t>
      </w:r>
      <w:r w:rsidRPr="006D461D">
        <w:rPr>
          <w:rFonts w:hint="eastAsia"/>
          <w:sz w:val="24"/>
        </w:rPr>
        <w:t>等通信技术。</w:t>
      </w:r>
    </w:p>
    <w:p w:rsidR="00C85404" w:rsidRPr="006D461D" w:rsidRDefault="00C85404" w:rsidP="003627AA">
      <w:pPr>
        <w:spacing w:line="360" w:lineRule="auto"/>
        <w:ind w:firstLineChars="200" w:firstLine="480"/>
        <w:rPr>
          <w:sz w:val="24"/>
        </w:rPr>
      </w:pPr>
      <w:r w:rsidRPr="006D461D">
        <w:rPr>
          <w:rFonts w:hint="eastAsia"/>
          <w:sz w:val="24"/>
        </w:rPr>
        <w:t>重点难点：电磁场对传感器检测精度与数据的影响；远距离通信的实现和精确性。</w:t>
      </w:r>
    </w:p>
    <w:p w:rsidR="00C85404" w:rsidRPr="006D461D" w:rsidRDefault="00C85404" w:rsidP="003627AA">
      <w:pPr>
        <w:spacing w:line="360" w:lineRule="auto"/>
        <w:ind w:firstLineChars="200" w:firstLine="480"/>
        <w:rPr>
          <w:sz w:val="24"/>
        </w:rPr>
      </w:pPr>
      <w:r w:rsidRPr="006D461D">
        <w:rPr>
          <w:rFonts w:hint="eastAsia"/>
          <w:sz w:val="24"/>
        </w:rPr>
        <w:t>教学方法：案例教学与课后项目</w:t>
      </w:r>
    </w:p>
    <w:p w:rsidR="00C85404" w:rsidRPr="006D461D" w:rsidRDefault="00C85404" w:rsidP="003627AA">
      <w:pPr>
        <w:spacing w:line="360" w:lineRule="auto"/>
        <w:ind w:firstLineChars="200" w:firstLine="480"/>
        <w:rPr>
          <w:sz w:val="24"/>
        </w:rPr>
      </w:pPr>
      <w:r w:rsidRPr="006D461D">
        <w:rPr>
          <w:rFonts w:hint="eastAsia"/>
          <w:sz w:val="24"/>
        </w:rPr>
        <w:t>题目</w:t>
      </w:r>
      <w:proofErr w:type="gramStart"/>
      <w:r w:rsidRPr="006D461D">
        <w:rPr>
          <w:rFonts w:hint="eastAsia"/>
          <w:sz w:val="24"/>
        </w:rPr>
        <w:t>一</w:t>
      </w:r>
      <w:proofErr w:type="gramEnd"/>
      <w:r w:rsidRPr="006D461D">
        <w:rPr>
          <w:rFonts w:hint="eastAsia"/>
          <w:sz w:val="24"/>
        </w:rPr>
        <w:t>：电动汽车充电站的智能信息管理</w:t>
      </w:r>
    </w:p>
    <w:p w:rsidR="00C85404" w:rsidRPr="006D461D" w:rsidRDefault="00C85404" w:rsidP="003627AA">
      <w:pPr>
        <w:spacing w:line="360" w:lineRule="auto"/>
        <w:ind w:firstLineChars="200" w:firstLine="480"/>
        <w:rPr>
          <w:sz w:val="24"/>
        </w:rPr>
      </w:pPr>
      <w:r w:rsidRPr="006D461D">
        <w:rPr>
          <w:rFonts w:hint="eastAsia"/>
          <w:sz w:val="24"/>
        </w:rPr>
        <w:t>题目二：柱上开关物理参量在线监测与通信系统</w:t>
      </w:r>
    </w:p>
    <w:p w:rsidR="00C85404" w:rsidRPr="006D461D" w:rsidRDefault="00C85404" w:rsidP="00D616BF">
      <w:pPr>
        <w:spacing w:line="360" w:lineRule="auto"/>
        <w:ind w:firstLineChars="200" w:firstLine="480"/>
        <w:rPr>
          <w:rFonts w:ascii="黑体" w:eastAsia="黑体"/>
          <w:bCs/>
          <w:sz w:val="24"/>
        </w:rPr>
      </w:pPr>
      <w:r w:rsidRPr="006D461D">
        <w:rPr>
          <w:rFonts w:hint="eastAsia"/>
          <w:sz w:val="24"/>
        </w:rPr>
        <w:t>题目三：输电线路电缆在线监测与通信系统</w:t>
      </w:r>
    </w:p>
    <w:p w:rsidR="00C85404" w:rsidRPr="006D461D" w:rsidRDefault="00C85404" w:rsidP="004D5CB0">
      <w:pPr>
        <w:spacing w:beforeLines="50" w:line="360" w:lineRule="auto"/>
        <w:rPr>
          <w:b/>
          <w:sz w:val="24"/>
        </w:rPr>
      </w:pPr>
      <w:r w:rsidRPr="006D461D">
        <w:rPr>
          <w:rFonts w:hint="eastAsia"/>
          <w:b/>
          <w:sz w:val="24"/>
        </w:rPr>
        <w:t>2</w:t>
      </w:r>
      <w:r w:rsidRPr="006D461D">
        <w:rPr>
          <w:rFonts w:hint="eastAsia"/>
          <w:b/>
          <w:sz w:val="24"/>
        </w:rPr>
        <w:t>、模块二</w:t>
      </w:r>
      <w:r w:rsidRPr="006D461D">
        <w:rPr>
          <w:b/>
          <w:sz w:val="24"/>
        </w:rPr>
        <w:t xml:space="preserve"> </w:t>
      </w:r>
      <w:r w:rsidRPr="006D461D">
        <w:rPr>
          <w:rFonts w:hint="eastAsia"/>
          <w:b/>
          <w:sz w:val="24"/>
        </w:rPr>
        <w:t xml:space="preserve"> </w:t>
      </w:r>
      <w:r w:rsidRPr="006D461D">
        <w:rPr>
          <w:rFonts w:hint="eastAsia"/>
          <w:b/>
          <w:sz w:val="24"/>
        </w:rPr>
        <w:t>智能</w:t>
      </w:r>
      <w:proofErr w:type="gramStart"/>
      <w:r w:rsidRPr="006D461D">
        <w:rPr>
          <w:rFonts w:hint="eastAsia"/>
          <w:b/>
          <w:sz w:val="24"/>
        </w:rPr>
        <w:t>物流物</w:t>
      </w:r>
      <w:proofErr w:type="gramEnd"/>
      <w:r w:rsidRPr="006D461D">
        <w:rPr>
          <w:rFonts w:hint="eastAsia"/>
          <w:b/>
          <w:sz w:val="24"/>
        </w:rPr>
        <w:t>联网技术</w:t>
      </w:r>
    </w:p>
    <w:p w:rsidR="00C85404" w:rsidRPr="006D461D" w:rsidRDefault="00C85404" w:rsidP="003627AA">
      <w:pPr>
        <w:spacing w:line="360" w:lineRule="auto"/>
        <w:ind w:firstLineChars="200" w:firstLine="480"/>
        <w:rPr>
          <w:sz w:val="24"/>
        </w:rPr>
      </w:pPr>
      <w:r w:rsidRPr="006D461D">
        <w:rPr>
          <w:rFonts w:hint="eastAsia"/>
          <w:sz w:val="24"/>
        </w:rPr>
        <w:t>知识要点：智能仓储系统中的</w:t>
      </w:r>
      <w:r w:rsidRPr="006D461D">
        <w:rPr>
          <w:sz w:val="24"/>
        </w:rPr>
        <w:t xml:space="preserve"> RFID </w:t>
      </w:r>
      <w:r w:rsidRPr="006D461D">
        <w:rPr>
          <w:rFonts w:hint="eastAsia"/>
          <w:sz w:val="24"/>
        </w:rPr>
        <w:t>电子车牌管理子系统、铅封查验子系统、视频监控及控制子系统、电子栏杆的检测技术，自动识别系统，射频收发系统。</w:t>
      </w:r>
    </w:p>
    <w:p w:rsidR="00C85404" w:rsidRPr="006D461D" w:rsidRDefault="00C85404" w:rsidP="003627AA">
      <w:pPr>
        <w:spacing w:line="360" w:lineRule="auto"/>
        <w:ind w:firstLineChars="200" w:firstLine="480"/>
        <w:rPr>
          <w:sz w:val="24"/>
        </w:rPr>
      </w:pPr>
      <w:r w:rsidRPr="006D461D">
        <w:rPr>
          <w:rFonts w:hint="eastAsia"/>
          <w:sz w:val="24"/>
        </w:rPr>
        <w:t>重点难点：大数量的处理，系统可靠性等；远距离通信的实现和精确性。</w:t>
      </w:r>
    </w:p>
    <w:p w:rsidR="00C85404" w:rsidRPr="006D461D" w:rsidRDefault="00C85404" w:rsidP="003627AA">
      <w:pPr>
        <w:spacing w:line="360" w:lineRule="auto"/>
        <w:ind w:firstLineChars="200" w:firstLine="480"/>
        <w:rPr>
          <w:sz w:val="24"/>
        </w:rPr>
      </w:pPr>
      <w:r w:rsidRPr="006D461D">
        <w:rPr>
          <w:rFonts w:hint="eastAsia"/>
          <w:sz w:val="24"/>
        </w:rPr>
        <w:t>教学方法：案例教学与课后项目</w:t>
      </w:r>
    </w:p>
    <w:p w:rsidR="00C85404" w:rsidRPr="006D461D" w:rsidRDefault="00C85404" w:rsidP="003627AA">
      <w:pPr>
        <w:spacing w:line="360" w:lineRule="auto"/>
        <w:ind w:firstLineChars="200" w:firstLine="480"/>
        <w:rPr>
          <w:sz w:val="24"/>
        </w:rPr>
      </w:pPr>
      <w:r w:rsidRPr="006D461D">
        <w:rPr>
          <w:rFonts w:hint="eastAsia"/>
          <w:sz w:val="24"/>
        </w:rPr>
        <w:t>题目</w:t>
      </w:r>
      <w:proofErr w:type="gramStart"/>
      <w:r w:rsidRPr="006D461D">
        <w:rPr>
          <w:rFonts w:hint="eastAsia"/>
          <w:sz w:val="24"/>
        </w:rPr>
        <w:t>一</w:t>
      </w:r>
      <w:proofErr w:type="gramEnd"/>
      <w:r w:rsidRPr="006D461D">
        <w:rPr>
          <w:rFonts w:hint="eastAsia"/>
          <w:sz w:val="24"/>
        </w:rPr>
        <w:t>：智能仓储系统的设计与实现</w:t>
      </w:r>
    </w:p>
    <w:p w:rsidR="00C85404" w:rsidRPr="006D461D" w:rsidRDefault="00C85404" w:rsidP="003627AA">
      <w:pPr>
        <w:spacing w:line="360" w:lineRule="auto"/>
        <w:ind w:firstLineChars="200" w:firstLine="480"/>
        <w:rPr>
          <w:sz w:val="24"/>
        </w:rPr>
      </w:pPr>
      <w:r w:rsidRPr="006D461D">
        <w:rPr>
          <w:rFonts w:hint="eastAsia"/>
          <w:sz w:val="24"/>
        </w:rPr>
        <w:t>题目二：智能闸口系统的设计与实现</w:t>
      </w:r>
    </w:p>
    <w:p w:rsidR="00C85404" w:rsidRPr="006D461D" w:rsidRDefault="00C85404" w:rsidP="003627AA">
      <w:pPr>
        <w:spacing w:line="360" w:lineRule="auto"/>
        <w:ind w:firstLineChars="200" w:firstLine="480"/>
        <w:rPr>
          <w:sz w:val="24"/>
        </w:rPr>
      </w:pPr>
      <w:r w:rsidRPr="006D461D">
        <w:rPr>
          <w:rFonts w:hint="eastAsia"/>
          <w:sz w:val="24"/>
        </w:rPr>
        <w:t>题目三：电子铅封系统的设计与实现</w:t>
      </w:r>
    </w:p>
    <w:p w:rsidR="00C85404" w:rsidRPr="006D461D" w:rsidRDefault="00C85404" w:rsidP="004D5CB0">
      <w:pPr>
        <w:spacing w:beforeLines="50" w:line="360" w:lineRule="auto"/>
        <w:rPr>
          <w:b/>
          <w:sz w:val="24"/>
        </w:rPr>
      </w:pPr>
      <w:r w:rsidRPr="006D461D">
        <w:rPr>
          <w:rFonts w:hint="eastAsia"/>
          <w:b/>
          <w:sz w:val="24"/>
        </w:rPr>
        <w:t>3</w:t>
      </w:r>
      <w:r w:rsidRPr="006D461D">
        <w:rPr>
          <w:rFonts w:hint="eastAsia"/>
          <w:b/>
          <w:sz w:val="24"/>
        </w:rPr>
        <w:t>、模块三</w:t>
      </w:r>
      <w:r w:rsidRPr="006D461D">
        <w:rPr>
          <w:b/>
          <w:sz w:val="24"/>
        </w:rPr>
        <w:t xml:space="preserve"> </w:t>
      </w:r>
      <w:r w:rsidRPr="006D461D">
        <w:rPr>
          <w:rFonts w:hint="eastAsia"/>
          <w:b/>
          <w:sz w:val="24"/>
        </w:rPr>
        <w:t xml:space="preserve"> </w:t>
      </w:r>
      <w:r w:rsidRPr="006D461D">
        <w:rPr>
          <w:rFonts w:hint="eastAsia"/>
          <w:b/>
          <w:sz w:val="24"/>
        </w:rPr>
        <w:t>智能移动终端物联网技术</w:t>
      </w:r>
    </w:p>
    <w:p w:rsidR="00C85404" w:rsidRPr="006D461D" w:rsidRDefault="00C85404" w:rsidP="003627AA">
      <w:pPr>
        <w:spacing w:line="360" w:lineRule="auto"/>
        <w:ind w:firstLineChars="200" w:firstLine="480"/>
        <w:rPr>
          <w:sz w:val="24"/>
        </w:rPr>
      </w:pPr>
      <w:r w:rsidRPr="006D461D">
        <w:rPr>
          <w:rFonts w:hint="eastAsia"/>
          <w:sz w:val="24"/>
        </w:rPr>
        <w:t>知识要点：智能移动终端包括重力感应传感器、加速度传感器、</w:t>
      </w:r>
      <w:r w:rsidRPr="006D461D">
        <w:rPr>
          <w:sz w:val="24"/>
        </w:rPr>
        <w:t xml:space="preserve">GPS </w:t>
      </w:r>
      <w:r w:rsidRPr="006D461D">
        <w:rPr>
          <w:rFonts w:hint="eastAsia"/>
          <w:sz w:val="24"/>
        </w:rPr>
        <w:t>模块等在内的传感器</w:t>
      </w:r>
      <w:r w:rsidRPr="006D461D">
        <w:rPr>
          <w:sz w:val="24"/>
        </w:rPr>
        <w:t>API</w:t>
      </w:r>
      <w:r w:rsidRPr="006D461D">
        <w:rPr>
          <w:rFonts w:hint="eastAsia"/>
          <w:sz w:val="24"/>
        </w:rPr>
        <w:t>编程技术；智能移动终端网络开发技术；</w:t>
      </w:r>
      <w:r w:rsidRPr="006D461D">
        <w:rPr>
          <w:sz w:val="24"/>
        </w:rPr>
        <w:t xml:space="preserve">SQLite </w:t>
      </w:r>
      <w:r w:rsidRPr="006D461D">
        <w:rPr>
          <w:rFonts w:hint="eastAsia"/>
          <w:sz w:val="24"/>
        </w:rPr>
        <w:t>数据库访问技术。</w:t>
      </w:r>
    </w:p>
    <w:p w:rsidR="00C85404" w:rsidRPr="006D461D" w:rsidRDefault="00C85404" w:rsidP="003627AA">
      <w:pPr>
        <w:spacing w:line="360" w:lineRule="auto"/>
        <w:ind w:firstLineChars="200" w:firstLine="480"/>
        <w:rPr>
          <w:sz w:val="24"/>
        </w:rPr>
      </w:pPr>
      <w:r w:rsidRPr="006D461D">
        <w:rPr>
          <w:rFonts w:hint="eastAsia"/>
          <w:sz w:val="24"/>
        </w:rPr>
        <w:t>重点难点：传感器访问与控制、网络访问。</w:t>
      </w:r>
    </w:p>
    <w:p w:rsidR="00C85404" w:rsidRPr="006D461D" w:rsidRDefault="00C85404" w:rsidP="003627AA">
      <w:pPr>
        <w:spacing w:line="360" w:lineRule="auto"/>
        <w:ind w:firstLineChars="200" w:firstLine="480"/>
        <w:rPr>
          <w:sz w:val="24"/>
        </w:rPr>
      </w:pPr>
      <w:r w:rsidRPr="006D461D">
        <w:rPr>
          <w:rFonts w:hint="eastAsia"/>
          <w:sz w:val="24"/>
        </w:rPr>
        <w:t>教学方法：案例教学与课后项目</w:t>
      </w:r>
    </w:p>
    <w:p w:rsidR="00C85404" w:rsidRPr="006D461D" w:rsidRDefault="00C85404" w:rsidP="003627AA">
      <w:pPr>
        <w:spacing w:line="360" w:lineRule="auto"/>
        <w:ind w:firstLineChars="200" w:firstLine="480"/>
        <w:rPr>
          <w:sz w:val="24"/>
        </w:rPr>
      </w:pPr>
      <w:r w:rsidRPr="006D461D">
        <w:rPr>
          <w:rFonts w:hint="eastAsia"/>
          <w:sz w:val="24"/>
        </w:rPr>
        <w:t>题目</w:t>
      </w:r>
      <w:proofErr w:type="gramStart"/>
      <w:r w:rsidRPr="006D461D">
        <w:rPr>
          <w:rFonts w:hint="eastAsia"/>
          <w:sz w:val="24"/>
        </w:rPr>
        <w:t>一</w:t>
      </w:r>
      <w:proofErr w:type="gramEnd"/>
      <w:r w:rsidRPr="006D461D">
        <w:rPr>
          <w:rFonts w:hint="eastAsia"/>
          <w:sz w:val="24"/>
        </w:rPr>
        <w:t>：</w:t>
      </w:r>
      <w:r w:rsidRPr="006D461D">
        <w:rPr>
          <w:sz w:val="24"/>
        </w:rPr>
        <w:t xml:space="preserve">Android </w:t>
      </w:r>
      <w:r w:rsidRPr="006D461D">
        <w:rPr>
          <w:rFonts w:hint="eastAsia"/>
          <w:sz w:val="24"/>
        </w:rPr>
        <w:t>终端自助游助手</w:t>
      </w:r>
    </w:p>
    <w:p w:rsidR="00C85404" w:rsidRPr="006D461D" w:rsidRDefault="00C85404" w:rsidP="003627AA">
      <w:pPr>
        <w:spacing w:line="360" w:lineRule="auto"/>
        <w:ind w:firstLineChars="200" w:firstLine="480"/>
        <w:rPr>
          <w:sz w:val="24"/>
        </w:rPr>
      </w:pPr>
      <w:r w:rsidRPr="006D461D">
        <w:rPr>
          <w:rFonts w:hint="eastAsia"/>
          <w:sz w:val="24"/>
        </w:rPr>
        <w:t>题目二：</w:t>
      </w:r>
      <w:r w:rsidRPr="006D461D">
        <w:rPr>
          <w:sz w:val="24"/>
        </w:rPr>
        <w:t xml:space="preserve">Android </w:t>
      </w:r>
      <w:r w:rsidRPr="006D461D">
        <w:rPr>
          <w:rFonts w:hint="eastAsia"/>
          <w:sz w:val="24"/>
        </w:rPr>
        <w:t>终端网上购物商城系统</w:t>
      </w:r>
    </w:p>
    <w:p w:rsidR="00C85404" w:rsidRPr="006D461D" w:rsidRDefault="00C85404" w:rsidP="004D5CB0">
      <w:pPr>
        <w:spacing w:beforeLines="50" w:line="360" w:lineRule="auto"/>
        <w:rPr>
          <w:b/>
          <w:sz w:val="24"/>
        </w:rPr>
      </w:pPr>
      <w:r w:rsidRPr="006D461D">
        <w:rPr>
          <w:rFonts w:hint="eastAsia"/>
          <w:b/>
          <w:sz w:val="24"/>
        </w:rPr>
        <w:t>4</w:t>
      </w:r>
      <w:r w:rsidRPr="006D461D">
        <w:rPr>
          <w:rFonts w:hint="eastAsia"/>
          <w:b/>
          <w:sz w:val="24"/>
        </w:rPr>
        <w:t>、模块四</w:t>
      </w:r>
      <w:r w:rsidRPr="006D461D">
        <w:rPr>
          <w:b/>
          <w:sz w:val="24"/>
        </w:rPr>
        <w:t xml:space="preserve"> </w:t>
      </w:r>
      <w:r w:rsidRPr="006D461D">
        <w:rPr>
          <w:rFonts w:hint="eastAsia"/>
          <w:b/>
          <w:sz w:val="24"/>
        </w:rPr>
        <w:t xml:space="preserve"> </w:t>
      </w:r>
      <w:r w:rsidRPr="006D461D">
        <w:rPr>
          <w:rFonts w:hint="eastAsia"/>
          <w:b/>
          <w:sz w:val="24"/>
        </w:rPr>
        <w:t>绿色交通物联网技术</w:t>
      </w:r>
    </w:p>
    <w:p w:rsidR="00C85404" w:rsidRPr="006D461D" w:rsidRDefault="00C85404" w:rsidP="003627AA">
      <w:pPr>
        <w:spacing w:line="360" w:lineRule="auto"/>
        <w:ind w:firstLineChars="200" w:firstLine="480"/>
        <w:rPr>
          <w:sz w:val="24"/>
        </w:rPr>
      </w:pPr>
      <w:r w:rsidRPr="006D461D">
        <w:rPr>
          <w:rFonts w:hint="eastAsia"/>
          <w:sz w:val="24"/>
        </w:rPr>
        <w:t>知识要点：绿色交通智能管理系统：公共自行车停放管理子系统、租用管理</w:t>
      </w:r>
      <w:r w:rsidRPr="006D461D">
        <w:rPr>
          <w:rFonts w:hint="eastAsia"/>
          <w:sz w:val="24"/>
        </w:rPr>
        <w:lastRenderedPageBreak/>
        <w:t>子系统、通信子系统、清结算子系统、调度管理子系统以及防盗监控子系统。</w:t>
      </w:r>
    </w:p>
    <w:p w:rsidR="00C85404" w:rsidRPr="006D461D" w:rsidRDefault="00C85404" w:rsidP="003627AA">
      <w:pPr>
        <w:spacing w:line="360" w:lineRule="auto"/>
        <w:ind w:firstLineChars="200" w:firstLine="480"/>
        <w:rPr>
          <w:sz w:val="24"/>
        </w:rPr>
      </w:pPr>
      <w:r w:rsidRPr="006D461D">
        <w:rPr>
          <w:rFonts w:hint="eastAsia"/>
          <w:sz w:val="24"/>
        </w:rPr>
        <w:t>重点难点：自行车无线定位技术、大数量的处理的智能信息处理技术、自动识别与网络通信技术以及系统可靠性。</w:t>
      </w:r>
    </w:p>
    <w:p w:rsidR="00C85404" w:rsidRPr="006D461D" w:rsidRDefault="00C85404" w:rsidP="003627AA">
      <w:pPr>
        <w:spacing w:line="360" w:lineRule="auto"/>
        <w:ind w:firstLineChars="200" w:firstLine="480"/>
        <w:rPr>
          <w:sz w:val="24"/>
        </w:rPr>
      </w:pPr>
      <w:r w:rsidRPr="006D461D">
        <w:rPr>
          <w:rFonts w:hint="eastAsia"/>
          <w:sz w:val="24"/>
        </w:rPr>
        <w:t>教学方法：案例教学与课后项目</w:t>
      </w:r>
    </w:p>
    <w:p w:rsidR="00C85404" w:rsidRPr="006D461D" w:rsidRDefault="00C85404" w:rsidP="003627AA">
      <w:pPr>
        <w:spacing w:line="360" w:lineRule="auto"/>
        <w:ind w:firstLineChars="200" w:firstLine="480"/>
        <w:rPr>
          <w:sz w:val="24"/>
        </w:rPr>
      </w:pPr>
      <w:r w:rsidRPr="006D461D">
        <w:rPr>
          <w:rFonts w:hint="eastAsia"/>
          <w:sz w:val="24"/>
        </w:rPr>
        <w:t>题目</w:t>
      </w:r>
      <w:proofErr w:type="gramStart"/>
      <w:r w:rsidRPr="006D461D">
        <w:rPr>
          <w:rFonts w:hint="eastAsia"/>
          <w:sz w:val="24"/>
        </w:rPr>
        <w:t>一</w:t>
      </w:r>
      <w:proofErr w:type="gramEnd"/>
      <w:r w:rsidRPr="006D461D">
        <w:rPr>
          <w:rFonts w:hint="eastAsia"/>
          <w:sz w:val="24"/>
        </w:rPr>
        <w:t>：公共自行车停放管理子系统的设计与实现</w:t>
      </w:r>
    </w:p>
    <w:p w:rsidR="00C85404" w:rsidRPr="006D461D" w:rsidRDefault="00C85404" w:rsidP="003627AA">
      <w:pPr>
        <w:spacing w:line="360" w:lineRule="auto"/>
        <w:ind w:firstLineChars="200" w:firstLine="480"/>
        <w:rPr>
          <w:sz w:val="24"/>
        </w:rPr>
      </w:pPr>
      <w:r w:rsidRPr="006D461D">
        <w:rPr>
          <w:rFonts w:hint="eastAsia"/>
          <w:sz w:val="24"/>
        </w:rPr>
        <w:t>题目二：公共自行车智能调度管理子系统的设计与实现</w:t>
      </w:r>
    </w:p>
    <w:p w:rsidR="00C85404" w:rsidRPr="006D461D" w:rsidRDefault="00C85404" w:rsidP="003627AA">
      <w:pPr>
        <w:spacing w:line="360" w:lineRule="auto"/>
        <w:ind w:firstLineChars="200" w:firstLine="480"/>
        <w:rPr>
          <w:sz w:val="24"/>
        </w:rPr>
      </w:pPr>
      <w:r w:rsidRPr="006D461D">
        <w:rPr>
          <w:rFonts w:hint="eastAsia"/>
          <w:sz w:val="24"/>
        </w:rPr>
        <w:t>题目三：公共自行车智防盗监控系统的设计与实现</w:t>
      </w:r>
    </w:p>
    <w:p w:rsidR="00C85404" w:rsidRPr="006D461D" w:rsidRDefault="00C85404" w:rsidP="003627AA">
      <w:pPr>
        <w:spacing w:line="360" w:lineRule="auto"/>
        <w:ind w:firstLineChars="200" w:firstLine="480"/>
        <w:rPr>
          <w:sz w:val="24"/>
        </w:rPr>
      </w:pPr>
      <w:r w:rsidRPr="006D461D">
        <w:rPr>
          <w:rFonts w:hint="eastAsia"/>
          <w:sz w:val="24"/>
        </w:rPr>
        <w:t>题目四：公共自行车自动识别终端的设计与实现</w:t>
      </w:r>
    </w:p>
    <w:p w:rsidR="00C85404" w:rsidRPr="006D461D" w:rsidRDefault="00B97CF2" w:rsidP="004D5CB0">
      <w:pPr>
        <w:spacing w:beforeLines="50" w:line="360" w:lineRule="auto"/>
        <w:rPr>
          <w:rFonts w:ascii="宋体" w:hAnsi="宋体"/>
          <w:b/>
          <w:sz w:val="24"/>
        </w:rPr>
      </w:pPr>
      <w:r>
        <w:rPr>
          <w:rFonts w:ascii="宋体" w:hAnsi="宋体" w:hint="eastAsia"/>
          <w:b/>
          <w:sz w:val="24"/>
        </w:rPr>
        <w:t>二</w:t>
      </w:r>
      <w:r w:rsidR="00C85404" w:rsidRPr="006D461D">
        <w:rPr>
          <w:rFonts w:ascii="宋体" w:hAnsi="宋体" w:hint="eastAsia"/>
          <w:b/>
          <w:sz w:val="24"/>
        </w:rPr>
        <w:t>、课程考核要求</w:t>
      </w:r>
    </w:p>
    <w:p w:rsidR="00C85404" w:rsidRPr="006D461D" w:rsidRDefault="00155521" w:rsidP="00155521">
      <w:pPr>
        <w:spacing w:line="360" w:lineRule="auto"/>
        <w:ind w:firstLineChars="200" w:firstLine="480"/>
        <w:rPr>
          <w:sz w:val="24"/>
        </w:rPr>
      </w:pPr>
      <w:r>
        <w:rPr>
          <w:rFonts w:hint="eastAsia"/>
          <w:sz w:val="24"/>
        </w:rPr>
        <w:t>综合实践课程成绩应根据学生的设计态度、设计质量</w:t>
      </w:r>
      <w:r w:rsidR="00C85404" w:rsidRPr="006D461D">
        <w:rPr>
          <w:rFonts w:hint="eastAsia"/>
          <w:sz w:val="24"/>
        </w:rPr>
        <w:t>情况综合评定，着重考察学生的分析问题与解决问题的能力。</w:t>
      </w:r>
      <w:r w:rsidR="00453919">
        <w:rPr>
          <w:rFonts w:hint="eastAsia"/>
          <w:sz w:val="24"/>
        </w:rPr>
        <w:t>综合评定成绩采用五级记分制（即优秀、良好、中等、及格、不及格），</w:t>
      </w:r>
      <w:r w:rsidRPr="004F1948">
        <w:rPr>
          <w:rFonts w:hint="eastAsia"/>
          <w:sz w:val="24"/>
        </w:rPr>
        <w:t>成绩应呈正态分布，</w:t>
      </w:r>
      <w:r w:rsidRPr="00486324">
        <w:rPr>
          <w:rFonts w:hint="eastAsia"/>
          <w:sz w:val="24"/>
        </w:rPr>
        <w:t>“优秀”等级数量一般应控制在</w:t>
      </w:r>
      <w:r w:rsidRPr="004F1948">
        <w:rPr>
          <w:rFonts w:hint="eastAsia"/>
          <w:sz w:val="24"/>
        </w:rPr>
        <w:t>20%</w:t>
      </w:r>
      <w:r w:rsidRPr="004F1948">
        <w:rPr>
          <w:rFonts w:hint="eastAsia"/>
          <w:sz w:val="24"/>
        </w:rPr>
        <w:t>左右。</w:t>
      </w:r>
    </w:p>
    <w:p w:rsidR="00C85404" w:rsidRPr="006D461D" w:rsidRDefault="00C85404" w:rsidP="003627AA">
      <w:pPr>
        <w:spacing w:line="360" w:lineRule="auto"/>
        <w:ind w:firstLineChars="200" w:firstLine="480"/>
        <w:rPr>
          <w:sz w:val="24"/>
        </w:rPr>
      </w:pPr>
      <w:r w:rsidRPr="006D461D">
        <w:rPr>
          <w:sz w:val="24"/>
        </w:rPr>
        <w:t>1</w:t>
      </w:r>
      <w:r w:rsidRPr="006D461D">
        <w:rPr>
          <w:rFonts w:hint="eastAsia"/>
          <w:sz w:val="24"/>
        </w:rPr>
        <w:t>、优秀</w:t>
      </w:r>
      <w:r w:rsidR="00B13854">
        <w:rPr>
          <w:rFonts w:hint="eastAsia"/>
          <w:sz w:val="24"/>
        </w:rPr>
        <w:t>（</w:t>
      </w:r>
      <w:r w:rsidR="00B13854">
        <w:rPr>
          <w:rFonts w:hint="eastAsia"/>
          <w:sz w:val="24"/>
        </w:rPr>
        <w:t>90</w:t>
      </w:r>
      <w:r w:rsidR="00B13854">
        <w:rPr>
          <w:rFonts w:hint="eastAsia"/>
          <w:sz w:val="24"/>
        </w:rPr>
        <w:t>—</w:t>
      </w:r>
      <w:r w:rsidR="00B13854">
        <w:rPr>
          <w:rFonts w:hint="eastAsia"/>
          <w:sz w:val="24"/>
        </w:rPr>
        <w:t>100</w:t>
      </w:r>
      <w:r w:rsidR="00B13854">
        <w:rPr>
          <w:rFonts w:hint="eastAsia"/>
          <w:sz w:val="24"/>
        </w:rPr>
        <w:t>分）</w:t>
      </w:r>
    </w:p>
    <w:p w:rsidR="00C85404" w:rsidRPr="006D461D" w:rsidRDefault="00C85404" w:rsidP="003627AA">
      <w:pPr>
        <w:spacing w:line="360" w:lineRule="auto"/>
        <w:ind w:firstLineChars="200" w:firstLine="480"/>
        <w:rPr>
          <w:sz w:val="24"/>
        </w:rPr>
      </w:pPr>
      <w:r w:rsidRPr="006D461D">
        <w:rPr>
          <w:rFonts w:hint="eastAsia"/>
          <w:sz w:val="24"/>
        </w:rPr>
        <w:t>设计过程中，工作认真，能独立在规定时间内完成设计任务。思路清晰，方案正确。说明书论点鲜明，具有独立分析问题、解决问题的能力。</w:t>
      </w:r>
    </w:p>
    <w:p w:rsidR="00C85404" w:rsidRPr="006D461D" w:rsidRDefault="00C85404" w:rsidP="003627AA">
      <w:pPr>
        <w:spacing w:line="360" w:lineRule="auto"/>
        <w:ind w:firstLineChars="200" w:firstLine="480"/>
        <w:rPr>
          <w:sz w:val="24"/>
        </w:rPr>
      </w:pPr>
      <w:r w:rsidRPr="006D461D">
        <w:rPr>
          <w:sz w:val="24"/>
        </w:rPr>
        <w:t>2</w:t>
      </w:r>
      <w:r w:rsidRPr="006D461D">
        <w:rPr>
          <w:rFonts w:hint="eastAsia"/>
          <w:sz w:val="24"/>
        </w:rPr>
        <w:t>、良好</w:t>
      </w:r>
      <w:r w:rsidR="00B13854">
        <w:rPr>
          <w:rFonts w:hint="eastAsia"/>
          <w:sz w:val="24"/>
        </w:rPr>
        <w:t>（</w:t>
      </w:r>
      <w:r w:rsidR="00B13854">
        <w:rPr>
          <w:rFonts w:hint="eastAsia"/>
          <w:sz w:val="24"/>
        </w:rPr>
        <w:t>80</w:t>
      </w:r>
      <w:r w:rsidR="00B13854">
        <w:rPr>
          <w:rFonts w:hint="eastAsia"/>
          <w:sz w:val="24"/>
        </w:rPr>
        <w:t>—</w:t>
      </w:r>
      <w:r w:rsidR="008456CD">
        <w:rPr>
          <w:rFonts w:hint="eastAsia"/>
          <w:sz w:val="24"/>
        </w:rPr>
        <w:t>89</w:t>
      </w:r>
      <w:r w:rsidR="00B13854">
        <w:rPr>
          <w:rFonts w:hint="eastAsia"/>
          <w:sz w:val="24"/>
        </w:rPr>
        <w:t>分）</w:t>
      </w:r>
    </w:p>
    <w:p w:rsidR="00C85404" w:rsidRPr="006D461D" w:rsidRDefault="00C85404" w:rsidP="003627AA">
      <w:pPr>
        <w:spacing w:line="360" w:lineRule="auto"/>
        <w:ind w:firstLineChars="200" w:firstLine="480"/>
        <w:rPr>
          <w:sz w:val="24"/>
        </w:rPr>
      </w:pPr>
      <w:r w:rsidRPr="006D461D">
        <w:rPr>
          <w:rFonts w:hint="eastAsia"/>
          <w:sz w:val="24"/>
        </w:rPr>
        <w:t>设计过程中，工作认真，在规定时间内完成设计任务。方案正确，说明书论点正确，具有一定的分析问题、解决问题的能力。</w:t>
      </w:r>
    </w:p>
    <w:p w:rsidR="00C85404" w:rsidRPr="006D461D" w:rsidRDefault="00C85404" w:rsidP="003627AA">
      <w:pPr>
        <w:spacing w:line="360" w:lineRule="auto"/>
        <w:ind w:firstLineChars="200" w:firstLine="480"/>
        <w:rPr>
          <w:sz w:val="24"/>
        </w:rPr>
      </w:pPr>
      <w:r w:rsidRPr="006D461D">
        <w:rPr>
          <w:sz w:val="24"/>
        </w:rPr>
        <w:t>3</w:t>
      </w:r>
      <w:r w:rsidRPr="006D461D">
        <w:rPr>
          <w:rFonts w:hint="eastAsia"/>
          <w:sz w:val="24"/>
        </w:rPr>
        <w:t>、中等</w:t>
      </w:r>
      <w:r w:rsidR="00B13854">
        <w:rPr>
          <w:rFonts w:hint="eastAsia"/>
          <w:sz w:val="24"/>
        </w:rPr>
        <w:t>（</w:t>
      </w:r>
      <w:r w:rsidR="008456CD">
        <w:rPr>
          <w:rFonts w:hint="eastAsia"/>
          <w:sz w:val="24"/>
        </w:rPr>
        <w:t>70</w:t>
      </w:r>
      <w:r w:rsidR="00B13854">
        <w:rPr>
          <w:rFonts w:hint="eastAsia"/>
          <w:sz w:val="24"/>
        </w:rPr>
        <w:t>—</w:t>
      </w:r>
      <w:r w:rsidR="008456CD">
        <w:rPr>
          <w:rFonts w:hint="eastAsia"/>
          <w:sz w:val="24"/>
        </w:rPr>
        <w:t>79</w:t>
      </w:r>
      <w:r w:rsidR="00B13854">
        <w:rPr>
          <w:rFonts w:hint="eastAsia"/>
          <w:sz w:val="24"/>
        </w:rPr>
        <w:t>分）</w:t>
      </w:r>
    </w:p>
    <w:p w:rsidR="00C85404" w:rsidRPr="006D461D" w:rsidRDefault="00C85404" w:rsidP="003627AA">
      <w:pPr>
        <w:spacing w:line="360" w:lineRule="auto"/>
        <w:ind w:firstLineChars="200" w:firstLine="480"/>
        <w:rPr>
          <w:sz w:val="24"/>
        </w:rPr>
      </w:pPr>
      <w:r w:rsidRPr="006D461D">
        <w:rPr>
          <w:rFonts w:hint="eastAsia"/>
          <w:sz w:val="24"/>
        </w:rPr>
        <w:t>设计过程中，工作比较认真，能在规定时间内完成设计任务。方案基本正确，说明书论点一般，能够掌握基本概念。</w:t>
      </w:r>
    </w:p>
    <w:p w:rsidR="00C85404" w:rsidRPr="006D461D" w:rsidRDefault="00C85404" w:rsidP="003627AA">
      <w:pPr>
        <w:spacing w:line="360" w:lineRule="auto"/>
        <w:ind w:firstLineChars="200" w:firstLine="480"/>
        <w:rPr>
          <w:sz w:val="24"/>
        </w:rPr>
      </w:pPr>
      <w:r w:rsidRPr="006D461D">
        <w:rPr>
          <w:sz w:val="24"/>
        </w:rPr>
        <w:t>4</w:t>
      </w:r>
      <w:r w:rsidRPr="006D461D">
        <w:rPr>
          <w:rFonts w:hint="eastAsia"/>
          <w:sz w:val="24"/>
        </w:rPr>
        <w:t>、及格</w:t>
      </w:r>
      <w:r w:rsidR="00B13854">
        <w:rPr>
          <w:rFonts w:hint="eastAsia"/>
          <w:sz w:val="24"/>
        </w:rPr>
        <w:t>（</w:t>
      </w:r>
      <w:r w:rsidR="008456CD">
        <w:rPr>
          <w:rFonts w:hint="eastAsia"/>
          <w:sz w:val="24"/>
        </w:rPr>
        <w:t>60</w:t>
      </w:r>
      <w:r w:rsidR="00B13854">
        <w:rPr>
          <w:rFonts w:hint="eastAsia"/>
          <w:sz w:val="24"/>
        </w:rPr>
        <w:t>—</w:t>
      </w:r>
      <w:r w:rsidR="008456CD">
        <w:rPr>
          <w:rFonts w:hint="eastAsia"/>
          <w:sz w:val="24"/>
        </w:rPr>
        <w:t>69</w:t>
      </w:r>
      <w:r w:rsidR="00B13854">
        <w:rPr>
          <w:rFonts w:hint="eastAsia"/>
          <w:sz w:val="24"/>
        </w:rPr>
        <w:t>分）</w:t>
      </w:r>
    </w:p>
    <w:p w:rsidR="00C85404" w:rsidRPr="006D461D" w:rsidRDefault="00C85404" w:rsidP="003627AA">
      <w:pPr>
        <w:spacing w:line="360" w:lineRule="auto"/>
        <w:ind w:firstLineChars="200" w:firstLine="480"/>
        <w:rPr>
          <w:sz w:val="24"/>
        </w:rPr>
      </w:pPr>
      <w:r w:rsidRPr="006D461D">
        <w:rPr>
          <w:rFonts w:hint="eastAsia"/>
          <w:sz w:val="24"/>
        </w:rPr>
        <w:t>设计过程中，工作比较认真，经指导能在规定时间内完成设计任务。方案基本正确，说明书论点一般，没有严重错误。</w:t>
      </w:r>
    </w:p>
    <w:p w:rsidR="00C85404" w:rsidRPr="006D461D" w:rsidRDefault="00C85404" w:rsidP="003627AA">
      <w:pPr>
        <w:spacing w:line="360" w:lineRule="auto"/>
        <w:ind w:firstLineChars="200" w:firstLine="480"/>
        <w:rPr>
          <w:sz w:val="24"/>
        </w:rPr>
      </w:pPr>
      <w:r w:rsidRPr="006D461D">
        <w:rPr>
          <w:sz w:val="24"/>
        </w:rPr>
        <w:t>5</w:t>
      </w:r>
      <w:r w:rsidRPr="006D461D">
        <w:rPr>
          <w:rFonts w:hint="eastAsia"/>
          <w:sz w:val="24"/>
        </w:rPr>
        <w:t>、不及格</w:t>
      </w:r>
      <w:r w:rsidR="00B13854">
        <w:rPr>
          <w:rFonts w:hint="eastAsia"/>
          <w:sz w:val="24"/>
        </w:rPr>
        <w:t>（</w:t>
      </w:r>
      <w:r w:rsidR="008456CD">
        <w:rPr>
          <w:rFonts w:hint="eastAsia"/>
          <w:sz w:val="24"/>
        </w:rPr>
        <w:t>低于</w:t>
      </w:r>
      <w:r w:rsidR="008456CD">
        <w:rPr>
          <w:rFonts w:hint="eastAsia"/>
          <w:sz w:val="24"/>
        </w:rPr>
        <w:t>60</w:t>
      </w:r>
      <w:r w:rsidR="00B13854">
        <w:rPr>
          <w:rFonts w:hint="eastAsia"/>
          <w:sz w:val="24"/>
        </w:rPr>
        <w:t>分）</w:t>
      </w:r>
    </w:p>
    <w:p w:rsidR="00C85404" w:rsidRPr="006D461D" w:rsidRDefault="00C85404" w:rsidP="003627AA">
      <w:pPr>
        <w:spacing w:line="360" w:lineRule="auto"/>
        <w:ind w:firstLineChars="200" w:firstLine="480"/>
        <w:rPr>
          <w:sz w:val="24"/>
        </w:rPr>
      </w:pPr>
      <w:r w:rsidRPr="006D461D">
        <w:rPr>
          <w:rFonts w:hint="eastAsia"/>
          <w:sz w:val="24"/>
        </w:rPr>
        <w:t>设计过程中</w:t>
      </w:r>
      <w:r w:rsidR="009C6D83">
        <w:rPr>
          <w:rFonts w:hint="eastAsia"/>
          <w:sz w:val="24"/>
        </w:rPr>
        <w:t>，工作不认真，经指导后仍不能在规定时间内完成设计任务。方案</w:t>
      </w:r>
      <w:r w:rsidRPr="006D461D">
        <w:rPr>
          <w:rFonts w:hint="eastAsia"/>
          <w:sz w:val="24"/>
        </w:rPr>
        <w:t>存在严重错误。</w:t>
      </w:r>
    </w:p>
    <w:p w:rsidR="00C85404" w:rsidRPr="006D461D" w:rsidRDefault="00C85404" w:rsidP="00BA3F38">
      <w:pPr>
        <w:spacing w:line="360" w:lineRule="auto"/>
        <w:rPr>
          <w:sz w:val="24"/>
        </w:rPr>
      </w:pPr>
    </w:p>
    <w:p w:rsidR="001D0837" w:rsidRPr="000D1D78" w:rsidRDefault="001D0837" w:rsidP="004D5CB0">
      <w:pPr>
        <w:spacing w:beforeLines="50" w:afterLines="50" w:line="360" w:lineRule="auto"/>
        <w:ind w:firstLineChars="200" w:firstLine="562"/>
        <w:jc w:val="center"/>
        <w:rPr>
          <w:rFonts w:eastAsia="黑体"/>
          <w:b/>
          <w:sz w:val="28"/>
          <w:szCs w:val="28"/>
        </w:rPr>
      </w:pPr>
      <w:r w:rsidRPr="000D1D78">
        <w:rPr>
          <w:rFonts w:ascii="宋体" w:hAnsi="宋体" w:cs="宋体" w:hint="eastAsia"/>
          <w:b/>
          <w:sz w:val="28"/>
          <w:szCs w:val="28"/>
        </w:rPr>
        <w:lastRenderedPageBreak/>
        <w:t>Ⅳ</w:t>
      </w:r>
      <w:r w:rsidRPr="000D1D78">
        <w:rPr>
          <w:rFonts w:eastAsia="黑体"/>
          <w:b/>
          <w:sz w:val="28"/>
          <w:szCs w:val="28"/>
        </w:rPr>
        <w:t>、</w:t>
      </w:r>
      <w:r>
        <w:rPr>
          <w:rFonts w:eastAsia="黑体"/>
          <w:b/>
          <w:sz w:val="28"/>
          <w:szCs w:val="28"/>
        </w:rPr>
        <w:t xml:space="preserve">  </w:t>
      </w:r>
      <w:r w:rsidRPr="000D1D78">
        <w:rPr>
          <w:rFonts w:eastAsia="黑体"/>
          <w:b/>
          <w:sz w:val="28"/>
          <w:szCs w:val="28"/>
        </w:rPr>
        <w:t>关于大纲的说明与考核实施要求</w:t>
      </w:r>
    </w:p>
    <w:p w:rsidR="001D0837" w:rsidRPr="000D1D78" w:rsidRDefault="001D0837" w:rsidP="00BA3F38">
      <w:pPr>
        <w:adjustRightInd w:val="0"/>
        <w:spacing w:line="360" w:lineRule="auto"/>
        <w:ind w:firstLineChars="200" w:firstLine="482"/>
        <w:textAlignment w:val="baseline"/>
        <w:rPr>
          <w:b/>
          <w:bCs/>
          <w:sz w:val="24"/>
        </w:rPr>
      </w:pPr>
      <w:r w:rsidRPr="000D1D78">
        <w:rPr>
          <w:b/>
          <w:bCs/>
          <w:sz w:val="24"/>
        </w:rPr>
        <w:t>一、自学考试大纲的目的和作用</w:t>
      </w:r>
    </w:p>
    <w:p w:rsidR="001D0837" w:rsidRPr="000D1D78" w:rsidRDefault="001D0837" w:rsidP="00BA3F38">
      <w:pPr>
        <w:spacing w:line="360" w:lineRule="auto"/>
        <w:ind w:firstLineChars="200" w:firstLine="480"/>
        <w:rPr>
          <w:sz w:val="24"/>
        </w:rPr>
      </w:pPr>
      <w:r w:rsidRPr="000D1D78">
        <w:rPr>
          <w:sz w:val="24"/>
        </w:rPr>
        <w:t>《</w:t>
      </w:r>
      <w:r w:rsidR="00D616BF">
        <w:rPr>
          <w:sz w:val="24"/>
        </w:rPr>
        <w:t>物联网系统综合设计</w:t>
      </w:r>
      <w:r w:rsidRPr="000D1D78">
        <w:rPr>
          <w:sz w:val="24"/>
        </w:rPr>
        <w:t>》课程自学考试大纲是根据专业自学考试计划的要求，结合自学考试的特点而确定。其目的是对个人自学、社会助学和课程考试命题进行指导和规定。</w:t>
      </w:r>
    </w:p>
    <w:p w:rsidR="001D0837" w:rsidRPr="000D1D78" w:rsidRDefault="001D0837" w:rsidP="00BA3F38">
      <w:pPr>
        <w:spacing w:line="360" w:lineRule="auto"/>
        <w:ind w:firstLineChars="200" w:firstLine="480"/>
        <w:rPr>
          <w:sz w:val="24"/>
        </w:rPr>
      </w:pPr>
      <w:r w:rsidRPr="000D1D78">
        <w:rPr>
          <w:sz w:val="24"/>
        </w:rPr>
        <w:t>本课程自学考试大纲明确了课程学习的内容以及深度、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rsidR="001D0837" w:rsidRPr="000D1D78" w:rsidRDefault="001D0837" w:rsidP="00BA3F38">
      <w:pPr>
        <w:spacing w:line="360" w:lineRule="auto"/>
        <w:ind w:firstLineChars="200" w:firstLine="480"/>
        <w:rPr>
          <w:sz w:val="24"/>
        </w:rPr>
      </w:pPr>
      <w:r w:rsidRPr="000D1D78">
        <w:rPr>
          <w:sz w:val="24"/>
        </w:rPr>
        <w:t>在自学本课程之前应先通读大纲，了解课程的内容、考核知识点和考核要求。明确考核目标，使自学应考者有的放矢地系统地学习教材；使辅导教师更好地组织教学内容；使命题教师能够更加明确命题范围，更准确地安排试题的知识能力层次和难易程度。本大纲要求学习和掌握的知识点都可作为考核的内容。</w:t>
      </w:r>
    </w:p>
    <w:p w:rsidR="001D0837" w:rsidRPr="000D1D78" w:rsidRDefault="00D86447" w:rsidP="00BA3F38">
      <w:pPr>
        <w:adjustRightInd w:val="0"/>
        <w:spacing w:line="360" w:lineRule="auto"/>
        <w:ind w:firstLineChars="200" w:firstLine="482"/>
        <w:textAlignment w:val="baseline"/>
        <w:rPr>
          <w:rFonts w:eastAsia="黑体"/>
          <w:sz w:val="24"/>
          <w:lang w:val="en-GB"/>
        </w:rPr>
      </w:pPr>
      <w:r>
        <w:rPr>
          <w:rFonts w:hint="eastAsia"/>
          <w:b/>
          <w:bCs/>
          <w:sz w:val="24"/>
        </w:rPr>
        <w:t>二</w:t>
      </w:r>
      <w:r w:rsidR="001D0837" w:rsidRPr="000D1D78">
        <w:rPr>
          <w:b/>
          <w:bCs/>
          <w:sz w:val="24"/>
        </w:rPr>
        <w:t>、关于自学教材</w:t>
      </w:r>
    </w:p>
    <w:p w:rsidR="001D0837" w:rsidRPr="000D1D78" w:rsidRDefault="001D0837" w:rsidP="00BA3F38">
      <w:pPr>
        <w:numPr>
          <w:ilvl w:val="12"/>
          <w:numId w:val="0"/>
        </w:numPr>
        <w:spacing w:line="360" w:lineRule="auto"/>
        <w:ind w:firstLineChars="200" w:firstLine="480"/>
        <w:rPr>
          <w:sz w:val="24"/>
        </w:rPr>
      </w:pPr>
      <w:r w:rsidRPr="000D1D78">
        <w:rPr>
          <w:sz w:val="24"/>
        </w:rPr>
        <w:t>自学教材：</w:t>
      </w:r>
      <w:r w:rsidR="005827EC">
        <w:rPr>
          <w:rFonts w:hint="eastAsia"/>
          <w:sz w:val="24"/>
        </w:rPr>
        <w:t>本课程</w:t>
      </w:r>
      <w:r w:rsidR="005827EC">
        <w:rPr>
          <w:sz w:val="24"/>
        </w:rPr>
        <w:t>“</w:t>
      </w:r>
      <w:r w:rsidR="00D616BF">
        <w:rPr>
          <w:sz w:val="24"/>
        </w:rPr>
        <w:t>物联网系统综合设计</w:t>
      </w:r>
      <w:r w:rsidR="005827EC">
        <w:rPr>
          <w:sz w:val="24"/>
        </w:rPr>
        <w:t>”</w:t>
      </w:r>
      <w:r w:rsidRPr="000D1D78">
        <w:rPr>
          <w:sz w:val="24"/>
        </w:rPr>
        <w:t>，</w:t>
      </w:r>
      <w:r w:rsidR="005827EC">
        <w:rPr>
          <w:rFonts w:hint="eastAsia"/>
          <w:sz w:val="24"/>
        </w:rPr>
        <w:t>为专业综合实践性课程，因此不指定教材，考生可结合自身特点和专业要求，在指导教师的指导下，确定设计题目</w:t>
      </w:r>
      <w:r w:rsidRPr="000D1D78">
        <w:rPr>
          <w:sz w:val="24"/>
        </w:rPr>
        <w:t>。</w:t>
      </w:r>
    </w:p>
    <w:p w:rsidR="001D0837" w:rsidRPr="000D1D78" w:rsidRDefault="00D86447" w:rsidP="00BA3F38">
      <w:pPr>
        <w:numPr>
          <w:ilvl w:val="12"/>
          <w:numId w:val="0"/>
        </w:numPr>
        <w:spacing w:line="360" w:lineRule="auto"/>
        <w:ind w:firstLineChars="200" w:firstLine="482"/>
        <w:rPr>
          <w:b/>
          <w:bCs/>
          <w:sz w:val="24"/>
        </w:rPr>
      </w:pPr>
      <w:r>
        <w:rPr>
          <w:rFonts w:hint="eastAsia"/>
          <w:b/>
          <w:bCs/>
          <w:sz w:val="24"/>
        </w:rPr>
        <w:t>三</w:t>
      </w:r>
      <w:r w:rsidR="001D0837" w:rsidRPr="000D1D78">
        <w:rPr>
          <w:b/>
          <w:bCs/>
          <w:sz w:val="24"/>
        </w:rPr>
        <w:t>、关于自学要求和自学方法的指导</w:t>
      </w:r>
    </w:p>
    <w:p w:rsidR="001D0837" w:rsidRPr="000D1D78" w:rsidRDefault="001D0837" w:rsidP="00BA3F38">
      <w:pPr>
        <w:numPr>
          <w:ilvl w:val="12"/>
          <w:numId w:val="0"/>
        </w:numPr>
        <w:spacing w:line="360" w:lineRule="auto"/>
        <w:ind w:firstLineChars="200" w:firstLine="480"/>
        <w:rPr>
          <w:sz w:val="24"/>
        </w:rPr>
      </w:pPr>
      <w:r w:rsidRPr="000D1D78">
        <w:rPr>
          <w:sz w:val="24"/>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rsidR="001D0837" w:rsidRPr="000D1D78" w:rsidRDefault="001D0837" w:rsidP="005827EC">
      <w:pPr>
        <w:numPr>
          <w:ilvl w:val="12"/>
          <w:numId w:val="0"/>
        </w:numPr>
        <w:spacing w:line="360" w:lineRule="auto"/>
        <w:ind w:firstLineChars="200" w:firstLine="480"/>
        <w:rPr>
          <w:sz w:val="24"/>
        </w:rPr>
      </w:pPr>
      <w:r w:rsidRPr="000D1D78">
        <w:rPr>
          <w:sz w:val="24"/>
        </w:rPr>
        <w:t>为有效地指导个人自学和社会助学，本大纲已指明了课程的重点和难点。《</w:t>
      </w:r>
      <w:r w:rsidR="00D616BF">
        <w:rPr>
          <w:sz w:val="24"/>
        </w:rPr>
        <w:t>物联网系统综合设计</w:t>
      </w:r>
      <w:r w:rsidRPr="000D1D78">
        <w:rPr>
          <w:sz w:val="24"/>
        </w:rPr>
        <w:t>》课程应用面较宽，涉及到</w:t>
      </w:r>
      <w:r>
        <w:rPr>
          <w:rFonts w:hint="eastAsia"/>
          <w:sz w:val="24"/>
        </w:rPr>
        <w:t>电子</w:t>
      </w:r>
      <w:r w:rsidRPr="000D1D78">
        <w:rPr>
          <w:sz w:val="24"/>
        </w:rPr>
        <w:t>技术、计算机工程技术</w:t>
      </w:r>
      <w:r>
        <w:rPr>
          <w:sz w:val="24"/>
        </w:rPr>
        <w:t>、</w:t>
      </w:r>
      <w:r>
        <w:rPr>
          <w:rFonts w:hint="eastAsia"/>
          <w:sz w:val="24"/>
        </w:rPr>
        <w:t>通信技术等</w:t>
      </w:r>
      <w:r w:rsidRPr="000D1D78">
        <w:rPr>
          <w:sz w:val="24"/>
        </w:rPr>
        <w:t>许多方面。考生在自学时往往会感到有一定困难，但自学能力的培养对获取知识是非常必要的。在自学过程中应注意以下几点：</w:t>
      </w:r>
    </w:p>
    <w:p w:rsidR="001D0837" w:rsidRPr="000D1D78" w:rsidRDefault="001D0837" w:rsidP="00BA3F38">
      <w:pPr>
        <w:snapToGrid w:val="0"/>
        <w:spacing w:line="360" w:lineRule="auto"/>
        <w:ind w:firstLineChars="150" w:firstLine="360"/>
        <w:rPr>
          <w:sz w:val="24"/>
        </w:rPr>
      </w:pPr>
      <w:r w:rsidRPr="000D1D78">
        <w:rPr>
          <w:sz w:val="24"/>
        </w:rPr>
        <w:t>1</w:t>
      </w:r>
      <w:r w:rsidRPr="000D1D78">
        <w:rPr>
          <w:sz w:val="24"/>
        </w:rPr>
        <w:t>．本课程的自学考试大纲是自学本课程的主要依据。在自学本课程前应先通读大纲，了解课程的要求，获得课程完整的概貌。</w:t>
      </w:r>
    </w:p>
    <w:p w:rsidR="001D0837" w:rsidRPr="000D1D78" w:rsidRDefault="005827EC" w:rsidP="00BA3F38">
      <w:pPr>
        <w:snapToGrid w:val="0"/>
        <w:spacing w:line="360" w:lineRule="auto"/>
        <w:ind w:firstLineChars="150" w:firstLine="360"/>
        <w:rPr>
          <w:sz w:val="24"/>
        </w:rPr>
      </w:pPr>
      <w:r>
        <w:rPr>
          <w:sz w:val="24"/>
        </w:rPr>
        <w:t>2</w:t>
      </w:r>
      <w:r w:rsidR="001D0837" w:rsidRPr="000D1D78">
        <w:rPr>
          <w:sz w:val="24"/>
        </w:rPr>
        <w:t>．本课程是一门实践性较强的课程，考生在自学过程中必须注意理论联系实</w:t>
      </w:r>
      <w:r w:rsidR="001D0837" w:rsidRPr="000D1D78">
        <w:rPr>
          <w:sz w:val="24"/>
        </w:rPr>
        <w:lastRenderedPageBreak/>
        <w:t>际，建议</w:t>
      </w:r>
      <w:r>
        <w:rPr>
          <w:rFonts w:hint="eastAsia"/>
          <w:sz w:val="24"/>
        </w:rPr>
        <w:t>以实现实物样机或可正常运行的原型系统为主</w:t>
      </w:r>
      <w:r w:rsidR="001D0837" w:rsidRPr="000D1D78">
        <w:rPr>
          <w:sz w:val="24"/>
        </w:rPr>
        <w:t>。</w:t>
      </w:r>
    </w:p>
    <w:p w:rsidR="001D0837" w:rsidRPr="000D1D78" w:rsidRDefault="005827EC" w:rsidP="00BA3F38">
      <w:pPr>
        <w:snapToGrid w:val="0"/>
        <w:spacing w:line="360" w:lineRule="auto"/>
        <w:ind w:firstLineChars="150" w:firstLine="360"/>
        <w:rPr>
          <w:sz w:val="24"/>
        </w:rPr>
      </w:pPr>
      <w:r>
        <w:rPr>
          <w:sz w:val="24"/>
        </w:rPr>
        <w:t>3</w:t>
      </w:r>
      <w:r w:rsidR="001D0837" w:rsidRPr="000D1D78">
        <w:rPr>
          <w:sz w:val="24"/>
        </w:rPr>
        <w:t>．考生在自学时要注意基本能力的培养，即系统分析和综合的能力，分析问题和理解知识的能力，抓住重点阐述问题的能力，以及实验能力等。</w:t>
      </w:r>
    </w:p>
    <w:p w:rsidR="001D0837" w:rsidRPr="000D1D78" w:rsidRDefault="000B263E" w:rsidP="00BA3F38">
      <w:pPr>
        <w:spacing w:line="360" w:lineRule="auto"/>
        <w:ind w:leftChars="114" w:left="239" w:firstLineChars="150" w:firstLine="361"/>
        <w:rPr>
          <w:b/>
          <w:bCs/>
          <w:sz w:val="24"/>
        </w:rPr>
      </w:pPr>
      <w:r>
        <w:rPr>
          <w:rFonts w:hint="eastAsia"/>
          <w:b/>
          <w:bCs/>
          <w:sz w:val="24"/>
        </w:rPr>
        <w:t>四</w:t>
      </w:r>
      <w:r w:rsidR="001D0837" w:rsidRPr="000D1D78">
        <w:rPr>
          <w:b/>
          <w:bCs/>
          <w:sz w:val="24"/>
        </w:rPr>
        <w:t>、对社会助学的要求</w:t>
      </w:r>
    </w:p>
    <w:p w:rsidR="001D0837" w:rsidRPr="000D1D78" w:rsidRDefault="001D0837" w:rsidP="00BA3F38">
      <w:pPr>
        <w:tabs>
          <w:tab w:val="right" w:leader="middleDot" w:pos="3360"/>
        </w:tabs>
        <w:snapToGrid w:val="0"/>
        <w:spacing w:line="360" w:lineRule="auto"/>
        <w:ind w:firstLineChars="200" w:firstLine="480"/>
        <w:rPr>
          <w:sz w:val="24"/>
        </w:rPr>
      </w:pPr>
      <w:r w:rsidRPr="000D1D78">
        <w:rPr>
          <w:sz w:val="24"/>
        </w:rPr>
        <w:t>1</w:t>
      </w:r>
      <w:r w:rsidRPr="000D1D78">
        <w:rPr>
          <w:sz w:val="24"/>
        </w:rPr>
        <w:t>．社会助学指导教师应熟悉本大纲所要求的内容、考核知识点和考核要求，辅导内容必须以本大纲为依据。切实作好对自学应考者的辅导，防止自学中的各种偏向，把握社会助学的正确导向。</w:t>
      </w:r>
    </w:p>
    <w:p w:rsidR="001D0837" w:rsidRPr="000D1D78" w:rsidRDefault="001D0837" w:rsidP="00BA3F38">
      <w:pPr>
        <w:tabs>
          <w:tab w:val="right" w:leader="middleDot" w:pos="3360"/>
        </w:tabs>
        <w:snapToGrid w:val="0"/>
        <w:spacing w:line="360" w:lineRule="auto"/>
        <w:ind w:firstLineChars="200" w:firstLine="480"/>
        <w:rPr>
          <w:sz w:val="24"/>
        </w:rPr>
      </w:pPr>
      <w:r w:rsidRPr="000D1D78">
        <w:rPr>
          <w:sz w:val="24"/>
        </w:rPr>
        <w:t>2</w:t>
      </w:r>
      <w:r w:rsidRPr="000D1D78">
        <w:rPr>
          <w:sz w:val="24"/>
        </w:rPr>
        <w:t>．注意自学考试的特点，特别是本大纲规定的重点，不可随意增删和圈定重点以免导向失误。本大纲课程内容和考核知识点不作要求的内容则不考。</w:t>
      </w:r>
    </w:p>
    <w:p w:rsidR="001D0837" w:rsidRPr="000D1D78" w:rsidRDefault="001D0837" w:rsidP="00BA3F38">
      <w:pPr>
        <w:tabs>
          <w:tab w:val="right" w:leader="middleDot" w:pos="3360"/>
        </w:tabs>
        <w:snapToGrid w:val="0"/>
        <w:spacing w:line="360" w:lineRule="auto"/>
        <w:ind w:firstLineChars="200" w:firstLine="480"/>
        <w:rPr>
          <w:sz w:val="24"/>
        </w:rPr>
      </w:pPr>
      <w:r w:rsidRPr="000D1D78">
        <w:rPr>
          <w:sz w:val="24"/>
        </w:rPr>
        <w:t>3</w:t>
      </w:r>
      <w:r w:rsidRPr="000D1D78">
        <w:rPr>
          <w:sz w:val="24"/>
        </w:rPr>
        <w:t>．注意培养考生的自学能力，以及分析、设计及应用的能力，努力引导自学应考者将识记、领会与应用联系起来，把知识和理论转化为能力。着重培养和提高自学应考者的分析问题和解决问题的能力。</w:t>
      </w:r>
    </w:p>
    <w:p w:rsidR="001D0837" w:rsidRPr="000D1D78" w:rsidRDefault="001D0837" w:rsidP="00BA3F38">
      <w:pPr>
        <w:tabs>
          <w:tab w:val="right" w:leader="middleDot" w:pos="3360"/>
        </w:tabs>
        <w:snapToGrid w:val="0"/>
        <w:spacing w:line="360" w:lineRule="auto"/>
        <w:ind w:firstLineChars="200" w:firstLine="480"/>
        <w:rPr>
          <w:sz w:val="24"/>
        </w:rPr>
      </w:pPr>
      <w:r w:rsidRPr="000D1D78">
        <w:rPr>
          <w:sz w:val="24"/>
        </w:rPr>
        <w:t>4</w:t>
      </w:r>
      <w:r w:rsidRPr="000D1D78">
        <w:rPr>
          <w:sz w:val="24"/>
        </w:rPr>
        <w:t>．建议课程学习和实验同步进行。实验可以在主考学校，也可在有条件的地方进行。在实验中，指导教师对考生遇到的实际问题应及时进行具体的帮助。</w:t>
      </w:r>
    </w:p>
    <w:p w:rsidR="00BA3F38" w:rsidRDefault="00BA3F38">
      <w:pPr>
        <w:widowControl/>
        <w:jc w:val="left"/>
        <w:rPr>
          <w:color w:val="000000"/>
          <w:kern w:val="0"/>
          <w:sz w:val="24"/>
        </w:rPr>
      </w:pPr>
      <w:r>
        <w:rPr>
          <w:color w:val="000000"/>
          <w:kern w:val="0"/>
          <w:sz w:val="24"/>
        </w:rPr>
        <w:br w:type="page"/>
      </w:r>
    </w:p>
    <w:p w:rsidR="004A2FDB" w:rsidRPr="00B56E0B" w:rsidRDefault="001D0837" w:rsidP="00BA3F38">
      <w:pPr>
        <w:pStyle w:val="20"/>
        <w:spacing w:line="360" w:lineRule="auto"/>
        <w:ind w:leftChars="0" w:left="0" w:firstLineChars="0" w:firstLine="0"/>
        <w:rPr>
          <w:rFonts w:cs="Times New Roman"/>
          <w:kern w:val="2"/>
          <w:sz w:val="24"/>
          <w:szCs w:val="24"/>
        </w:rPr>
      </w:pPr>
      <w:r w:rsidRPr="000D1D78">
        <w:rPr>
          <w:b/>
          <w:bCs/>
          <w:color w:val="000000"/>
          <w:sz w:val="24"/>
        </w:rPr>
        <w:lastRenderedPageBreak/>
        <w:t>附录</w:t>
      </w:r>
      <w:r w:rsidR="009C7F44">
        <w:rPr>
          <w:rFonts w:hint="eastAsia"/>
          <w:b/>
          <w:bCs/>
          <w:color w:val="000000"/>
          <w:sz w:val="24"/>
        </w:rPr>
        <w:t>1</w:t>
      </w:r>
      <w:r w:rsidR="004A2FDB" w:rsidRPr="00B56E0B">
        <w:rPr>
          <w:rFonts w:cs="Times New Roman" w:hint="eastAsia"/>
          <w:kern w:val="2"/>
          <w:sz w:val="24"/>
          <w:szCs w:val="24"/>
        </w:rPr>
        <w:t>：</w:t>
      </w:r>
      <w:r w:rsidR="00BA3F38">
        <w:rPr>
          <w:rFonts w:hint="eastAsia"/>
          <w:sz w:val="24"/>
        </w:rPr>
        <w:t>物联网系统综合设计</w:t>
      </w:r>
      <w:r w:rsidR="00BA3F38" w:rsidRPr="004F1948">
        <w:rPr>
          <w:rFonts w:hint="eastAsia"/>
          <w:sz w:val="24"/>
        </w:rPr>
        <w:t>撰写排版规范</w:t>
      </w:r>
    </w:p>
    <w:p w:rsidR="004A2FDB" w:rsidRPr="00462213" w:rsidRDefault="00BA3F38" w:rsidP="004D5CB0">
      <w:pPr>
        <w:spacing w:beforeLines="50" w:line="360" w:lineRule="auto"/>
        <w:jc w:val="center"/>
        <w:rPr>
          <w:rFonts w:ascii="黑体" w:eastAsia="黑体" w:hAnsi="宋体"/>
          <w:bCs/>
          <w:spacing w:val="-14"/>
          <w:kern w:val="13"/>
          <w:sz w:val="32"/>
          <w:szCs w:val="32"/>
        </w:rPr>
      </w:pPr>
      <w:r w:rsidRPr="00BA3F38">
        <w:rPr>
          <w:rFonts w:ascii="黑体" w:eastAsia="黑体" w:hAnsi="宋体" w:hint="eastAsia"/>
          <w:bCs/>
          <w:spacing w:val="-14"/>
          <w:kern w:val="13"/>
          <w:sz w:val="32"/>
          <w:szCs w:val="32"/>
        </w:rPr>
        <w:t>物联网系统综合设计撰写排版规范</w:t>
      </w:r>
    </w:p>
    <w:p w:rsidR="004A2FDB" w:rsidRPr="00462213" w:rsidRDefault="004A2FDB" w:rsidP="004A2FDB">
      <w:pPr>
        <w:spacing w:line="300" w:lineRule="auto"/>
        <w:ind w:firstLineChars="200" w:firstLine="480"/>
        <w:rPr>
          <w:rFonts w:ascii="宋体" w:hAnsi="宋体"/>
          <w:sz w:val="24"/>
        </w:rPr>
      </w:pPr>
    </w:p>
    <w:p w:rsidR="004A2FDB" w:rsidRPr="00EE0537" w:rsidRDefault="004A2FDB" w:rsidP="004A2FDB">
      <w:pPr>
        <w:spacing w:line="300" w:lineRule="auto"/>
        <w:ind w:firstLineChars="200" w:firstLine="480"/>
        <w:rPr>
          <w:rFonts w:ascii="宋体" w:hAnsi="宋体"/>
          <w:sz w:val="24"/>
        </w:rPr>
      </w:pPr>
      <w:r w:rsidRPr="00EE0537">
        <w:rPr>
          <w:rFonts w:ascii="宋体" w:hAnsi="宋体" w:hint="eastAsia"/>
          <w:sz w:val="24"/>
        </w:rPr>
        <w:t>为了提高</w:t>
      </w:r>
      <w:r w:rsidR="00BA3F38">
        <w:rPr>
          <w:rFonts w:ascii="宋体" w:hAnsi="宋体" w:hint="eastAsia"/>
          <w:sz w:val="24"/>
        </w:rPr>
        <w:t>物联网系统综合设计</w:t>
      </w:r>
      <w:r w:rsidRPr="00EE0537">
        <w:rPr>
          <w:rFonts w:ascii="宋体" w:hAnsi="宋体" w:hint="eastAsia"/>
          <w:sz w:val="24"/>
        </w:rPr>
        <w:t>的质量，使学生论文撰写更加规范化，特制定《</w:t>
      </w:r>
      <w:r w:rsidR="00BA3F38">
        <w:rPr>
          <w:rFonts w:ascii="宋体" w:hAnsi="宋体" w:hint="eastAsia"/>
          <w:sz w:val="24"/>
        </w:rPr>
        <w:t>物联网系统综合设计</w:t>
      </w:r>
      <w:r w:rsidRPr="00EE0537">
        <w:rPr>
          <w:rFonts w:ascii="宋体" w:hAnsi="宋体" w:hint="eastAsia"/>
          <w:sz w:val="24"/>
        </w:rPr>
        <w:t>撰写排版规范》。</w:t>
      </w:r>
    </w:p>
    <w:p w:rsidR="004A2FDB" w:rsidRPr="00462213" w:rsidRDefault="004A2FDB" w:rsidP="004A2FDB">
      <w:pPr>
        <w:spacing w:line="300" w:lineRule="auto"/>
        <w:rPr>
          <w:rFonts w:ascii="黑体" w:eastAsia="黑体" w:hAnsi="宋体"/>
          <w:sz w:val="28"/>
          <w:szCs w:val="28"/>
        </w:rPr>
      </w:pPr>
      <w:r w:rsidRPr="00462213">
        <w:rPr>
          <w:rFonts w:ascii="黑体" w:eastAsia="黑体" w:hAnsi="宋体" w:hint="eastAsia"/>
          <w:sz w:val="28"/>
          <w:szCs w:val="28"/>
        </w:rPr>
        <w:t>一、排版要求</w:t>
      </w:r>
    </w:p>
    <w:p w:rsidR="004A2FDB" w:rsidRPr="009C7F44" w:rsidRDefault="004A2FDB" w:rsidP="004A2FDB">
      <w:pPr>
        <w:spacing w:line="300" w:lineRule="auto"/>
        <w:jc w:val="center"/>
        <w:rPr>
          <w:rFonts w:eastAsia="黑体"/>
          <w:spacing w:val="20"/>
          <w:sz w:val="32"/>
          <w:szCs w:val="32"/>
        </w:rPr>
      </w:pPr>
      <w:r w:rsidRPr="009C7F44">
        <w:rPr>
          <w:rFonts w:eastAsia="黑体"/>
          <w:spacing w:val="20"/>
          <w:sz w:val="32"/>
          <w:szCs w:val="32"/>
        </w:rPr>
        <w:t>目</w:t>
      </w:r>
      <w:r w:rsidRPr="009C7F44">
        <w:rPr>
          <w:rFonts w:eastAsia="黑体"/>
          <w:spacing w:val="20"/>
          <w:sz w:val="32"/>
          <w:szCs w:val="32"/>
        </w:rPr>
        <w:t xml:space="preserve">  </w:t>
      </w:r>
      <w:r w:rsidRPr="009C7F44">
        <w:rPr>
          <w:rFonts w:eastAsia="黑体"/>
          <w:spacing w:val="20"/>
          <w:sz w:val="32"/>
          <w:szCs w:val="32"/>
        </w:rPr>
        <w:t>录</w:t>
      </w:r>
    </w:p>
    <w:p w:rsidR="004A2FDB" w:rsidRPr="009C7F44" w:rsidRDefault="004A2FDB" w:rsidP="004A2FDB">
      <w:pPr>
        <w:spacing w:line="300" w:lineRule="auto"/>
        <w:jc w:val="center"/>
        <w:rPr>
          <w:rFonts w:eastAsia="黑体"/>
          <w:bCs/>
          <w:sz w:val="32"/>
          <w:szCs w:val="32"/>
        </w:rPr>
      </w:pPr>
      <w:r w:rsidRPr="009C7F44">
        <w:rPr>
          <w:rFonts w:eastAsia="黑体"/>
          <w:bCs/>
          <w:sz w:val="32"/>
          <w:szCs w:val="32"/>
        </w:rPr>
        <w:t>(</w:t>
      </w:r>
      <w:r w:rsidRPr="009C7F44">
        <w:rPr>
          <w:rFonts w:eastAsia="黑体"/>
          <w:bCs/>
          <w:sz w:val="32"/>
          <w:szCs w:val="32"/>
        </w:rPr>
        <w:t>居中、黑体、三号，</w:t>
      </w:r>
      <w:r w:rsidRPr="009C7F44">
        <w:rPr>
          <w:rFonts w:eastAsia="黑体"/>
          <w:bCs/>
          <w:sz w:val="32"/>
          <w:szCs w:val="32"/>
        </w:rPr>
        <w:t>“</w:t>
      </w:r>
      <w:r w:rsidRPr="009C7F44">
        <w:rPr>
          <w:rFonts w:eastAsia="黑体"/>
          <w:bCs/>
          <w:sz w:val="32"/>
          <w:szCs w:val="32"/>
        </w:rPr>
        <w:t>目</w:t>
      </w:r>
      <w:r w:rsidRPr="009C7F44">
        <w:rPr>
          <w:rFonts w:eastAsia="黑体"/>
          <w:bCs/>
          <w:sz w:val="32"/>
          <w:szCs w:val="32"/>
        </w:rPr>
        <w:t>”</w:t>
      </w:r>
      <w:r w:rsidRPr="009C7F44">
        <w:rPr>
          <w:rFonts w:eastAsia="黑体"/>
          <w:bCs/>
          <w:sz w:val="32"/>
          <w:szCs w:val="32"/>
        </w:rPr>
        <w:t>与</w:t>
      </w:r>
      <w:r w:rsidRPr="009C7F44">
        <w:rPr>
          <w:rFonts w:eastAsia="黑体"/>
          <w:bCs/>
          <w:sz w:val="32"/>
          <w:szCs w:val="32"/>
        </w:rPr>
        <w:t>“</w:t>
      </w:r>
      <w:r w:rsidRPr="009C7F44">
        <w:rPr>
          <w:rFonts w:eastAsia="黑体"/>
          <w:bCs/>
          <w:sz w:val="32"/>
          <w:szCs w:val="32"/>
        </w:rPr>
        <w:t>录</w:t>
      </w:r>
      <w:r w:rsidRPr="009C7F44">
        <w:rPr>
          <w:rFonts w:eastAsia="黑体"/>
          <w:bCs/>
          <w:sz w:val="32"/>
          <w:szCs w:val="32"/>
        </w:rPr>
        <w:t>”</w:t>
      </w:r>
      <w:r w:rsidRPr="009C7F44">
        <w:rPr>
          <w:rFonts w:eastAsia="黑体"/>
          <w:bCs/>
          <w:sz w:val="32"/>
          <w:szCs w:val="32"/>
        </w:rPr>
        <w:t>字中间留一个汉字空格</w:t>
      </w:r>
      <w:r w:rsidRPr="009C7F44">
        <w:rPr>
          <w:rFonts w:eastAsia="黑体"/>
          <w:bCs/>
          <w:sz w:val="32"/>
          <w:szCs w:val="32"/>
        </w:rPr>
        <w:t>)</w:t>
      </w:r>
    </w:p>
    <w:p w:rsidR="004A2FDB" w:rsidRPr="009C7F44" w:rsidRDefault="004A2FDB" w:rsidP="004A2FDB">
      <w:pPr>
        <w:spacing w:line="300" w:lineRule="auto"/>
        <w:jc w:val="center"/>
        <w:rPr>
          <w:szCs w:val="21"/>
        </w:rPr>
      </w:pPr>
      <w:r w:rsidRPr="009C7F44">
        <w:rPr>
          <w:szCs w:val="21"/>
        </w:rPr>
        <w:t>（空</w:t>
      </w:r>
      <w:r w:rsidRPr="009C7F44">
        <w:rPr>
          <w:szCs w:val="21"/>
        </w:rPr>
        <w:t>1</w:t>
      </w:r>
      <w:r w:rsidRPr="009C7F44">
        <w:rPr>
          <w:szCs w:val="21"/>
        </w:rPr>
        <w:t>行，五号）</w:t>
      </w:r>
    </w:p>
    <w:p w:rsidR="004A2FDB" w:rsidRPr="009C7F44" w:rsidRDefault="004A2FDB" w:rsidP="009C7F44">
      <w:pPr>
        <w:spacing w:line="300" w:lineRule="auto"/>
        <w:rPr>
          <w:rFonts w:eastAsia="黑体"/>
          <w:bCs/>
          <w:sz w:val="28"/>
          <w:szCs w:val="28"/>
        </w:rPr>
      </w:pPr>
      <w:r w:rsidRPr="009C7F44">
        <w:rPr>
          <w:rFonts w:eastAsia="黑体"/>
          <w:bCs/>
          <w:sz w:val="28"/>
          <w:szCs w:val="28"/>
        </w:rPr>
        <w:t xml:space="preserve">1  </w:t>
      </w:r>
      <w:proofErr w:type="spellStart"/>
      <w:r w:rsidRPr="009C7F44">
        <w:rPr>
          <w:rFonts w:eastAsia="黑体"/>
          <w:sz w:val="28"/>
          <w:szCs w:val="28"/>
        </w:rPr>
        <w:t>xxxx</w:t>
      </w:r>
      <w:proofErr w:type="spellEnd"/>
      <w:r w:rsidRPr="009C7F44">
        <w:rPr>
          <w:rFonts w:eastAsia="黑体"/>
          <w:bCs/>
          <w:sz w:val="28"/>
          <w:szCs w:val="28"/>
        </w:rPr>
        <w:t>(</w:t>
      </w:r>
      <w:r w:rsidRPr="009C7F44">
        <w:rPr>
          <w:rFonts w:eastAsia="黑体"/>
          <w:bCs/>
          <w:sz w:val="28"/>
          <w:szCs w:val="28"/>
        </w:rPr>
        <w:t>顶格、黑体、四号</w:t>
      </w:r>
      <w:r w:rsidRPr="009C7F44">
        <w:rPr>
          <w:rFonts w:eastAsia="黑体"/>
          <w:bCs/>
          <w:sz w:val="28"/>
          <w:szCs w:val="28"/>
        </w:rPr>
        <w:t>)……</w:t>
      </w:r>
      <w:proofErr w:type="gramStart"/>
      <w:r w:rsidRPr="009C7F44">
        <w:rPr>
          <w:rFonts w:eastAsia="黑体"/>
          <w:bCs/>
          <w:sz w:val="28"/>
          <w:szCs w:val="28"/>
        </w:rPr>
        <w:t>………………………………………</w:t>
      </w:r>
      <w:proofErr w:type="gramEnd"/>
      <w:r w:rsidRPr="009C7F44">
        <w:rPr>
          <w:rFonts w:eastAsia="黑体"/>
          <w:bCs/>
          <w:sz w:val="28"/>
          <w:szCs w:val="28"/>
        </w:rPr>
        <w:t>1</w:t>
      </w:r>
    </w:p>
    <w:p w:rsidR="004A2FDB" w:rsidRPr="009C7F44" w:rsidRDefault="004A2FDB" w:rsidP="009C7F44">
      <w:pPr>
        <w:spacing w:line="300" w:lineRule="auto"/>
        <w:ind w:firstLineChars="200" w:firstLine="420"/>
        <w:rPr>
          <w:bCs/>
          <w:szCs w:val="21"/>
        </w:rPr>
      </w:pPr>
      <w:r w:rsidRPr="009C7F44">
        <w:rPr>
          <w:bCs/>
          <w:szCs w:val="21"/>
        </w:rPr>
        <w:t xml:space="preserve">1.1  </w:t>
      </w:r>
      <w:proofErr w:type="spellStart"/>
      <w:r w:rsidRPr="009C7F44">
        <w:rPr>
          <w:bCs/>
          <w:szCs w:val="21"/>
        </w:rPr>
        <w:t>xxxx</w:t>
      </w:r>
      <w:proofErr w:type="spellEnd"/>
      <w:r w:rsidRPr="009C7F44">
        <w:rPr>
          <w:bCs/>
          <w:szCs w:val="21"/>
        </w:rPr>
        <w:t>(</w:t>
      </w:r>
      <w:r w:rsidRPr="009C7F44">
        <w:rPr>
          <w:bCs/>
          <w:szCs w:val="21"/>
        </w:rPr>
        <w:t>右缩两个汉字空格、宋体、五号</w:t>
      </w:r>
      <w:r w:rsidRPr="009C7F44">
        <w:rPr>
          <w:bCs/>
          <w:szCs w:val="21"/>
        </w:rPr>
        <w:t>)……</w:t>
      </w:r>
      <w:proofErr w:type="gramStart"/>
      <w:r w:rsidRPr="009C7F44">
        <w:rPr>
          <w:bCs/>
          <w:szCs w:val="21"/>
        </w:rPr>
        <w:t>…………………………………………</w:t>
      </w:r>
      <w:proofErr w:type="gramEnd"/>
      <w:r w:rsidRPr="009C7F44">
        <w:rPr>
          <w:bCs/>
          <w:szCs w:val="21"/>
        </w:rPr>
        <w:t>1</w:t>
      </w:r>
    </w:p>
    <w:p w:rsidR="004A2FDB" w:rsidRPr="009C7F44" w:rsidRDefault="004A2FDB" w:rsidP="009C7F44">
      <w:pPr>
        <w:spacing w:line="300" w:lineRule="auto"/>
        <w:ind w:firstLineChars="400" w:firstLine="840"/>
        <w:rPr>
          <w:bCs/>
          <w:szCs w:val="21"/>
        </w:rPr>
      </w:pPr>
      <w:smartTag w:uri="urn:schemas-microsoft-com:office:smarttags" w:element="chsdate">
        <w:smartTagPr>
          <w:attr w:name="Year" w:val="1899"/>
          <w:attr w:name="Month" w:val="12"/>
          <w:attr w:name="Day" w:val="30"/>
          <w:attr w:name="IsLunarDate" w:val="False"/>
          <w:attr w:name="IsROCDate" w:val="False"/>
        </w:smartTagPr>
        <w:r w:rsidRPr="009C7F44">
          <w:rPr>
            <w:bCs/>
            <w:szCs w:val="21"/>
          </w:rPr>
          <w:t>1.1.1</w:t>
        </w:r>
      </w:smartTag>
      <w:r w:rsidRPr="009C7F44">
        <w:rPr>
          <w:bCs/>
          <w:szCs w:val="21"/>
        </w:rPr>
        <w:t xml:space="preserve">  </w:t>
      </w:r>
      <w:proofErr w:type="spellStart"/>
      <w:r w:rsidRPr="009C7F44">
        <w:rPr>
          <w:bCs/>
          <w:szCs w:val="21"/>
        </w:rPr>
        <w:t>xxxx</w:t>
      </w:r>
      <w:proofErr w:type="spellEnd"/>
      <w:r w:rsidRPr="009C7F44">
        <w:rPr>
          <w:bCs/>
          <w:szCs w:val="21"/>
        </w:rPr>
        <w:t>(</w:t>
      </w:r>
      <w:r w:rsidRPr="009C7F44">
        <w:rPr>
          <w:bCs/>
          <w:szCs w:val="21"/>
        </w:rPr>
        <w:t>右缩四个汉字空格、宋体、五号</w:t>
      </w:r>
      <w:r w:rsidRPr="009C7F44">
        <w:rPr>
          <w:bCs/>
          <w:szCs w:val="21"/>
        </w:rPr>
        <w:t>)……</w:t>
      </w:r>
      <w:proofErr w:type="gramStart"/>
      <w:r w:rsidRPr="009C7F44">
        <w:rPr>
          <w:bCs/>
          <w:szCs w:val="21"/>
        </w:rPr>
        <w:t>………………………</w:t>
      </w:r>
      <w:proofErr w:type="gramEnd"/>
      <w:r w:rsidR="009C7F44">
        <w:rPr>
          <w:bCs/>
          <w:szCs w:val="21"/>
        </w:rPr>
        <w:t xml:space="preserve"> </w:t>
      </w:r>
      <w:r w:rsidRPr="009C7F44">
        <w:rPr>
          <w:bCs/>
          <w:szCs w:val="21"/>
        </w:rPr>
        <w:t>……</w:t>
      </w:r>
      <w:proofErr w:type="gramStart"/>
      <w:r w:rsidRPr="009C7F44">
        <w:rPr>
          <w:bCs/>
          <w:szCs w:val="21"/>
        </w:rPr>
        <w:t>……</w:t>
      </w:r>
      <w:proofErr w:type="gramEnd"/>
      <w:r w:rsidRPr="009C7F44">
        <w:rPr>
          <w:bCs/>
          <w:szCs w:val="21"/>
        </w:rPr>
        <w:t>1</w:t>
      </w:r>
    </w:p>
    <w:p w:rsidR="004A2FDB" w:rsidRPr="009C7F44" w:rsidRDefault="004A2FDB" w:rsidP="009C7F44">
      <w:pPr>
        <w:spacing w:line="300" w:lineRule="auto"/>
        <w:rPr>
          <w:rFonts w:eastAsia="黑体"/>
          <w:bCs/>
          <w:sz w:val="28"/>
          <w:szCs w:val="28"/>
        </w:rPr>
      </w:pPr>
      <w:r w:rsidRPr="009C7F44">
        <w:rPr>
          <w:rFonts w:eastAsia="黑体"/>
          <w:bCs/>
          <w:sz w:val="28"/>
          <w:szCs w:val="28"/>
        </w:rPr>
        <w:t>……</w:t>
      </w:r>
    </w:p>
    <w:p w:rsidR="004A2FDB" w:rsidRPr="009C7F44" w:rsidRDefault="004A2FDB" w:rsidP="009C7F44">
      <w:pPr>
        <w:spacing w:line="300" w:lineRule="auto"/>
        <w:rPr>
          <w:rFonts w:eastAsia="黑体"/>
          <w:bCs/>
          <w:sz w:val="28"/>
          <w:szCs w:val="28"/>
        </w:rPr>
      </w:pPr>
      <w:r w:rsidRPr="009C7F44">
        <w:rPr>
          <w:rFonts w:eastAsia="黑体"/>
          <w:bCs/>
          <w:sz w:val="28"/>
          <w:szCs w:val="28"/>
        </w:rPr>
        <w:t>参考文献</w:t>
      </w:r>
      <w:r w:rsidRPr="009C7F44">
        <w:rPr>
          <w:rFonts w:eastAsia="黑体"/>
          <w:bCs/>
          <w:sz w:val="28"/>
          <w:szCs w:val="28"/>
        </w:rPr>
        <w:t>(</w:t>
      </w:r>
      <w:r w:rsidRPr="009C7F44">
        <w:rPr>
          <w:rFonts w:eastAsia="黑体"/>
          <w:bCs/>
          <w:sz w:val="28"/>
          <w:szCs w:val="28"/>
        </w:rPr>
        <w:t>顶格、黑体、四号</w:t>
      </w:r>
      <w:r w:rsidRPr="009C7F44">
        <w:rPr>
          <w:rFonts w:eastAsia="黑体"/>
          <w:bCs/>
          <w:sz w:val="28"/>
          <w:szCs w:val="28"/>
        </w:rPr>
        <w:t>)……</w:t>
      </w:r>
      <w:proofErr w:type="gramStart"/>
      <w:r w:rsidRPr="009C7F44">
        <w:rPr>
          <w:rFonts w:eastAsia="黑体"/>
          <w:bCs/>
          <w:sz w:val="28"/>
          <w:szCs w:val="28"/>
        </w:rPr>
        <w:t>…………………………………</w:t>
      </w:r>
      <w:proofErr w:type="gramEnd"/>
      <w:r w:rsidRPr="009C7F44">
        <w:rPr>
          <w:rFonts w:eastAsia="黑体"/>
          <w:bCs/>
          <w:sz w:val="28"/>
          <w:szCs w:val="28"/>
        </w:rPr>
        <w:t>页码</w:t>
      </w:r>
    </w:p>
    <w:p w:rsidR="004A2FDB" w:rsidRPr="009C7F44" w:rsidRDefault="004A2FDB" w:rsidP="009C7F44">
      <w:pPr>
        <w:spacing w:line="300" w:lineRule="auto"/>
        <w:rPr>
          <w:rFonts w:eastAsia="黑体"/>
          <w:bCs/>
          <w:sz w:val="28"/>
          <w:szCs w:val="28"/>
        </w:rPr>
      </w:pPr>
      <w:r w:rsidRPr="009C7F44">
        <w:rPr>
          <w:rFonts w:eastAsia="黑体"/>
          <w:bCs/>
          <w:sz w:val="28"/>
          <w:szCs w:val="28"/>
        </w:rPr>
        <w:t>致谢</w:t>
      </w:r>
      <w:r w:rsidRPr="009C7F44">
        <w:rPr>
          <w:rFonts w:eastAsia="黑体"/>
          <w:bCs/>
          <w:sz w:val="28"/>
          <w:szCs w:val="28"/>
        </w:rPr>
        <w:t>(</w:t>
      </w:r>
      <w:r w:rsidRPr="009C7F44">
        <w:rPr>
          <w:rFonts w:eastAsia="黑体"/>
          <w:bCs/>
          <w:sz w:val="28"/>
          <w:szCs w:val="28"/>
        </w:rPr>
        <w:t>顶格、黑体、四号</w:t>
      </w:r>
      <w:r w:rsidRPr="009C7F44">
        <w:rPr>
          <w:rFonts w:eastAsia="黑体"/>
          <w:bCs/>
          <w:sz w:val="28"/>
          <w:szCs w:val="28"/>
        </w:rPr>
        <w:t>)……</w:t>
      </w:r>
      <w:proofErr w:type="gramStart"/>
      <w:r w:rsidRPr="009C7F44">
        <w:rPr>
          <w:rFonts w:eastAsia="黑体"/>
          <w:bCs/>
          <w:sz w:val="28"/>
          <w:szCs w:val="28"/>
        </w:rPr>
        <w:t>………………………………………</w:t>
      </w:r>
      <w:proofErr w:type="gramEnd"/>
      <w:r w:rsidRPr="009C7F44">
        <w:rPr>
          <w:rFonts w:eastAsia="黑体"/>
          <w:bCs/>
          <w:sz w:val="28"/>
          <w:szCs w:val="28"/>
        </w:rPr>
        <w:t>页码</w:t>
      </w:r>
    </w:p>
    <w:p w:rsidR="004A2FDB" w:rsidRPr="009C7F44" w:rsidRDefault="004A2FDB" w:rsidP="004A2FDB">
      <w:pPr>
        <w:spacing w:line="300" w:lineRule="auto"/>
        <w:jc w:val="center"/>
        <w:rPr>
          <w:szCs w:val="21"/>
        </w:rPr>
      </w:pPr>
      <w:r w:rsidRPr="009C7F44">
        <w:rPr>
          <w:szCs w:val="21"/>
        </w:rPr>
        <w:t>（另一页，题目和中文摘要）</w:t>
      </w:r>
    </w:p>
    <w:p w:rsidR="004A2FDB" w:rsidRPr="009C7F44" w:rsidRDefault="004A2FDB" w:rsidP="004A2FDB">
      <w:pPr>
        <w:spacing w:line="300" w:lineRule="auto"/>
        <w:jc w:val="center"/>
        <w:rPr>
          <w:szCs w:val="21"/>
        </w:rPr>
      </w:pPr>
    </w:p>
    <w:p w:rsidR="004A2FDB" w:rsidRPr="009C7F44" w:rsidRDefault="004A2FDB" w:rsidP="004A2FDB">
      <w:pPr>
        <w:spacing w:line="300" w:lineRule="auto"/>
        <w:jc w:val="center"/>
        <w:rPr>
          <w:rFonts w:ascii="黑体" w:eastAsia="黑体" w:hAnsi="黑体"/>
          <w:bCs/>
          <w:sz w:val="32"/>
          <w:szCs w:val="32"/>
        </w:rPr>
      </w:pPr>
      <w:proofErr w:type="spellStart"/>
      <w:r w:rsidRPr="009C7F44">
        <w:rPr>
          <w:rFonts w:ascii="黑体" w:eastAsia="黑体" w:hAnsi="黑体"/>
          <w:sz w:val="32"/>
          <w:szCs w:val="32"/>
        </w:rPr>
        <w:t>xxxxxxxx</w:t>
      </w:r>
      <w:proofErr w:type="spellEnd"/>
      <w:r w:rsidRPr="009C7F44">
        <w:rPr>
          <w:rFonts w:ascii="黑体" w:eastAsia="黑体" w:hAnsi="黑体"/>
          <w:bCs/>
          <w:sz w:val="32"/>
          <w:szCs w:val="32"/>
        </w:rPr>
        <w:t>(题目，居中、黑体、三号)</w:t>
      </w:r>
    </w:p>
    <w:p w:rsidR="004A2FDB" w:rsidRPr="009C7F44" w:rsidRDefault="004A2FDB" w:rsidP="004A2FDB">
      <w:pPr>
        <w:spacing w:line="300" w:lineRule="auto"/>
        <w:jc w:val="center"/>
        <w:rPr>
          <w:szCs w:val="21"/>
        </w:rPr>
      </w:pPr>
      <w:r w:rsidRPr="009C7F44">
        <w:rPr>
          <w:szCs w:val="21"/>
        </w:rPr>
        <w:t>（空</w:t>
      </w:r>
      <w:r w:rsidRPr="009C7F44">
        <w:rPr>
          <w:szCs w:val="21"/>
        </w:rPr>
        <w:t>1</w:t>
      </w:r>
      <w:r w:rsidRPr="009C7F44">
        <w:rPr>
          <w:szCs w:val="21"/>
        </w:rPr>
        <w:t>行，五号）</w:t>
      </w:r>
    </w:p>
    <w:p w:rsidR="004A2FDB" w:rsidRPr="009C7F44" w:rsidRDefault="004A2FDB" w:rsidP="004A2FDB">
      <w:pPr>
        <w:spacing w:line="300" w:lineRule="auto"/>
        <w:jc w:val="center"/>
        <w:rPr>
          <w:sz w:val="28"/>
          <w:szCs w:val="28"/>
        </w:rPr>
      </w:pPr>
      <w:r w:rsidRPr="009C7F44">
        <w:rPr>
          <w:sz w:val="28"/>
          <w:szCs w:val="28"/>
        </w:rPr>
        <w:t>XXX</w:t>
      </w:r>
      <w:r w:rsidRPr="009C7F44">
        <w:rPr>
          <w:bCs/>
          <w:sz w:val="28"/>
          <w:szCs w:val="28"/>
        </w:rPr>
        <w:t>(</w:t>
      </w:r>
      <w:r w:rsidRPr="009C7F44">
        <w:rPr>
          <w:bCs/>
          <w:sz w:val="28"/>
          <w:szCs w:val="28"/>
        </w:rPr>
        <w:t>作者姓名，居中、宋体、四号</w:t>
      </w:r>
      <w:r w:rsidRPr="009C7F44">
        <w:rPr>
          <w:bCs/>
          <w:sz w:val="28"/>
          <w:szCs w:val="28"/>
        </w:rPr>
        <w:t>)</w:t>
      </w:r>
    </w:p>
    <w:p w:rsidR="004A2FDB" w:rsidRPr="009C7F44" w:rsidRDefault="009C7F44" w:rsidP="004A2FDB">
      <w:pPr>
        <w:spacing w:line="300" w:lineRule="auto"/>
        <w:ind w:left="540" w:hangingChars="300" w:hanging="540"/>
        <w:jc w:val="center"/>
        <w:rPr>
          <w:sz w:val="18"/>
          <w:szCs w:val="18"/>
        </w:rPr>
      </w:pPr>
      <w:r>
        <w:rPr>
          <w:rFonts w:hint="eastAsia"/>
          <w:bCs/>
          <w:sz w:val="18"/>
          <w:szCs w:val="18"/>
        </w:rPr>
        <w:t>考生</w:t>
      </w:r>
      <w:r w:rsidR="004A2FDB" w:rsidRPr="009C7F44">
        <w:rPr>
          <w:bCs/>
          <w:sz w:val="18"/>
          <w:szCs w:val="18"/>
        </w:rPr>
        <w:t>单位，居中、宋体、小五号</w:t>
      </w:r>
      <w:r w:rsidR="004A2FDB" w:rsidRPr="009C7F44">
        <w:rPr>
          <w:bCs/>
          <w:sz w:val="18"/>
          <w:szCs w:val="18"/>
        </w:rPr>
        <w:t>)</w:t>
      </w:r>
    </w:p>
    <w:p w:rsidR="004A2FDB" w:rsidRPr="009C7F44" w:rsidRDefault="004A2FDB" w:rsidP="004A2FDB">
      <w:pPr>
        <w:spacing w:line="300" w:lineRule="auto"/>
        <w:jc w:val="center"/>
        <w:rPr>
          <w:szCs w:val="21"/>
        </w:rPr>
      </w:pPr>
      <w:r w:rsidRPr="009C7F44">
        <w:rPr>
          <w:szCs w:val="21"/>
        </w:rPr>
        <w:t>（空</w:t>
      </w:r>
      <w:r w:rsidRPr="009C7F44">
        <w:rPr>
          <w:szCs w:val="21"/>
        </w:rPr>
        <w:t>1</w:t>
      </w:r>
      <w:r w:rsidRPr="009C7F44">
        <w:rPr>
          <w:szCs w:val="21"/>
        </w:rPr>
        <w:t>行，五号）</w:t>
      </w:r>
    </w:p>
    <w:p w:rsidR="004A2FDB" w:rsidRPr="009C7F44" w:rsidRDefault="004A2FDB" w:rsidP="004A2FDB">
      <w:pPr>
        <w:spacing w:line="300" w:lineRule="auto"/>
        <w:ind w:rightChars="200" w:right="420"/>
        <w:rPr>
          <w:rFonts w:eastAsia="仿宋_GB2312"/>
          <w:b/>
          <w:bCs/>
          <w:szCs w:val="21"/>
        </w:rPr>
      </w:pPr>
      <w:r w:rsidRPr="009C7F44">
        <w:rPr>
          <w:rFonts w:eastAsia="黑体"/>
          <w:bCs/>
          <w:szCs w:val="21"/>
        </w:rPr>
        <w:t>摘要：（黑体、五号）</w:t>
      </w:r>
      <w:r w:rsidRPr="009C7F44">
        <w:rPr>
          <w:rFonts w:eastAsia="仿宋_GB2312"/>
          <w:bCs/>
          <w:szCs w:val="21"/>
        </w:rPr>
        <w:t>XXXXXXXXXXXXXXXXXXXXXXXXXXXXXXXX(</w:t>
      </w:r>
      <w:r w:rsidRPr="009C7F44">
        <w:rPr>
          <w:rFonts w:eastAsia="仿宋_GB2312"/>
          <w:bCs/>
          <w:szCs w:val="21"/>
        </w:rPr>
        <w:t>楷体、五号</w:t>
      </w:r>
      <w:r w:rsidRPr="009C7F44">
        <w:rPr>
          <w:rFonts w:eastAsia="仿宋_GB2312"/>
          <w:bCs/>
          <w:szCs w:val="21"/>
        </w:rPr>
        <w:t>)</w:t>
      </w:r>
    </w:p>
    <w:p w:rsidR="004A2FDB" w:rsidRPr="009C7F44" w:rsidRDefault="004A2FDB" w:rsidP="004A2FDB">
      <w:pPr>
        <w:spacing w:line="300" w:lineRule="auto"/>
        <w:ind w:rightChars="200" w:right="420"/>
        <w:rPr>
          <w:rFonts w:eastAsia="仿宋_GB2312"/>
          <w:bCs/>
          <w:szCs w:val="21"/>
        </w:rPr>
      </w:pPr>
      <w:r w:rsidRPr="009C7F44">
        <w:rPr>
          <w:rFonts w:eastAsia="黑体"/>
          <w:bCs/>
          <w:szCs w:val="21"/>
        </w:rPr>
        <w:t>关键词：（黑体、五号）</w:t>
      </w:r>
      <w:r w:rsidRPr="009C7F44">
        <w:rPr>
          <w:rFonts w:eastAsia="仿宋_GB2312"/>
          <w:bCs/>
          <w:szCs w:val="21"/>
        </w:rPr>
        <w:t>XX</w:t>
      </w:r>
      <w:r w:rsidRPr="009C7F44">
        <w:rPr>
          <w:rFonts w:eastAsia="仿宋_GB2312"/>
          <w:bCs/>
          <w:szCs w:val="21"/>
        </w:rPr>
        <w:t>；</w:t>
      </w:r>
      <w:r w:rsidRPr="009C7F44">
        <w:rPr>
          <w:rFonts w:eastAsia="仿宋_GB2312"/>
          <w:bCs/>
          <w:szCs w:val="21"/>
        </w:rPr>
        <w:t>XX</w:t>
      </w:r>
      <w:r w:rsidRPr="009C7F44">
        <w:rPr>
          <w:rFonts w:eastAsia="仿宋_GB2312"/>
          <w:bCs/>
          <w:szCs w:val="21"/>
        </w:rPr>
        <w:t>；</w:t>
      </w:r>
      <w:r w:rsidRPr="009C7F44">
        <w:rPr>
          <w:rFonts w:eastAsia="仿宋_GB2312"/>
          <w:bCs/>
          <w:szCs w:val="21"/>
        </w:rPr>
        <w:t>XX(</w:t>
      </w:r>
      <w:r w:rsidRPr="009C7F44">
        <w:rPr>
          <w:rFonts w:eastAsia="仿宋_GB2312"/>
          <w:bCs/>
          <w:szCs w:val="21"/>
        </w:rPr>
        <w:t>楷体、五号、</w:t>
      </w:r>
      <w:r w:rsidRPr="009C7F44">
        <w:rPr>
          <w:rFonts w:eastAsia="仿宋_GB2312"/>
          <w:bCs/>
          <w:szCs w:val="21"/>
        </w:rPr>
        <w:t>3</w:t>
      </w:r>
      <w:r w:rsidRPr="009C7F44">
        <w:rPr>
          <w:rFonts w:eastAsia="仿宋_GB2312"/>
          <w:bCs/>
          <w:szCs w:val="21"/>
        </w:rPr>
        <w:t>～</w:t>
      </w:r>
      <w:r w:rsidRPr="009C7F44">
        <w:rPr>
          <w:rFonts w:eastAsia="仿宋_GB2312"/>
          <w:bCs/>
          <w:szCs w:val="21"/>
        </w:rPr>
        <w:t>5</w:t>
      </w:r>
      <w:r w:rsidRPr="009C7F44">
        <w:rPr>
          <w:rFonts w:eastAsia="仿宋_GB2312"/>
          <w:bCs/>
          <w:szCs w:val="21"/>
        </w:rPr>
        <w:t>个</w:t>
      </w:r>
      <w:r w:rsidRPr="009C7F44">
        <w:rPr>
          <w:rFonts w:eastAsia="仿宋_GB2312"/>
          <w:bCs/>
          <w:szCs w:val="21"/>
        </w:rPr>
        <w:t>)</w:t>
      </w:r>
    </w:p>
    <w:p w:rsidR="004A2FDB" w:rsidRPr="009C7F44" w:rsidRDefault="004A2FDB" w:rsidP="004A2FDB">
      <w:pPr>
        <w:spacing w:line="300" w:lineRule="auto"/>
        <w:jc w:val="center"/>
        <w:rPr>
          <w:sz w:val="28"/>
          <w:szCs w:val="28"/>
        </w:rPr>
      </w:pPr>
      <w:r w:rsidRPr="009C7F44">
        <w:rPr>
          <w:sz w:val="28"/>
          <w:szCs w:val="28"/>
        </w:rPr>
        <w:t>XXX</w:t>
      </w:r>
      <w:r w:rsidRPr="009C7F44">
        <w:rPr>
          <w:bCs/>
          <w:sz w:val="28"/>
          <w:szCs w:val="28"/>
        </w:rPr>
        <w:t>(</w:t>
      </w:r>
      <w:r w:rsidRPr="009C7F44">
        <w:rPr>
          <w:bCs/>
          <w:sz w:val="28"/>
          <w:szCs w:val="28"/>
        </w:rPr>
        <w:t>作者拼音或英文姓名，居中、</w:t>
      </w:r>
      <w:r w:rsidRPr="009C7F44">
        <w:rPr>
          <w:bCs/>
          <w:sz w:val="28"/>
          <w:szCs w:val="28"/>
        </w:rPr>
        <w:t>Times New Roman</w:t>
      </w:r>
      <w:r w:rsidRPr="009C7F44">
        <w:rPr>
          <w:bCs/>
          <w:sz w:val="28"/>
          <w:szCs w:val="28"/>
        </w:rPr>
        <w:t>、四号</w:t>
      </w:r>
      <w:r w:rsidRPr="009C7F44">
        <w:rPr>
          <w:bCs/>
          <w:sz w:val="28"/>
          <w:szCs w:val="28"/>
        </w:rPr>
        <w:t>)</w:t>
      </w:r>
    </w:p>
    <w:p w:rsidR="004A2FDB" w:rsidRPr="009C7F44" w:rsidRDefault="004A2FDB" w:rsidP="004A2FDB">
      <w:pPr>
        <w:spacing w:line="300" w:lineRule="auto"/>
        <w:ind w:left="540" w:hangingChars="300" w:hanging="540"/>
        <w:jc w:val="center"/>
        <w:rPr>
          <w:sz w:val="18"/>
          <w:szCs w:val="18"/>
        </w:rPr>
      </w:pPr>
      <w:r w:rsidRPr="009C7F44">
        <w:rPr>
          <w:sz w:val="18"/>
          <w:szCs w:val="18"/>
        </w:rPr>
        <w:t>学院英文名称，</w:t>
      </w:r>
      <w:r w:rsidRPr="009C7F44">
        <w:rPr>
          <w:sz w:val="18"/>
          <w:szCs w:val="18"/>
        </w:rPr>
        <w:t>NUIST</w:t>
      </w:r>
      <w:r w:rsidRPr="009C7F44">
        <w:rPr>
          <w:sz w:val="18"/>
          <w:szCs w:val="18"/>
        </w:rPr>
        <w:t>，</w:t>
      </w:r>
      <w:r w:rsidRPr="009C7F44">
        <w:rPr>
          <w:sz w:val="18"/>
          <w:szCs w:val="18"/>
        </w:rPr>
        <w:t>Nanjing 210044</w:t>
      </w:r>
      <w:r w:rsidRPr="009C7F44">
        <w:rPr>
          <w:sz w:val="18"/>
          <w:szCs w:val="18"/>
        </w:rPr>
        <w:t>，</w:t>
      </w:r>
      <w:r w:rsidRPr="009C7F44">
        <w:rPr>
          <w:sz w:val="18"/>
          <w:szCs w:val="18"/>
        </w:rPr>
        <w:t>China</w:t>
      </w:r>
      <w:r w:rsidRPr="009C7F44">
        <w:rPr>
          <w:bCs/>
          <w:sz w:val="18"/>
          <w:szCs w:val="18"/>
        </w:rPr>
        <w:t>(</w:t>
      </w:r>
      <w:r w:rsidRPr="009C7F44">
        <w:rPr>
          <w:bCs/>
          <w:sz w:val="18"/>
          <w:szCs w:val="18"/>
        </w:rPr>
        <w:t>作者英文单位，居中、</w:t>
      </w:r>
      <w:r w:rsidRPr="009C7F44">
        <w:rPr>
          <w:bCs/>
          <w:sz w:val="18"/>
          <w:szCs w:val="18"/>
        </w:rPr>
        <w:t>Times New Roman</w:t>
      </w:r>
      <w:r w:rsidRPr="009C7F44">
        <w:rPr>
          <w:bCs/>
          <w:sz w:val="18"/>
          <w:szCs w:val="18"/>
        </w:rPr>
        <w:t>、小五号</w:t>
      </w:r>
      <w:r w:rsidRPr="009C7F44">
        <w:rPr>
          <w:bCs/>
          <w:sz w:val="18"/>
          <w:szCs w:val="18"/>
        </w:rPr>
        <w:t>)</w:t>
      </w:r>
    </w:p>
    <w:p w:rsidR="004A2FDB" w:rsidRPr="009C7F44" w:rsidRDefault="004A2FDB" w:rsidP="004A2FDB">
      <w:pPr>
        <w:spacing w:line="300" w:lineRule="auto"/>
        <w:jc w:val="center"/>
        <w:rPr>
          <w:szCs w:val="21"/>
        </w:rPr>
      </w:pPr>
      <w:r w:rsidRPr="009C7F44">
        <w:rPr>
          <w:szCs w:val="21"/>
        </w:rPr>
        <w:t>（空</w:t>
      </w:r>
      <w:r w:rsidRPr="009C7F44">
        <w:rPr>
          <w:szCs w:val="21"/>
        </w:rPr>
        <w:t>1</w:t>
      </w:r>
      <w:r w:rsidRPr="009C7F44">
        <w:rPr>
          <w:szCs w:val="21"/>
        </w:rPr>
        <w:t>行，五号）</w:t>
      </w:r>
    </w:p>
    <w:p w:rsidR="004A2FDB" w:rsidRPr="009C7F44" w:rsidRDefault="004A2FDB" w:rsidP="004A2FDB">
      <w:pPr>
        <w:spacing w:line="300" w:lineRule="auto"/>
        <w:ind w:rightChars="200" w:right="420"/>
        <w:rPr>
          <w:b/>
          <w:bCs/>
          <w:szCs w:val="21"/>
        </w:rPr>
      </w:pPr>
      <w:r w:rsidRPr="009C7F44">
        <w:rPr>
          <w:rFonts w:eastAsia="黑体"/>
          <w:b/>
          <w:bCs/>
          <w:szCs w:val="21"/>
        </w:rPr>
        <w:t>Abstract</w:t>
      </w:r>
      <w:r w:rsidRPr="009C7F44">
        <w:rPr>
          <w:rFonts w:eastAsia="黑体"/>
          <w:b/>
          <w:bCs/>
          <w:szCs w:val="21"/>
        </w:rPr>
        <w:t>：</w:t>
      </w:r>
      <w:r w:rsidRPr="009C7F44">
        <w:rPr>
          <w:bCs/>
          <w:szCs w:val="21"/>
        </w:rPr>
        <w:t>（</w:t>
      </w:r>
      <w:r w:rsidRPr="009C7F44">
        <w:rPr>
          <w:bCs/>
          <w:szCs w:val="21"/>
        </w:rPr>
        <w:t>Times New Roman</w:t>
      </w:r>
      <w:r w:rsidRPr="009C7F44">
        <w:rPr>
          <w:bCs/>
          <w:szCs w:val="21"/>
        </w:rPr>
        <w:t>、五号加粗）</w:t>
      </w:r>
      <w:r w:rsidRPr="009C7F44">
        <w:rPr>
          <w:bCs/>
          <w:szCs w:val="21"/>
        </w:rPr>
        <w:t>XXXXXXXXXXX(Times New Roman</w:t>
      </w:r>
      <w:r w:rsidRPr="009C7F44">
        <w:rPr>
          <w:bCs/>
          <w:szCs w:val="21"/>
        </w:rPr>
        <w:t>、五号</w:t>
      </w:r>
      <w:r w:rsidRPr="009C7F44">
        <w:rPr>
          <w:bCs/>
          <w:szCs w:val="21"/>
        </w:rPr>
        <w:t>)</w:t>
      </w:r>
    </w:p>
    <w:p w:rsidR="004A2FDB" w:rsidRPr="009C7F44" w:rsidRDefault="004A2FDB" w:rsidP="004A2FDB">
      <w:pPr>
        <w:spacing w:line="300" w:lineRule="auto"/>
        <w:ind w:rightChars="200" w:right="420"/>
        <w:rPr>
          <w:bCs/>
          <w:szCs w:val="21"/>
        </w:rPr>
      </w:pPr>
      <w:r w:rsidRPr="009C7F44">
        <w:rPr>
          <w:b/>
          <w:bCs/>
          <w:szCs w:val="21"/>
        </w:rPr>
        <w:lastRenderedPageBreak/>
        <w:t>Key words</w:t>
      </w:r>
      <w:r w:rsidRPr="009C7F44">
        <w:rPr>
          <w:b/>
          <w:bCs/>
          <w:szCs w:val="21"/>
        </w:rPr>
        <w:t>：</w:t>
      </w:r>
      <w:r w:rsidRPr="009C7F44">
        <w:rPr>
          <w:bCs/>
          <w:szCs w:val="21"/>
        </w:rPr>
        <w:t>（</w:t>
      </w:r>
      <w:r w:rsidRPr="009C7F44">
        <w:rPr>
          <w:bCs/>
          <w:szCs w:val="21"/>
        </w:rPr>
        <w:t>Times New Roman</w:t>
      </w:r>
      <w:r w:rsidRPr="009C7F44">
        <w:rPr>
          <w:bCs/>
          <w:szCs w:val="21"/>
        </w:rPr>
        <w:t>、五号加粗）</w:t>
      </w:r>
      <w:r w:rsidRPr="009C7F44">
        <w:rPr>
          <w:bCs/>
          <w:szCs w:val="21"/>
        </w:rPr>
        <w:t>XX</w:t>
      </w:r>
      <w:r w:rsidRPr="009C7F44">
        <w:rPr>
          <w:bCs/>
          <w:szCs w:val="21"/>
        </w:rPr>
        <w:t>；</w:t>
      </w:r>
      <w:r w:rsidRPr="009C7F44">
        <w:rPr>
          <w:bCs/>
          <w:szCs w:val="21"/>
        </w:rPr>
        <w:t>XX</w:t>
      </w:r>
      <w:r w:rsidRPr="009C7F44">
        <w:rPr>
          <w:bCs/>
          <w:szCs w:val="21"/>
        </w:rPr>
        <w:t>；</w:t>
      </w:r>
      <w:r w:rsidRPr="009C7F44">
        <w:rPr>
          <w:bCs/>
          <w:szCs w:val="21"/>
        </w:rPr>
        <w:t>XX(Times New Roman</w:t>
      </w:r>
      <w:r w:rsidRPr="009C7F44">
        <w:rPr>
          <w:bCs/>
          <w:szCs w:val="21"/>
        </w:rPr>
        <w:t>、五号、</w:t>
      </w:r>
      <w:r w:rsidRPr="009C7F44">
        <w:rPr>
          <w:bCs/>
          <w:szCs w:val="21"/>
        </w:rPr>
        <w:t>3</w:t>
      </w:r>
      <w:r w:rsidRPr="009C7F44">
        <w:rPr>
          <w:bCs/>
          <w:szCs w:val="21"/>
        </w:rPr>
        <w:t>～</w:t>
      </w:r>
      <w:r w:rsidRPr="009C7F44">
        <w:rPr>
          <w:bCs/>
          <w:szCs w:val="21"/>
        </w:rPr>
        <w:t>5</w:t>
      </w:r>
      <w:r w:rsidRPr="009C7F44">
        <w:rPr>
          <w:bCs/>
          <w:szCs w:val="21"/>
        </w:rPr>
        <w:t>个</w:t>
      </w:r>
      <w:r w:rsidRPr="009C7F44">
        <w:rPr>
          <w:bCs/>
          <w:szCs w:val="21"/>
        </w:rPr>
        <w:t>)</w:t>
      </w:r>
    </w:p>
    <w:p w:rsidR="004A2FDB" w:rsidRPr="009C7F44" w:rsidRDefault="004A2FDB" w:rsidP="004A2FDB">
      <w:pPr>
        <w:spacing w:line="300" w:lineRule="auto"/>
        <w:jc w:val="center"/>
        <w:rPr>
          <w:szCs w:val="21"/>
        </w:rPr>
      </w:pPr>
      <w:r w:rsidRPr="009C7F44">
        <w:rPr>
          <w:szCs w:val="21"/>
        </w:rPr>
        <w:t>（另一页，接正文部分）</w:t>
      </w:r>
    </w:p>
    <w:p w:rsidR="004A2FDB" w:rsidRPr="009C7F44" w:rsidRDefault="004A2FDB" w:rsidP="004A2FDB">
      <w:pPr>
        <w:spacing w:line="300" w:lineRule="auto"/>
        <w:jc w:val="center"/>
        <w:rPr>
          <w:szCs w:val="21"/>
        </w:rPr>
      </w:pPr>
    </w:p>
    <w:p w:rsidR="004A2FDB" w:rsidRPr="009C7F44" w:rsidRDefault="004A2FDB" w:rsidP="004A2FDB">
      <w:pPr>
        <w:spacing w:line="300" w:lineRule="auto"/>
        <w:rPr>
          <w:bCs/>
          <w:szCs w:val="21"/>
        </w:rPr>
      </w:pPr>
      <w:r w:rsidRPr="009C7F44">
        <w:rPr>
          <w:bCs/>
          <w:szCs w:val="21"/>
        </w:rPr>
        <w:t>正文（中文采用五号宋体，英文采用五号</w:t>
      </w:r>
      <w:r w:rsidRPr="009C7F44">
        <w:rPr>
          <w:bCs/>
          <w:szCs w:val="21"/>
        </w:rPr>
        <w:t>Times New Roman</w:t>
      </w:r>
      <w:r w:rsidRPr="009C7F44">
        <w:rPr>
          <w:bCs/>
          <w:szCs w:val="21"/>
        </w:rPr>
        <w:t>）</w:t>
      </w:r>
    </w:p>
    <w:p w:rsidR="004A2FDB" w:rsidRPr="009C7F44" w:rsidRDefault="004A2FDB" w:rsidP="004A2FDB">
      <w:pPr>
        <w:spacing w:line="300" w:lineRule="auto"/>
        <w:rPr>
          <w:bCs/>
          <w:sz w:val="28"/>
          <w:szCs w:val="28"/>
        </w:rPr>
      </w:pPr>
      <w:r w:rsidRPr="009C7F44">
        <w:rPr>
          <w:rFonts w:eastAsia="黑体"/>
          <w:bCs/>
          <w:sz w:val="28"/>
          <w:szCs w:val="28"/>
        </w:rPr>
        <w:t>一级标题（顶格、黑体、四号</w:t>
      </w:r>
      <w:r w:rsidRPr="009C7F44">
        <w:rPr>
          <w:rFonts w:eastAsia="黑体"/>
          <w:bCs/>
          <w:sz w:val="28"/>
          <w:szCs w:val="28"/>
        </w:rPr>
        <w:t>)</w:t>
      </w:r>
    </w:p>
    <w:p w:rsidR="004A2FDB" w:rsidRPr="009C7F44" w:rsidRDefault="004A2FDB" w:rsidP="004A2FDB">
      <w:pPr>
        <w:spacing w:line="300" w:lineRule="auto"/>
        <w:rPr>
          <w:rFonts w:eastAsia="黑体"/>
          <w:bCs/>
          <w:szCs w:val="21"/>
        </w:rPr>
      </w:pPr>
      <w:r w:rsidRPr="009C7F44">
        <w:rPr>
          <w:rFonts w:eastAsia="黑体"/>
          <w:bCs/>
          <w:szCs w:val="21"/>
        </w:rPr>
        <w:t>二级标题（顶格、黑体、五号</w:t>
      </w:r>
      <w:r w:rsidRPr="009C7F44">
        <w:rPr>
          <w:rFonts w:eastAsia="黑体"/>
          <w:bCs/>
          <w:szCs w:val="21"/>
        </w:rPr>
        <w:t>)</w:t>
      </w:r>
    </w:p>
    <w:p w:rsidR="004A2FDB" w:rsidRPr="009C7F44" w:rsidRDefault="004A2FDB" w:rsidP="004A2FDB">
      <w:pPr>
        <w:spacing w:line="300" w:lineRule="auto"/>
        <w:rPr>
          <w:bCs/>
          <w:szCs w:val="21"/>
        </w:rPr>
      </w:pPr>
      <w:r w:rsidRPr="009C7F44">
        <w:rPr>
          <w:bCs/>
          <w:szCs w:val="21"/>
        </w:rPr>
        <w:t>三级标题（顶格、宋体、五号</w:t>
      </w:r>
      <w:r w:rsidRPr="009C7F44">
        <w:rPr>
          <w:bCs/>
          <w:szCs w:val="21"/>
        </w:rPr>
        <w:t>)</w:t>
      </w:r>
    </w:p>
    <w:p w:rsidR="004A2FDB" w:rsidRPr="009C7F44" w:rsidRDefault="004A2FDB" w:rsidP="004A2FDB">
      <w:pPr>
        <w:spacing w:line="300" w:lineRule="auto"/>
        <w:jc w:val="center"/>
        <w:rPr>
          <w:szCs w:val="21"/>
        </w:rPr>
      </w:pPr>
      <w:r w:rsidRPr="009C7F44">
        <w:rPr>
          <w:szCs w:val="21"/>
        </w:rPr>
        <w:t>（空</w:t>
      </w:r>
      <w:r w:rsidRPr="009C7F44">
        <w:rPr>
          <w:szCs w:val="21"/>
        </w:rPr>
        <w:t>1</w:t>
      </w:r>
      <w:r w:rsidRPr="009C7F44">
        <w:rPr>
          <w:szCs w:val="21"/>
        </w:rPr>
        <w:t>行，五号）</w:t>
      </w:r>
    </w:p>
    <w:p w:rsidR="004A2FDB" w:rsidRPr="009C7F44" w:rsidRDefault="004A2FDB" w:rsidP="004A2FDB">
      <w:pPr>
        <w:spacing w:line="300" w:lineRule="auto"/>
        <w:rPr>
          <w:rFonts w:eastAsia="黑体"/>
          <w:bCs/>
          <w:sz w:val="28"/>
          <w:szCs w:val="28"/>
        </w:rPr>
      </w:pPr>
      <w:r w:rsidRPr="009C7F44">
        <w:rPr>
          <w:rFonts w:eastAsia="黑体"/>
          <w:bCs/>
          <w:sz w:val="28"/>
          <w:szCs w:val="28"/>
        </w:rPr>
        <w:t>参考文献：（顶格、黑体、四号）</w:t>
      </w:r>
    </w:p>
    <w:p w:rsidR="004A2FDB" w:rsidRPr="009C7F44" w:rsidRDefault="004A2FDB" w:rsidP="004A2FDB">
      <w:pPr>
        <w:spacing w:line="300" w:lineRule="auto"/>
        <w:ind w:left="540" w:hangingChars="300" w:hanging="540"/>
        <w:rPr>
          <w:bCs/>
          <w:sz w:val="18"/>
          <w:szCs w:val="18"/>
        </w:rPr>
      </w:pPr>
      <w:r w:rsidRPr="009C7F44">
        <w:rPr>
          <w:sz w:val="18"/>
          <w:szCs w:val="18"/>
        </w:rPr>
        <w:t>参考文献的具体内容</w:t>
      </w:r>
      <w:r w:rsidRPr="009C7F44">
        <w:rPr>
          <w:bCs/>
          <w:sz w:val="18"/>
          <w:szCs w:val="18"/>
        </w:rPr>
        <w:t>（中文采用小五号宋体，英文采用小五号</w:t>
      </w:r>
      <w:r w:rsidRPr="009C7F44">
        <w:rPr>
          <w:bCs/>
          <w:sz w:val="18"/>
          <w:szCs w:val="18"/>
        </w:rPr>
        <w:t>Times New Roman</w:t>
      </w:r>
      <w:r w:rsidRPr="009C7F44">
        <w:rPr>
          <w:bCs/>
          <w:sz w:val="18"/>
          <w:szCs w:val="18"/>
        </w:rPr>
        <w:t>）</w:t>
      </w:r>
    </w:p>
    <w:p w:rsidR="004A2FDB" w:rsidRPr="009C7F44" w:rsidRDefault="004A2FDB" w:rsidP="004A2FDB">
      <w:pPr>
        <w:spacing w:line="300" w:lineRule="auto"/>
        <w:jc w:val="center"/>
        <w:rPr>
          <w:szCs w:val="21"/>
        </w:rPr>
      </w:pPr>
      <w:r w:rsidRPr="009C7F44">
        <w:rPr>
          <w:szCs w:val="21"/>
        </w:rPr>
        <w:t>（另一页，接致谢部分）</w:t>
      </w:r>
    </w:p>
    <w:p w:rsidR="004A2FDB" w:rsidRPr="009C7F44" w:rsidRDefault="004A2FDB" w:rsidP="004A2FDB">
      <w:pPr>
        <w:spacing w:line="300" w:lineRule="auto"/>
        <w:ind w:left="540" w:hangingChars="300" w:hanging="540"/>
        <w:rPr>
          <w:bCs/>
          <w:sz w:val="18"/>
          <w:szCs w:val="18"/>
        </w:rPr>
      </w:pPr>
    </w:p>
    <w:p w:rsidR="004A2FDB" w:rsidRPr="009C7F44" w:rsidRDefault="004A2FDB" w:rsidP="004A2FDB">
      <w:pPr>
        <w:spacing w:line="300" w:lineRule="auto"/>
        <w:jc w:val="center"/>
        <w:rPr>
          <w:rFonts w:eastAsia="黑体"/>
          <w:bCs/>
          <w:sz w:val="28"/>
          <w:szCs w:val="28"/>
        </w:rPr>
      </w:pPr>
      <w:r w:rsidRPr="009C7F44">
        <w:rPr>
          <w:rFonts w:eastAsia="黑体"/>
          <w:bCs/>
          <w:sz w:val="28"/>
          <w:szCs w:val="28"/>
        </w:rPr>
        <w:t>致谢（居中、黑体、四号）</w:t>
      </w:r>
    </w:p>
    <w:p w:rsidR="004A2FDB" w:rsidRPr="009C7F44" w:rsidRDefault="004A2FDB" w:rsidP="004A2FDB">
      <w:pPr>
        <w:spacing w:line="300" w:lineRule="auto"/>
        <w:jc w:val="center"/>
        <w:rPr>
          <w:szCs w:val="21"/>
        </w:rPr>
      </w:pPr>
      <w:r w:rsidRPr="009C7F44">
        <w:rPr>
          <w:szCs w:val="21"/>
        </w:rPr>
        <w:t>（空</w:t>
      </w:r>
      <w:r w:rsidRPr="009C7F44">
        <w:rPr>
          <w:szCs w:val="21"/>
        </w:rPr>
        <w:t>1</w:t>
      </w:r>
      <w:r w:rsidRPr="009C7F44">
        <w:rPr>
          <w:szCs w:val="21"/>
        </w:rPr>
        <w:t>行，五号）</w:t>
      </w:r>
    </w:p>
    <w:p w:rsidR="004A2FDB" w:rsidRPr="009C7F44" w:rsidRDefault="004A2FDB" w:rsidP="004A2FDB">
      <w:pPr>
        <w:spacing w:line="300" w:lineRule="auto"/>
        <w:ind w:left="630" w:hangingChars="300" w:hanging="630"/>
        <w:rPr>
          <w:bCs/>
          <w:szCs w:val="21"/>
        </w:rPr>
      </w:pPr>
      <w:r w:rsidRPr="009C7F44">
        <w:rPr>
          <w:szCs w:val="21"/>
        </w:rPr>
        <w:t>致谢的具体内容</w:t>
      </w:r>
      <w:r w:rsidRPr="009C7F44">
        <w:rPr>
          <w:bCs/>
          <w:szCs w:val="21"/>
        </w:rPr>
        <w:t>（中文采用五号楷体，英文采用五号</w:t>
      </w:r>
      <w:r w:rsidRPr="009C7F44">
        <w:rPr>
          <w:bCs/>
          <w:szCs w:val="21"/>
        </w:rPr>
        <w:t>Times New Roman</w:t>
      </w:r>
      <w:r w:rsidRPr="009C7F44">
        <w:rPr>
          <w:bCs/>
          <w:szCs w:val="21"/>
        </w:rPr>
        <w:t>）</w:t>
      </w:r>
    </w:p>
    <w:p w:rsidR="004A2FDB" w:rsidRPr="009C7F44" w:rsidRDefault="004A2FDB" w:rsidP="004A2FDB">
      <w:pPr>
        <w:spacing w:line="300" w:lineRule="auto"/>
        <w:rPr>
          <w:rFonts w:eastAsia="黑体"/>
          <w:sz w:val="28"/>
          <w:szCs w:val="28"/>
        </w:rPr>
      </w:pPr>
      <w:r w:rsidRPr="009C7F44">
        <w:rPr>
          <w:rFonts w:eastAsia="黑体"/>
          <w:sz w:val="28"/>
          <w:szCs w:val="28"/>
        </w:rPr>
        <w:t>二、内容要求</w:t>
      </w:r>
    </w:p>
    <w:p w:rsidR="004A2FDB" w:rsidRPr="009C7F44" w:rsidRDefault="004A2FDB" w:rsidP="004A2FDB">
      <w:pPr>
        <w:spacing w:line="500" w:lineRule="exact"/>
        <w:ind w:firstLineChars="200" w:firstLine="480"/>
        <w:rPr>
          <w:sz w:val="24"/>
        </w:rPr>
      </w:pPr>
      <w:r w:rsidRPr="009C7F44">
        <w:rPr>
          <w:sz w:val="24"/>
        </w:rPr>
        <w:t>1</w:t>
      </w:r>
      <w:r w:rsidRPr="009C7F44">
        <w:rPr>
          <w:sz w:val="24"/>
        </w:rPr>
        <w:t>、题目：简洁明确，概括性强；字数适当，一般不宜超过</w:t>
      </w:r>
      <w:r w:rsidRPr="009C7F44">
        <w:rPr>
          <w:sz w:val="24"/>
        </w:rPr>
        <w:t>25</w:t>
      </w:r>
      <w:r w:rsidRPr="009C7F44">
        <w:rPr>
          <w:sz w:val="24"/>
        </w:rPr>
        <w:t>个汉字。</w:t>
      </w:r>
    </w:p>
    <w:p w:rsidR="004A2FDB" w:rsidRPr="009C7F44" w:rsidRDefault="004A2FDB" w:rsidP="004A2FDB">
      <w:pPr>
        <w:spacing w:line="500" w:lineRule="exact"/>
        <w:ind w:firstLineChars="200" w:firstLine="480"/>
        <w:rPr>
          <w:sz w:val="24"/>
        </w:rPr>
      </w:pPr>
      <w:r w:rsidRPr="009C7F44">
        <w:rPr>
          <w:sz w:val="24"/>
        </w:rPr>
        <w:t>2</w:t>
      </w:r>
      <w:r w:rsidRPr="009C7F44">
        <w:rPr>
          <w:sz w:val="24"/>
        </w:rPr>
        <w:t>、摘要：简明确切地描述毕业论文（设计）主要内容，着重反映创新点和作者特别强调的观点，包括目的、方法、结果和结论。中、英文摘要以</w:t>
      </w:r>
      <w:r w:rsidRPr="009C7F44">
        <w:rPr>
          <w:sz w:val="24"/>
        </w:rPr>
        <w:t>150</w:t>
      </w:r>
      <w:r w:rsidRPr="009C7F44">
        <w:rPr>
          <w:sz w:val="24"/>
        </w:rPr>
        <w:t>～</w:t>
      </w:r>
      <w:r w:rsidRPr="009C7F44">
        <w:rPr>
          <w:sz w:val="24"/>
        </w:rPr>
        <w:t>300</w:t>
      </w:r>
      <w:r w:rsidRPr="009C7F44">
        <w:rPr>
          <w:sz w:val="24"/>
        </w:rPr>
        <w:t>字为宜。</w:t>
      </w:r>
    </w:p>
    <w:p w:rsidR="004A2FDB" w:rsidRPr="009C7F44" w:rsidRDefault="004A2FDB" w:rsidP="004A2FDB">
      <w:pPr>
        <w:spacing w:line="500" w:lineRule="exact"/>
        <w:ind w:firstLineChars="200" w:firstLine="480"/>
        <w:rPr>
          <w:sz w:val="24"/>
        </w:rPr>
      </w:pPr>
      <w:r w:rsidRPr="009C7F44">
        <w:rPr>
          <w:sz w:val="24"/>
        </w:rPr>
        <w:t>3</w:t>
      </w:r>
      <w:r w:rsidRPr="009C7F44">
        <w:rPr>
          <w:sz w:val="24"/>
        </w:rPr>
        <w:t>、关键词：反映毕业论文（设计）主题概念的词或词组，一般为</w:t>
      </w:r>
      <w:r w:rsidRPr="009C7F44">
        <w:rPr>
          <w:sz w:val="24"/>
        </w:rPr>
        <w:t>3</w:t>
      </w:r>
      <w:r w:rsidRPr="009C7F44">
        <w:rPr>
          <w:sz w:val="24"/>
        </w:rPr>
        <w:t>～</w:t>
      </w:r>
      <w:r w:rsidRPr="009C7F44">
        <w:rPr>
          <w:sz w:val="24"/>
        </w:rPr>
        <w:t>5</w:t>
      </w:r>
      <w:r w:rsidRPr="009C7F44">
        <w:rPr>
          <w:sz w:val="24"/>
        </w:rPr>
        <w:t>个。</w:t>
      </w:r>
    </w:p>
    <w:p w:rsidR="004A2FDB" w:rsidRPr="009C7F44" w:rsidRDefault="004A2FDB" w:rsidP="004A2FDB">
      <w:pPr>
        <w:spacing w:line="500" w:lineRule="exact"/>
        <w:ind w:firstLineChars="200" w:firstLine="480"/>
        <w:rPr>
          <w:sz w:val="24"/>
        </w:rPr>
      </w:pPr>
      <w:r w:rsidRPr="009C7F44">
        <w:rPr>
          <w:sz w:val="24"/>
        </w:rPr>
        <w:t>4</w:t>
      </w:r>
      <w:r w:rsidRPr="009C7F44">
        <w:rPr>
          <w:sz w:val="24"/>
        </w:rPr>
        <w:t>、正文：是作者对研究工作的详细表述，包括研究对象、研究方法、结果和讨论几部分。</w:t>
      </w:r>
    </w:p>
    <w:p w:rsidR="004A2FDB" w:rsidRPr="009C7F44" w:rsidRDefault="004A2FDB" w:rsidP="004A2FDB">
      <w:pPr>
        <w:spacing w:line="500" w:lineRule="exact"/>
        <w:ind w:firstLineChars="200" w:firstLine="480"/>
        <w:rPr>
          <w:sz w:val="24"/>
        </w:rPr>
      </w:pPr>
      <w:r w:rsidRPr="009C7F44">
        <w:rPr>
          <w:sz w:val="24"/>
        </w:rPr>
        <w:t>5</w:t>
      </w:r>
      <w:r w:rsidRPr="009C7F44">
        <w:rPr>
          <w:sz w:val="24"/>
        </w:rPr>
        <w:t>、结论：是毕业论文（设计）的最后总结，其内容应当完整、准确、精炼。</w:t>
      </w:r>
    </w:p>
    <w:p w:rsidR="004A2FDB" w:rsidRPr="009C7F44" w:rsidRDefault="004A2FDB" w:rsidP="004A2FDB">
      <w:pPr>
        <w:spacing w:line="500" w:lineRule="exact"/>
        <w:ind w:firstLineChars="200" w:firstLine="480"/>
        <w:rPr>
          <w:sz w:val="24"/>
        </w:rPr>
      </w:pPr>
      <w:r w:rsidRPr="009C7F44">
        <w:rPr>
          <w:sz w:val="24"/>
        </w:rPr>
        <w:t>6</w:t>
      </w:r>
      <w:r w:rsidRPr="009C7F44">
        <w:rPr>
          <w:sz w:val="24"/>
        </w:rPr>
        <w:t>、讨论：应是由结论推广而来的，其段落通常位于结论之后。</w:t>
      </w:r>
    </w:p>
    <w:p w:rsidR="004A2FDB" w:rsidRPr="009C7F44" w:rsidRDefault="004A2FDB" w:rsidP="004A2FDB">
      <w:pPr>
        <w:spacing w:line="500" w:lineRule="exact"/>
        <w:ind w:firstLineChars="200" w:firstLine="480"/>
        <w:rPr>
          <w:sz w:val="24"/>
        </w:rPr>
      </w:pPr>
      <w:r w:rsidRPr="009C7F44">
        <w:rPr>
          <w:sz w:val="24"/>
        </w:rPr>
        <w:t>7</w:t>
      </w:r>
      <w:r w:rsidRPr="009C7F44">
        <w:rPr>
          <w:sz w:val="24"/>
        </w:rPr>
        <w:t>、参考文献：是指</w:t>
      </w:r>
      <w:r w:rsidRPr="009C7F44">
        <w:rPr>
          <w:sz w:val="24"/>
        </w:rPr>
        <w:t>“</w:t>
      </w:r>
      <w:r w:rsidRPr="009C7F44">
        <w:rPr>
          <w:sz w:val="24"/>
        </w:rPr>
        <w:t>文后参考文献</w:t>
      </w:r>
      <w:r w:rsidRPr="009C7F44">
        <w:rPr>
          <w:sz w:val="24"/>
        </w:rPr>
        <w:t>”</w:t>
      </w:r>
      <w:r w:rsidRPr="009C7F44">
        <w:rPr>
          <w:sz w:val="24"/>
        </w:rPr>
        <w:t>，为撰写毕业论文（设计）而引用的有关图书资料。参考文献反映毕业论文（设计）的取材来源、材料的广博程度和材料的可靠程度，一份完整的参考文献也是向读者提供的一份有价值的信息资料。</w:t>
      </w:r>
      <w:r w:rsidRPr="009C7F44">
        <w:rPr>
          <w:sz w:val="24"/>
        </w:rPr>
        <w:lastRenderedPageBreak/>
        <w:t>应列出主要的中外文参考文献，非外文专业的毕业论文（设计）的外文参考文献应不少于</w:t>
      </w:r>
      <w:r w:rsidRPr="009C7F44">
        <w:rPr>
          <w:sz w:val="24"/>
        </w:rPr>
        <w:t>4</w:t>
      </w:r>
      <w:r w:rsidRPr="009C7F44">
        <w:rPr>
          <w:sz w:val="24"/>
        </w:rPr>
        <w:t>篇。</w:t>
      </w:r>
    </w:p>
    <w:p w:rsidR="004A2FDB" w:rsidRPr="009C7F44" w:rsidRDefault="004A2FDB" w:rsidP="004A2FDB">
      <w:pPr>
        <w:spacing w:line="500" w:lineRule="exact"/>
        <w:ind w:firstLineChars="200" w:firstLine="480"/>
        <w:rPr>
          <w:sz w:val="24"/>
        </w:rPr>
      </w:pPr>
      <w:r w:rsidRPr="009C7F44">
        <w:rPr>
          <w:sz w:val="24"/>
        </w:rPr>
        <w:t>根据《</w:t>
      </w:r>
      <w:r w:rsidRPr="009C7F44">
        <w:rPr>
          <w:sz w:val="24"/>
        </w:rPr>
        <w:t xml:space="preserve">GB/T 7714—2005 </w:t>
      </w:r>
      <w:r w:rsidRPr="009C7F44">
        <w:rPr>
          <w:sz w:val="24"/>
        </w:rPr>
        <w:t>文后参考文献著录规则》，参考文献采用如下规范的著录格式：</w:t>
      </w:r>
    </w:p>
    <w:p w:rsidR="004A2FDB" w:rsidRPr="009C7F44" w:rsidRDefault="004A2FDB" w:rsidP="004A2FDB">
      <w:pPr>
        <w:spacing w:line="500" w:lineRule="exact"/>
        <w:ind w:firstLineChars="200" w:firstLine="480"/>
        <w:rPr>
          <w:sz w:val="24"/>
        </w:rPr>
      </w:pPr>
      <w:r w:rsidRPr="009C7F44">
        <w:rPr>
          <w:sz w:val="24"/>
        </w:rPr>
        <w:t>（</w:t>
      </w:r>
      <w:r w:rsidRPr="009C7F44">
        <w:rPr>
          <w:sz w:val="24"/>
        </w:rPr>
        <w:t>1</w:t>
      </w:r>
      <w:r w:rsidRPr="009C7F44">
        <w:rPr>
          <w:sz w:val="24"/>
        </w:rPr>
        <w:t>）期刊论文</w:t>
      </w:r>
    </w:p>
    <w:p w:rsidR="004A2FDB" w:rsidRPr="009C7F44" w:rsidRDefault="004A2FDB" w:rsidP="004A2FDB">
      <w:pPr>
        <w:spacing w:line="500" w:lineRule="exact"/>
        <w:rPr>
          <w:sz w:val="24"/>
        </w:rPr>
      </w:pPr>
      <w:r w:rsidRPr="009C7F44">
        <w:rPr>
          <w:sz w:val="24"/>
        </w:rPr>
        <w:t>[</w:t>
      </w:r>
      <w:r w:rsidRPr="009C7F44">
        <w:rPr>
          <w:sz w:val="24"/>
        </w:rPr>
        <w:t>序号</w:t>
      </w:r>
      <w:r w:rsidRPr="009C7F44">
        <w:rPr>
          <w:sz w:val="24"/>
        </w:rPr>
        <w:t xml:space="preserve">] </w:t>
      </w:r>
      <w:r w:rsidRPr="009C7F44">
        <w:rPr>
          <w:sz w:val="24"/>
        </w:rPr>
        <w:t>作者．题名</w:t>
      </w:r>
      <w:r w:rsidRPr="009C7F44">
        <w:rPr>
          <w:sz w:val="24"/>
        </w:rPr>
        <w:t>[J]</w:t>
      </w:r>
      <w:r w:rsidRPr="009C7F44">
        <w:rPr>
          <w:sz w:val="24"/>
        </w:rPr>
        <w:t>．刊名，出版年，卷号（期号）：引文页码．</w:t>
      </w:r>
    </w:p>
    <w:p w:rsidR="004A2FDB" w:rsidRPr="009C7F44" w:rsidRDefault="004A2FDB" w:rsidP="004A2FDB">
      <w:pPr>
        <w:spacing w:line="500" w:lineRule="exact"/>
        <w:rPr>
          <w:sz w:val="24"/>
        </w:rPr>
      </w:pPr>
      <w:r w:rsidRPr="009C7F44">
        <w:rPr>
          <w:sz w:val="24"/>
        </w:rPr>
        <w:t xml:space="preserve">[1] </w:t>
      </w:r>
      <w:r w:rsidRPr="009C7F44">
        <w:rPr>
          <w:sz w:val="24"/>
        </w:rPr>
        <w:t>王海粟．浅议会</w:t>
      </w:r>
      <w:proofErr w:type="gramStart"/>
      <w:r w:rsidRPr="009C7F44">
        <w:rPr>
          <w:sz w:val="24"/>
        </w:rPr>
        <w:t>计信息</w:t>
      </w:r>
      <w:proofErr w:type="gramEnd"/>
      <w:r w:rsidRPr="009C7F44">
        <w:rPr>
          <w:sz w:val="24"/>
        </w:rPr>
        <w:t>披露模式</w:t>
      </w:r>
      <w:r w:rsidRPr="009C7F44">
        <w:rPr>
          <w:sz w:val="24"/>
        </w:rPr>
        <w:t>[J]</w:t>
      </w:r>
      <w:r w:rsidRPr="009C7F44">
        <w:rPr>
          <w:sz w:val="24"/>
        </w:rPr>
        <w:t>．财政研究，</w:t>
      </w:r>
      <w:r w:rsidRPr="009C7F44">
        <w:rPr>
          <w:sz w:val="24"/>
        </w:rPr>
        <w:t>2004</w:t>
      </w:r>
      <w:r w:rsidRPr="009C7F44">
        <w:rPr>
          <w:sz w:val="24"/>
        </w:rPr>
        <w:t>，</w:t>
      </w:r>
      <w:r w:rsidRPr="009C7F44">
        <w:rPr>
          <w:sz w:val="24"/>
        </w:rPr>
        <w:t>21(1)</w:t>
      </w:r>
      <w:r w:rsidRPr="009C7F44">
        <w:rPr>
          <w:sz w:val="24"/>
        </w:rPr>
        <w:t>：</w:t>
      </w:r>
      <w:r w:rsidRPr="009C7F44">
        <w:rPr>
          <w:sz w:val="24"/>
        </w:rPr>
        <w:t>56-58</w:t>
      </w:r>
      <w:r w:rsidRPr="009C7F44">
        <w:rPr>
          <w:sz w:val="24"/>
        </w:rPr>
        <w:t>．</w:t>
      </w:r>
    </w:p>
    <w:p w:rsidR="004A2FDB" w:rsidRPr="009C7F44" w:rsidRDefault="004A2FDB" w:rsidP="004A2FDB">
      <w:pPr>
        <w:spacing w:line="500" w:lineRule="exact"/>
        <w:rPr>
          <w:sz w:val="24"/>
        </w:rPr>
      </w:pPr>
      <w:r w:rsidRPr="009C7F44">
        <w:rPr>
          <w:sz w:val="24"/>
        </w:rPr>
        <w:t xml:space="preserve">[2] </w:t>
      </w:r>
      <w:proofErr w:type="spellStart"/>
      <w:r w:rsidRPr="009C7F44">
        <w:rPr>
          <w:sz w:val="24"/>
        </w:rPr>
        <w:t>Kanamori</w:t>
      </w:r>
      <w:proofErr w:type="spellEnd"/>
      <w:r w:rsidRPr="009C7F44">
        <w:rPr>
          <w:sz w:val="24"/>
        </w:rPr>
        <w:t xml:space="preserve"> H</w:t>
      </w:r>
      <w:r w:rsidRPr="009C7F44">
        <w:rPr>
          <w:sz w:val="24"/>
        </w:rPr>
        <w:t>．</w:t>
      </w:r>
      <w:r w:rsidRPr="009C7F44">
        <w:rPr>
          <w:sz w:val="24"/>
        </w:rPr>
        <w:t>Shaking without quaking[J]</w:t>
      </w:r>
      <w:r w:rsidRPr="009C7F44">
        <w:rPr>
          <w:sz w:val="24"/>
        </w:rPr>
        <w:t>．</w:t>
      </w:r>
      <w:r w:rsidRPr="009C7F44">
        <w:rPr>
          <w:sz w:val="24"/>
        </w:rPr>
        <w:t>Science</w:t>
      </w:r>
      <w:r w:rsidRPr="009C7F44">
        <w:rPr>
          <w:sz w:val="24"/>
        </w:rPr>
        <w:t>，</w:t>
      </w:r>
      <w:r w:rsidRPr="009C7F44">
        <w:rPr>
          <w:sz w:val="24"/>
        </w:rPr>
        <w:t>1998</w:t>
      </w:r>
      <w:r w:rsidRPr="009C7F44">
        <w:rPr>
          <w:sz w:val="24"/>
        </w:rPr>
        <w:t>，</w:t>
      </w:r>
      <w:r w:rsidRPr="009C7F44">
        <w:rPr>
          <w:sz w:val="24"/>
        </w:rPr>
        <w:t>279(5359)</w:t>
      </w:r>
      <w:r w:rsidRPr="009C7F44">
        <w:rPr>
          <w:sz w:val="24"/>
        </w:rPr>
        <w:t>：</w:t>
      </w:r>
      <w:r w:rsidRPr="009C7F44">
        <w:rPr>
          <w:sz w:val="24"/>
        </w:rPr>
        <w:t>2063-2064</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2</w:t>
      </w:r>
      <w:r w:rsidRPr="009C7F44">
        <w:rPr>
          <w:sz w:val="24"/>
        </w:rPr>
        <w:t>）报纸</w:t>
      </w:r>
    </w:p>
    <w:p w:rsidR="004A2FDB" w:rsidRPr="009C7F44" w:rsidRDefault="004A2FDB" w:rsidP="004A2FDB">
      <w:pPr>
        <w:spacing w:line="500" w:lineRule="exact"/>
        <w:rPr>
          <w:sz w:val="24"/>
        </w:rPr>
      </w:pPr>
      <w:r w:rsidRPr="009C7F44">
        <w:rPr>
          <w:sz w:val="24"/>
        </w:rPr>
        <w:t>[</w:t>
      </w:r>
      <w:r w:rsidRPr="009C7F44">
        <w:rPr>
          <w:sz w:val="24"/>
        </w:rPr>
        <w:t>序号</w:t>
      </w:r>
      <w:r w:rsidRPr="009C7F44">
        <w:rPr>
          <w:sz w:val="24"/>
        </w:rPr>
        <w:t xml:space="preserve">] </w:t>
      </w:r>
      <w:r w:rsidRPr="009C7F44">
        <w:rPr>
          <w:sz w:val="24"/>
        </w:rPr>
        <w:t>作者．题名</w:t>
      </w:r>
      <w:r w:rsidRPr="009C7F44">
        <w:rPr>
          <w:sz w:val="24"/>
        </w:rPr>
        <w:t>[N]</w:t>
      </w:r>
      <w:r w:rsidRPr="009C7F44">
        <w:rPr>
          <w:sz w:val="24"/>
        </w:rPr>
        <w:t>．报纸名，年</w:t>
      </w:r>
      <w:r w:rsidRPr="009C7F44">
        <w:rPr>
          <w:sz w:val="24"/>
        </w:rPr>
        <w:t>-</w:t>
      </w:r>
      <w:r w:rsidRPr="009C7F44">
        <w:rPr>
          <w:sz w:val="24"/>
        </w:rPr>
        <w:t>月</w:t>
      </w:r>
      <w:r w:rsidRPr="009C7F44">
        <w:rPr>
          <w:sz w:val="24"/>
        </w:rPr>
        <w:t>-</w:t>
      </w:r>
      <w:r w:rsidRPr="009C7F44">
        <w:rPr>
          <w:sz w:val="24"/>
        </w:rPr>
        <w:t>日（版）．</w:t>
      </w:r>
    </w:p>
    <w:p w:rsidR="004A2FDB" w:rsidRPr="009C7F44" w:rsidRDefault="004A2FDB" w:rsidP="004A2FDB">
      <w:pPr>
        <w:spacing w:line="500" w:lineRule="exact"/>
        <w:rPr>
          <w:sz w:val="24"/>
        </w:rPr>
      </w:pPr>
      <w:r w:rsidRPr="009C7F44">
        <w:rPr>
          <w:sz w:val="24"/>
        </w:rPr>
        <w:t xml:space="preserve">[1] </w:t>
      </w:r>
      <w:r w:rsidRPr="009C7F44">
        <w:rPr>
          <w:sz w:val="24"/>
        </w:rPr>
        <w:t>李大伦．经济全球化的重要性</w:t>
      </w:r>
      <w:r w:rsidRPr="009C7F44">
        <w:rPr>
          <w:sz w:val="24"/>
        </w:rPr>
        <w:t>[N]</w:t>
      </w:r>
      <w:r w:rsidRPr="009C7F44">
        <w:rPr>
          <w:sz w:val="24"/>
        </w:rPr>
        <w:t>．光明日报，</w:t>
      </w:r>
      <w:smartTag w:uri="urn:schemas-microsoft-com:office:smarttags" w:element="chsdate">
        <w:smartTagPr>
          <w:attr w:name="Year" w:val="1998"/>
          <w:attr w:name="Month" w:val="12"/>
          <w:attr w:name="Day" w:val="27"/>
          <w:attr w:name="IsLunarDate" w:val="False"/>
          <w:attr w:name="IsROCDate" w:val="False"/>
        </w:smartTagPr>
        <w:r w:rsidRPr="009C7F44">
          <w:rPr>
            <w:sz w:val="24"/>
          </w:rPr>
          <w:t>1998-12-27</w:t>
        </w:r>
      </w:smartTag>
      <w:r w:rsidRPr="009C7F44">
        <w:rPr>
          <w:sz w:val="24"/>
        </w:rPr>
        <w:t>（</w:t>
      </w:r>
      <w:r w:rsidRPr="009C7F44">
        <w:rPr>
          <w:sz w:val="24"/>
        </w:rPr>
        <w:t>3</w:t>
      </w:r>
      <w:r w:rsidRPr="009C7F44">
        <w:rPr>
          <w:sz w:val="24"/>
        </w:rPr>
        <w:t>）．</w:t>
      </w:r>
    </w:p>
    <w:p w:rsidR="004A2FDB" w:rsidRPr="009C7F44" w:rsidRDefault="004A2FDB" w:rsidP="004A2FDB">
      <w:pPr>
        <w:spacing w:line="500" w:lineRule="exact"/>
        <w:rPr>
          <w:sz w:val="24"/>
        </w:rPr>
      </w:pPr>
      <w:r w:rsidRPr="009C7F44">
        <w:rPr>
          <w:sz w:val="24"/>
        </w:rPr>
        <w:t>[2] French W</w:t>
      </w:r>
      <w:r w:rsidRPr="009C7F44">
        <w:rPr>
          <w:sz w:val="24"/>
        </w:rPr>
        <w:t>．</w:t>
      </w:r>
      <w:r w:rsidRPr="009C7F44">
        <w:rPr>
          <w:sz w:val="24"/>
        </w:rPr>
        <w:t>Between silences</w:t>
      </w:r>
      <w:r w:rsidRPr="009C7F44">
        <w:rPr>
          <w:sz w:val="24"/>
        </w:rPr>
        <w:t>：</w:t>
      </w:r>
      <w:r w:rsidRPr="009C7F44">
        <w:rPr>
          <w:sz w:val="24"/>
        </w:rPr>
        <w:t>A voice from China[N]</w:t>
      </w:r>
      <w:r w:rsidRPr="009C7F44">
        <w:rPr>
          <w:sz w:val="24"/>
        </w:rPr>
        <w:t>．</w:t>
      </w:r>
      <w:r w:rsidRPr="009C7F44">
        <w:rPr>
          <w:sz w:val="24"/>
        </w:rPr>
        <w:t>Atlantic Weekly</w:t>
      </w:r>
      <w:r w:rsidRPr="009C7F44">
        <w:rPr>
          <w:sz w:val="24"/>
        </w:rPr>
        <w:t>，</w:t>
      </w:r>
      <w:smartTag w:uri="urn:schemas-microsoft-com:office:smarttags" w:element="chsdate">
        <w:smartTagPr>
          <w:attr w:name="Year" w:val="1987"/>
          <w:attr w:name="Month" w:val="8"/>
          <w:attr w:name="Day" w:val="15"/>
          <w:attr w:name="IsLunarDate" w:val="False"/>
          <w:attr w:name="IsROCDate" w:val="False"/>
        </w:smartTagPr>
        <w:r w:rsidRPr="009C7F44">
          <w:rPr>
            <w:sz w:val="24"/>
          </w:rPr>
          <w:t>1987-08-15</w:t>
        </w:r>
      </w:smartTag>
      <w:r w:rsidRPr="009C7F44">
        <w:rPr>
          <w:sz w:val="24"/>
        </w:rPr>
        <w:t>（</w:t>
      </w:r>
      <w:r w:rsidRPr="009C7F44">
        <w:rPr>
          <w:sz w:val="24"/>
        </w:rPr>
        <w:t>33</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3</w:t>
      </w:r>
      <w:r w:rsidRPr="009C7F44">
        <w:rPr>
          <w:sz w:val="24"/>
        </w:rPr>
        <w:t>）图书</w:t>
      </w:r>
    </w:p>
    <w:p w:rsidR="004A2FDB" w:rsidRPr="009C7F44" w:rsidRDefault="004A2FDB" w:rsidP="004A2FDB">
      <w:pPr>
        <w:spacing w:line="500" w:lineRule="exact"/>
        <w:rPr>
          <w:sz w:val="24"/>
        </w:rPr>
      </w:pPr>
      <w:r w:rsidRPr="009C7F44">
        <w:rPr>
          <w:sz w:val="24"/>
        </w:rPr>
        <w:t>[</w:t>
      </w:r>
      <w:r w:rsidRPr="009C7F44">
        <w:rPr>
          <w:sz w:val="24"/>
        </w:rPr>
        <w:t>序号</w:t>
      </w:r>
      <w:r w:rsidRPr="009C7F44">
        <w:rPr>
          <w:sz w:val="24"/>
        </w:rPr>
        <w:t xml:space="preserve">] </w:t>
      </w:r>
      <w:r w:rsidRPr="009C7F44">
        <w:rPr>
          <w:sz w:val="24"/>
        </w:rPr>
        <w:t>作者．书名</w:t>
      </w:r>
      <w:r w:rsidRPr="009C7F44">
        <w:rPr>
          <w:sz w:val="24"/>
        </w:rPr>
        <w:t>[M]</w:t>
      </w:r>
      <w:r w:rsidRPr="009C7F44">
        <w:rPr>
          <w:sz w:val="24"/>
        </w:rPr>
        <w:t>．翻译者，译．版次（首版免注）．出版地：出版社，出版年：引文页码．</w:t>
      </w:r>
    </w:p>
    <w:p w:rsidR="004A2FDB" w:rsidRPr="009C7F44" w:rsidRDefault="004A2FDB" w:rsidP="004A2FDB">
      <w:pPr>
        <w:spacing w:line="500" w:lineRule="exact"/>
        <w:rPr>
          <w:rFonts w:eastAsia="黑体"/>
          <w:sz w:val="24"/>
        </w:rPr>
      </w:pPr>
      <w:r w:rsidRPr="009C7F44">
        <w:rPr>
          <w:sz w:val="24"/>
        </w:rPr>
        <w:t xml:space="preserve">[1] </w:t>
      </w:r>
      <w:r w:rsidRPr="009C7F44">
        <w:rPr>
          <w:sz w:val="24"/>
        </w:rPr>
        <w:t>霍斯尼</w:t>
      </w:r>
      <w:r w:rsidRPr="009C7F44">
        <w:rPr>
          <w:sz w:val="24"/>
        </w:rPr>
        <w:t xml:space="preserve"> R K</w:t>
      </w:r>
      <w:r w:rsidRPr="009C7F44">
        <w:rPr>
          <w:sz w:val="24"/>
        </w:rPr>
        <w:t>．谷物科学与工艺学原理</w:t>
      </w:r>
      <w:r w:rsidRPr="009C7F44">
        <w:rPr>
          <w:sz w:val="24"/>
        </w:rPr>
        <w:t>[M]</w:t>
      </w:r>
      <w:r w:rsidRPr="009C7F44">
        <w:rPr>
          <w:sz w:val="24"/>
        </w:rPr>
        <w:t>．李庆龙，译．</w:t>
      </w:r>
      <w:r w:rsidRPr="009C7F44">
        <w:rPr>
          <w:sz w:val="24"/>
        </w:rPr>
        <w:t>2</w:t>
      </w:r>
      <w:r w:rsidRPr="009C7F44">
        <w:rPr>
          <w:sz w:val="24"/>
        </w:rPr>
        <w:t>版．北京：中国食品出版社，</w:t>
      </w:r>
      <w:r w:rsidRPr="009C7F44">
        <w:rPr>
          <w:sz w:val="24"/>
        </w:rPr>
        <w:t>1989</w:t>
      </w:r>
      <w:r w:rsidRPr="009C7F44">
        <w:rPr>
          <w:sz w:val="24"/>
        </w:rPr>
        <w:t>：</w:t>
      </w:r>
      <w:r w:rsidRPr="009C7F44">
        <w:rPr>
          <w:sz w:val="24"/>
        </w:rPr>
        <w:t>15-20</w:t>
      </w:r>
      <w:r w:rsidRPr="009C7F44">
        <w:rPr>
          <w:rFonts w:eastAsia="黑体"/>
          <w:sz w:val="24"/>
        </w:rPr>
        <w:t>．</w:t>
      </w:r>
    </w:p>
    <w:p w:rsidR="004A2FDB" w:rsidRPr="009C7F44" w:rsidRDefault="004A2FDB" w:rsidP="004A2FDB">
      <w:pPr>
        <w:spacing w:line="500" w:lineRule="exact"/>
        <w:rPr>
          <w:sz w:val="24"/>
        </w:rPr>
      </w:pPr>
      <w:r w:rsidRPr="009C7F44">
        <w:rPr>
          <w:sz w:val="24"/>
        </w:rPr>
        <w:t>[2] Gill R</w:t>
      </w:r>
      <w:r w:rsidRPr="009C7F44">
        <w:rPr>
          <w:sz w:val="24"/>
        </w:rPr>
        <w:t>．</w:t>
      </w:r>
      <w:r w:rsidRPr="009C7F44">
        <w:rPr>
          <w:sz w:val="24"/>
        </w:rPr>
        <w:t>Mastering English literature [M]</w:t>
      </w:r>
      <w:r w:rsidRPr="009C7F44">
        <w:rPr>
          <w:sz w:val="24"/>
        </w:rPr>
        <w:t>．</w:t>
      </w:r>
      <w:r w:rsidRPr="009C7F44">
        <w:rPr>
          <w:sz w:val="24"/>
        </w:rPr>
        <w:t>London</w:t>
      </w:r>
      <w:r w:rsidRPr="009C7F44">
        <w:rPr>
          <w:sz w:val="24"/>
        </w:rPr>
        <w:t>：</w:t>
      </w:r>
      <w:r w:rsidRPr="009C7F44">
        <w:rPr>
          <w:sz w:val="24"/>
        </w:rPr>
        <w:t>Macmillan</w:t>
      </w:r>
      <w:r w:rsidRPr="009C7F44">
        <w:rPr>
          <w:sz w:val="24"/>
        </w:rPr>
        <w:t>，</w:t>
      </w:r>
      <w:r w:rsidRPr="009C7F44">
        <w:rPr>
          <w:sz w:val="24"/>
        </w:rPr>
        <w:t>1985</w:t>
      </w:r>
      <w:r w:rsidRPr="009C7F44">
        <w:rPr>
          <w:sz w:val="24"/>
        </w:rPr>
        <w:t>：</w:t>
      </w:r>
      <w:r w:rsidRPr="009C7F44">
        <w:rPr>
          <w:sz w:val="24"/>
        </w:rPr>
        <w:t>42-45</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4</w:t>
      </w:r>
      <w:r w:rsidRPr="009C7F44">
        <w:rPr>
          <w:sz w:val="24"/>
        </w:rPr>
        <w:t>）论文集</w:t>
      </w:r>
    </w:p>
    <w:p w:rsidR="004A2FDB" w:rsidRPr="009C7F44" w:rsidRDefault="004A2FDB" w:rsidP="004A2FDB">
      <w:pPr>
        <w:spacing w:line="500" w:lineRule="exact"/>
        <w:rPr>
          <w:sz w:val="24"/>
        </w:rPr>
      </w:pPr>
      <w:r w:rsidRPr="009C7F44">
        <w:rPr>
          <w:sz w:val="24"/>
        </w:rPr>
        <w:t>[</w:t>
      </w:r>
      <w:r w:rsidRPr="009C7F44">
        <w:rPr>
          <w:sz w:val="24"/>
        </w:rPr>
        <w:t>序号</w:t>
      </w:r>
      <w:r w:rsidRPr="009C7F44">
        <w:rPr>
          <w:sz w:val="24"/>
        </w:rPr>
        <w:t xml:space="preserve">] </w:t>
      </w:r>
      <w:r w:rsidRPr="009C7F44">
        <w:rPr>
          <w:sz w:val="24"/>
        </w:rPr>
        <w:t>作者．论文集名：其他论文集</w:t>
      </w:r>
      <w:proofErr w:type="gramStart"/>
      <w:r w:rsidRPr="009C7F44">
        <w:rPr>
          <w:sz w:val="24"/>
        </w:rPr>
        <w:t>名信息</w:t>
      </w:r>
      <w:proofErr w:type="gramEnd"/>
      <w:r w:rsidRPr="009C7F44">
        <w:rPr>
          <w:sz w:val="24"/>
        </w:rPr>
        <w:t>[C]</w:t>
      </w:r>
      <w:r w:rsidRPr="009C7F44">
        <w:rPr>
          <w:sz w:val="24"/>
        </w:rPr>
        <w:t>．出版地：出版者，出版年：引文页码．</w:t>
      </w:r>
    </w:p>
    <w:p w:rsidR="004A2FDB" w:rsidRPr="009C7F44" w:rsidRDefault="004A2FDB" w:rsidP="004A2FDB">
      <w:pPr>
        <w:spacing w:line="500" w:lineRule="exact"/>
        <w:rPr>
          <w:sz w:val="24"/>
        </w:rPr>
      </w:pPr>
      <w:r w:rsidRPr="009C7F44">
        <w:rPr>
          <w:sz w:val="24"/>
        </w:rPr>
        <w:t xml:space="preserve">[1] </w:t>
      </w:r>
      <w:proofErr w:type="gramStart"/>
      <w:r w:rsidRPr="009C7F44">
        <w:rPr>
          <w:sz w:val="24"/>
        </w:rPr>
        <w:t>辛希孟</w:t>
      </w:r>
      <w:proofErr w:type="gramEnd"/>
      <w:r w:rsidRPr="009C7F44">
        <w:rPr>
          <w:sz w:val="24"/>
        </w:rPr>
        <w:t>．信息技术与信息服务国际研讨会论文集：</w:t>
      </w:r>
      <w:r w:rsidRPr="009C7F44">
        <w:rPr>
          <w:sz w:val="24"/>
        </w:rPr>
        <w:t>A</w:t>
      </w:r>
      <w:r w:rsidRPr="009C7F44">
        <w:rPr>
          <w:sz w:val="24"/>
        </w:rPr>
        <w:t>集</w:t>
      </w:r>
      <w:r w:rsidRPr="009C7F44">
        <w:rPr>
          <w:sz w:val="24"/>
        </w:rPr>
        <w:t>[C]</w:t>
      </w:r>
      <w:r w:rsidRPr="009C7F44">
        <w:rPr>
          <w:sz w:val="24"/>
        </w:rPr>
        <w:t>．北京：中国社会科学出版社，</w:t>
      </w:r>
      <w:r w:rsidRPr="009C7F44">
        <w:rPr>
          <w:sz w:val="24"/>
        </w:rPr>
        <w:t>1994</w:t>
      </w:r>
      <w:r w:rsidRPr="009C7F44">
        <w:rPr>
          <w:sz w:val="24"/>
        </w:rPr>
        <w:t>．</w:t>
      </w:r>
    </w:p>
    <w:p w:rsidR="004A2FDB" w:rsidRPr="009C7F44" w:rsidRDefault="004A2FDB" w:rsidP="004A2FDB">
      <w:pPr>
        <w:spacing w:line="500" w:lineRule="exact"/>
        <w:rPr>
          <w:sz w:val="24"/>
        </w:rPr>
      </w:pPr>
      <w:r w:rsidRPr="009C7F44">
        <w:rPr>
          <w:sz w:val="24"/>
        </w:rPr>
        <w:t xml:space="preserve">[2] </w:t>
      </w:r>
      <w:r w:rsidRPr="009C7F44">
        <w:rPr>
          <w:sz w:val="24"/>
        </w:rPr>
        <w:t>伍蠡甫．西方文论选</w:t>
      </w:r>
      <w:r w:rsidRPr="009C7F44">
        <w:rPr>
          <w:sz w:val="24"/>
        </w:rPr>
        <w:t>[C]</w:t>
      </w:r>
      <w:r w:rsidRPr="009C7F44">
        <w:rPr>
          <w:sz w:val="24"/>
        </w:rPr>
        <w:t>．上海：上海译文出版社，</w:t>
      </w:r>
      <w:r w:rsidRPr="009C7F44">
        <w:rPr>
          <w:sz w:val="24"/>
        </w:rPr>
        <w:t>1979</w:t>
      </w:r>
      <w:r w:rsidRPr="009C7F44">
        <w:rPr>
          <w:sz w:val="24"/>
        </w:rPr>
        <w:t>：</w:t>
      </w:r>
      <w:r w:rsidRPr="009C7F44">
        <w:rPr>
          <w:sz w:val="24"/>
        </w:rPr>
        <w:t>12-17</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5</w:t>
      </w:r>
      <w:r w:rsidRPr="009C7F44">
        <w:rPr>
          <w:sz w:val="24"/>
        </w:rPr>
        <w:t>）论文集或图书中的论文</w:t>
      </w:r>
    </w:p>
    <w:p w:rsidR="004A2FDB" w:rsidRPr="009C7F44" w:rsidRDefault="004A2FDB" w:rsidP="004A2FDB">
      <w:pPr>
        <w:spacing w:line="500" w:lineRule="exact"/>
        <w:ind w:left="600" w:hangingChars="250" w:hanging="600"/>
        <w:rPr>
          <w:sz w:val="24"/>
        </w:rPr>
      </w:pPr>
      <w:r w:rsidRPr="009C7F44">
        <w:rPr>
          <w:sz w:val="24"/>
        </w:rPr>
        <w:t>[</w:t>
      </w:r>
      <w:r w:rsidRPr="009C7F44">
        <w:rPr>
          <w:sz w:val="24"/>
        </w:rPr>
        <w:t>序号</w:t>
      </w:r>
      <w:r w:rsidRPr="009C7F44">
        <w:rPr>
          <w:sz w:val="24"/>
        </w:rPr>
        <w:t xml:space="preserve">] </w:t>
      </w:r>
      <w:r w:rsidRPr="009C7F44">
        <w:rPr>
          <w:sz w:val="24"/>
        </w:rPr>
        <w:t>作者．论文题名</w:t>
      </w:r>
      <w:r w:rsidRPr="009C7F44">
        <w:rPr>
          <w:sz w:val="24"/>
        </w:rPr>
        <w:t>[C]</w:t>
      </w:r>
      <w:r w:rsidRPr="009C7F44">
        <w:rPr>
          <w:sz w:val="24"/>
        </w:rPr>
        <w:t>或论文题名</w:t>
      </w:r>
      <w:r w:rsidRPr="009C7F44">
        <w:rPr>
          <w:sz w:val="24"/>
        </w:rPr>
        <w:t>[M]//</w:t>
      </w:r>
      <w:r w:rsidRPr="009C7F44">
        <w:rPr>
          <w:sz w:val="24"/>
        </w:rPr>
        <w:t>主编．论文集名：其他论文集</w:t>
      </w:r>
      <w:proofErr w:type="gramStart"/>
      <w:r w:rsidRPr="009C7F44">
        <w:rPr>
          <w:sz w:val="24"/>
        </w:rPr>
        <w:t>名信息</w:t>
      </w:r>
      <w:proofErr w:type="gramEnd"/>
      <w:r w:rsidRPr="009C7F44">
        <w:rPr>
          <w:sz w:val="24"/>
        </w:rPr>
        <w:lastRenderedPageBreak/>
        <w:t>或书名：其他书名信息．出版地：出版者，出版年：析出文献页码．</w:t>
      </w:r>
    </w:p>
    <w:p w:rsidR="004A2FDB" w:rsidRPr="009C7F44" w:rsidRDefault="004A2FDB" w:rsidP="004A2FDB">
      <w:pPr>
        <w:spacing w:line="500" w:lineRule="exact"/>
        <w:ind w:left="600" w:hangingChars="250" w:hanging="600"/>
        <w:rPr>
          <w:sz w:val="24"/>
        </w:rPr>
      </w:pPr>
      <w:r w:rsidRPr="009C7F44">
        <w:rPr>
          <w:sz w:val="24"/>
        </w:rPr>
        <w:t xml:space="preserve">[1] </w:t>
      </w:r>
      <w:r w:rsidRPr="009C7F44">
        <w:rPr>
          <w:sz w:val="24"/>
        </w:rPr>
        <w:t>钟文发．非线性规划在可燃毒物配置中的应用</w:t>
      </w:r>
      <w:r w:rsidRPr="009C7F44">
        <w:rPr>
          <w:sz w:val="24"/>
        </w:rPr>
        <w:t>[C]//</w:t>
      </w:r>
      <w:r w:rsidRPr="009C7F44">
        <w:rPr>
          <w:sz w:val="24"/>
        </w:rPr>
        <w:t>赵玮．运筹学的理论与应用：中国运筹学会第五届大会论文集．西安：西安电子科技大学出版社，</w:t>
      </w:r>
      <w:r w:rsidRPr="009C7F44">
        <w:rPr>
          <w:sz w:val="24"/>
        </w:rPr>
        <w:t>1996</w:t>
      </w:r>
      <w:r w:rsidRPr="009C7F44">
        <w:rPr>
          <w:sz w:val="24"/>
        </w:rPr>
        <w:t>：</w:t>
      </w:r>
      <w:r w:rsidRPr="009C7F44">
        <w:rPr>
          <w:sz w:val="24"/>
        </w:rPr>
        <w:t>468-471</w:t>
      </w:r>
      <w:r w:rsidRPr="009C7F44">
        <w:rPr>
          <w:sz w:val="24"/>
        </w:rPr>
        <w:t>．</w:t>
      </w:r>
    </w:p>
    <w:p w:rsidR="004A2FDB" w:rsidRPr="009C7F44" w:rsidRDefault="004A2FDB" w:rsidP="004A2FDB">
      <w:pPr>
        <w:spacing w:line="500" w:lineRule="exact"/>
        <w:ind w:left="600" w:hangingChars="250" w:hanging="600"/>
        <w:rPr>
          <w:sz w:val="24"/>
        </w:rPr>
      </w:pPr>
      <w:r w:rsidRPr="009C7F44">
        <w:rPr>
          <w:sz w:val="24"/>
        </w:rPr>
        <w:t>[2] Weinstein L</w:t>
      </w:r>
      <w:r w:rsidRPr="009C7F44">
        <w:rPr>
          <w:sz w:val="24"/>
        </w:rPr>
        <w:t>，</w:t>
      </w:r>
      <w:proofErr w:type="spellStart"/>
      <w:r w:rsidRPr="009C7F44">
        <w:rPr>
          <w:sz w:val="24"/>
        </w:rPr>
        <w:t>Swertz</w:t>
      </w:r>
      <w:proofErr w:type="spellEnd"/>
      <w:r w:rsidRPr="009C7F44">
        <w:rPr>
          <w:sz w:val="24"/>
        </w:rPr>
        <w:t xml:space="preserve"> M N</w:t>
      </w:r>
      <w:r w:rsidRPr="009C7F44">
        <w:rPr>
          <w:sz w:val="24"/>
        </w:rPr>
        <w:t>．</w:t>
      </w:r>
      <w:r w:rsidRPr="009C7F44">
        <w:rPr>
          <w:sz w:val="24"/>
        </w:rPr>
        <w:t>Pathogenic properties of invading microorganism[M]//</w:t>
      </w:r>
      <w:proofErr w:type="spellStart"/>
      <w:r w:rsidRPr="009C7F44">
        <w:rPr>
          <w:sz w:val="24"/>
        </w:rPr>
        <w:t>Sodeman</w:t>
      </w:r>
      <w:proofErr w:type="spellEnd"/>
      <w:r w:rsidRPr="009C7F44">
        <w:rPr>
          <w:sz w:val="24"/>
        </w:rPr>
        <w:t xml:space="preserve"> W A </w:t>
      </w:r>
      <w:proofErr w:type="spellStart"/>
      <w:r w:rsidRPr="009C7F44">
        <w:rPr>
          <w:sz w:val="24"/>
        </w:rPr>
        <w:t>Jr</w:t>
      </w:r>
      <w:proofErr w:type="spellEnd"/>
      <w:r w:rsidRPr="009C7F44">
        <w:rPr>
          <w:sz w:val="24"/>
        </w:rPr>
        <w:t>，</w:t>
      </w:r>
      <w:proofErr w:type="spellStart"/>
      <w:r w:rsidRPr="009C7F44">
        <w:rPr>
          <w:sz w:val="24"/>
        </w:rPr>
        <w:t>Sodeman</w:t>
      </w:r>
      <w:proofErr w:type="spellEnd"/>
      <w:r w:rsidRPr="009C7F44">
        <w:rPr>
          <w:sz w:val="24"/>
        </w:rPr>
        <w:t xml:space="preserve"> W A</w:t>
      </w:r>
      <w:r w:rsidRPr="009C7F44">
        <w:rPr>
          <w:sz w:val="24"/>
        </w:rPr>
        <w:t>．</w:t>
      </w:r>
      <w:r w:rsidRPr="009C7F44">
        <w:rPr>
          <w:sz w:val="24"/>
        </w:rPr>
        <w:t>Pathologic physiology</w:t>
      </w:r>
      <w:r w:rsidRPr="009C7F44">
        <w:rPr>
          <w:sz w:val="24"/>
        </w:rPr>
        <w:t>：</w:t>
      </w:r>
      <w:r w:rsidRPr="009C7F44">
        <w:rPr>
          <w:sz w:val="24"/>
        </w:rPr>
        <w:t>Mechanisms of disease</w:t>
      </w:r>
      <w:r w:rsidRPr="009C7F44">
        <w:rPr>
          <w:sz w:val="24"/>
        </w:rPr>
        <w:t>．</w:t>
      </w:r>
      <w:proofErr w:type="spellStart"/>
      <w:r w:rsidRPr="009C7F44">
        <w:rPr>
          <w:sz w:val="24"/>
        </w:rPr>
        <w:t>Philadephia</w:t>
      </w:r>
      <w:proofErr w:type="spellEnd"/>
      <w:r w:rsidRPr="009C7F44">
        <w:rPr>
          <w:sz w:val="24"/>
        </w:rPr>
        <w:t>：</w:t>
      </w:r>
      <w:r w:rsidRPr="009C7F44">
        <w:rPr>
          <w:sz w:val="24"/>
        </w:rPr>
        <w:t>Saunders</w:t>
      </w:r>
      <w:r w:rsidRPr="009C7F44">
        <w:rPr>
          <w:sz w:val="24"/>
        </w:rPr>
        <w:t>，</w:t>
      </w:r>
      <w:r w:rsidRPr="009C7F44">
        <w:rPr>
          <w:sz w:val="24"/>
        </w:rPr>
        <w:t>1974</w:t>
      </w:r>
      <w:r w:rsidRPr="009C7F44">
        <w:rPr>
          <w:sz w:val="24"/>
        </w:rPr>
        <w:t>：</w:t>
      </w:r>
      <w:r w:rsidRPr="009C7F44">
        <w:rPr>
          <w:sz w:val="24"/>
        </w:rPr>
        <w:t>745-772</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6</w:t>
      </w:r>
      <w:r w:rsidRPr="009C7F44">
        <w:rPr>
          <w:sz w:val="24"/>
        </w:rPr>
        <w:t>）学位论文</w:t>
      </w:r>
    </w:p>
    <w:p w:rsidR="004A2FDB" w:rsidRPr="009C7F44" w:rsidRDefault="004A2FDB" w:rsidP="004A2FDB">
      <w:pPr>
        <w:spacing w:line="500" w:lineRule="exact"/>
        <w:rPr>
          <w:sz w:val="24"/>
        </w:rPr>
      </w:pPr>
      <w:r w:rsidRPr="009C7F44">
        <w:rPr>
          <w:sz w:val="24"/>
        </w:rPr>
        <w:t>[</w:t>
      </w:r>
      <w:r w:rsidRPr="009C7F44">
        <w:rPr>
          <w:sz w:val="24"/>
        </w:rPr>
        <w:t>序号</w:t>
      </w:r>
      <w:r w:rsidRPr="009C7F44">
        <w:rPr>
          <w:sz w:val="24"/>
        </w:rPr>
        <w:t xml:space="preserve">] </w:t>
      </w:r>
      <w:r w:rsidRPr="009C7F44">
        <w:rPr>
          <w:sz w:val="24"/>
        </w:rPr>
        <w:t>作者．题名</w:t>
      </w:r>
      <w:r w:rsidRPr="009C7F44">
        <w:rPr>
          <w:sz w:val="24"/>
        </w:rPr>
        <w:t>[D]</w:t>
      </w:r>
      <w:r w:rsidRPr="009C7F44">
        <w:rPr>
          <w:sz w:val="24"/>
        </w:rPr>
        <w:t>．保存地或出版地：保存单位或出版者，出版年：引文页码．</w:t>
      </w:r>
    </w:p>
    <w:p w:rsidR="004A2FDB" w:rsidRPr="009C7F44" w:rsidRDefault="004A2FDB" w:rsidP="004A2FDB">
      <w:pPr>
        <w:spacing w:line="500" w:lineRule="exact"/>
        <w:rPr>
          <w:sz w:val="24"/>
        </w:rPr>
      </w:pPr>
      <w:r w:rsidRPr="009C7F44">
        <w:rPr>
          <w:sz w:val="24"/>
        </w:rPr>
        <w:t xml:space="preserve">[1] </w:t>
      </w:r>
      <w:r w:rsidRPr="009C7F44">
        <w:rPr>
          <w:sz w:val="24"/>
        </w:rPr>
        <w:t>孙玉文．汉语变调构词研究</w:t>
      </w:r>
      <w:r w:rsidRPr="009C7F44">
        <w:rPr>
          <w:sz w:val="24"/>
        </w:rPr>
        <w:t>[D]</w:t>
      </w:r>
      <w:r w:rsidRPr="009C7F44">
        <w:rPr>
          <w:sz w:val="24"/>
        </w:rPr>
        <w:t>．北京：北京大学出版社，</w:t>
      </w:r>
      <w:r w:rsidRPr="009C7F44">
        <w:rPr>
          <w:sz w:val="24"/>
        </w:rPr>
        <w:t>2000</w:t>
      </w:r>
      <w:r w:rsidRPr="009C7F44">
        <w:rPr>
          <w:sz w:val="24"/>
        </w:rPr>
        <w:t>．</w:t>
      </w:r>
    </w:p>
    <w:p w:rsidR="004A2FDB" w:rsidRPr="009C7F44" w:rsidRDefault="004A2FDB" w:rsidP="004A2FDB">
      <w:pPr>
        <w:spacing w:line="500" w:lineRule="exact"/>
        <w:rPr>
          <w:sz w:val="24"/>
        </w:rPr>
      </w:pPr>
      <w:r w:rsidRPr="009C7F44">
        <w:rPr>
          <w:sz w:val="24"/>
        </w:rPr>
        <w:t xml:space="preserve">[2] </w:t>
      </w:r>
      <w:proofErr w:type="gramStart"/>
      <w:r w:rsidRPr="009C7F44">
        <w:rPr>
          <w:sz w:val="24"/>
        </w:rPr>
        <w:t>张筑生</w:t>
      </w:r>
      <w:proofErr w:type="gramEnd"/>
      <w:r w:rsidRPr="009C7F44">
        <w:rPr>
          <w:sz w:val="24"/>
        </w:rPr>
        <w:t>．微分半动力系统的不变集</w:t>
      </w:r>
      <w:r w:rsidRPr="009C7F44">
        <w:rPr>
          <w:sz w:val="24"/>
        </w:rPr>
        <w:t>[D]</w:t>
      </w:r>
      <w:r w:rsidRPr="009C7F44">
        <w:rPr>
          <w:sz w:val="24"/>
        </w:rPr>
        <w:t>．北京：北京大学，</w:t>
      </w:r>
      <w:r w:rsidRPr="009C7F44">
        <w:rPr>
          <w:sz w:val="24"/>
        </w:rPr>
        <w:t>1983</w:t>
      </w:r>
      <w:r w:rsidRPr="009C7F44">
        <w:rPr>
          <w:sz w:val="24"/>
        </w:rPr>
        <w:t>：</w:t>
      </w:r>
      <w:r w:rsidRPr="009C7F44">
        <w:rPr>
          <w:sz w:val="24"/>
        </w:rPr>
        <w:t>1-7</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7</w:t>
      </w:r>
      <w:r w:rsidRPr="009C7F44">
        <w:rPr>
          <w:sz w:val="24"/>
        </w:rPr>
        <w:t>）专利文献</w:t>
      </w:r>
    </w:p>
    <w:p w:rsidR="004A2FDB" w:rsidRPr="009C7F44" w:rsidRDefault="004A2FDB" w:rsidP="004A2FDB">
      <w:pPr>
        <w:spacing w:line="500" w:lineRule="exact"/>
        <w:ind w:left="600" w:hangingChars="250" w:hanging="600"/>
        <w:rPr>
          <w:sz w:val="24"/>
        </w:rPr>
      </w:pPr>
      <w:r w:rsidRPr="009C7F44">
        <w:rPr>
          <w:sz w:val="24"/>
        </w:rPr>
        <w:t>[</w:t>
      </w:r>
      <w:r w:rsidRPr="009C7F44">
        <w:rPr>
          <w:sz w:val="24"/>
        </w:rPr>
        <w:t>序号</w:t>
      </w:r>
      <w:r w:rsidRPr="009C7F44">
        <w:rPr>
          <w:sz w:val="24"/>
        </w:rPr>
        <w:t xml:space="preserve">] </w:t>
      </w:r>
      <w:r w:rsidRPr="009C7F44">
        <w:rPr>
          <w:sz w:val="24"/>
        </w:rPr>
        <w:t>专利申请者或所有者．专利题名：专利国别，专利号</w:t>
      </w:r>
      <w:r w:rsidRPr="009C7F44">
        <w:rPr>
          <w:sz w:val="24"/>
        </w:rPr>
        <w:t>[P]</w:t>
      </w:r>
      <w:r w:rsidRPr="009C7F44">
        <w:rPr>
          <w:sz w:val="24"/>
        </w:rPr>
        <w:t>．公告日期或公开日期．</w:t>
      </w:r>
    </w:p>
    <w:p w:rsidR="004A2FDB" w:rsidRPr="009C7F44" w:rsidRDefault="004A2FDB" w:rsidP="004A2FDB">
      <w:pPr>
        <w:spacing w:line="500" w:lineRule="exact"/>
        <w:ind w:left="600" w:hangingChars="250" w:hanging="600"/>
        <w:rPr>
          <w:sz w:val="24"/>
        </w:rPr>
      </w:pPr>
      <w:r w:rsidRPr="009C7F44">
        <w:rPr>
          <w:sz w:val="24"/>
        </w:rPr>
        <w:t xml:space="preserve">[1] </w:t>
      </w:r>
      <w:r w:rsidRPr="009C7F44">
        <w:rPr>
          <w:sz w:val="24"/>
        </w:rPr>
        <w:t>姜锡洲．一种温热外敷药制备方案：中国，</w:t>
      </w:r>
      <w:r w:rsidRPr="009C7F44">
        <w:rPr>
          <w:sz w:val="24"/>
        </w:rPr>
        <w:t>88105607.3[P]</w:t>
      </w:r>
      <w:r w:rsidRPr="009C7F44">
        <w:rPr>
          <w:sz w:val="24"/>
        </w:rPr>
        <w:t>．</w:t>
      </w:r>
      <w:smartTag w:uri="urn:schemas-microsoft-com:office:smarttags" w:element="chsdate">
        <w:smartTagPr>
          <w:attr w:name="Year" w:val="1989"/>
          <w:attr w:name="Month" w:val="7"/>
          <w:attr w:name="Day" w:val="26"/>
          <w:attr w:name="IsLunarDate" w:val="False"/>
          <w:attr w:name="IsROCDate" w:val="False"/>
        </w:smartTagPr>
        <w:r w:rsidRPr="009C7F44">
          <w:rPr>
            <w:sz w:val="24"/>
          </w:rPr>
          <w:t>1989-07-26</w:t>
        </w:r>
      </w:smartTag>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8</w:t>
      </w:r>
      <w:r w:rsidRPr="009C7F44">
        <w:rPr>
          <w:sz w:val="24"/>
        </w:rPr>
        <w:t>）标准</w:t>
      </w:r>
    </w:p>
    <w:p w:rsidR="004A2FDB" w:rsidRPr="009C7F44" w:rsidRDefault="004A2FDB" w:rsidP="004A2FDB">
      <w:pPr>
        <w:spacing w:line="500" w:lineRule="exact"/>
        <w:ind w:left="600" w:hangingChars="250" w:hanging="600"/>
        <w:rPr>
          <w:sz w:val="24"/>
        </w:rPr>
      </w:pPr>
      <w:r w:rsidRPr="009C7F44">
        <w:rPr>
          <w:sz w:val="24"/>
        </w:rPr>
        <w:t>[</w:t>
      </w:r>
      <w:r w:rsidRPr="009C7F44">
        <w:rPr>
          <w:sz w:val="24"/>
        </w:rPr>
        <w:t>序号</w:t>
      </w:r>
      <w:r w:rsidRPr="009C7F44">
        <w:rPr>
          <w:sz w:val="24"/>
        </w:rPr>
        <w:t xml:space="preserve">] </w:t>
      </w:r>
      <w:r w:rsidRPr="009C7F44">
        <w:rPr>
          <w:sz w:val="24"/>
        </w:rPr>
        <w:t>起草责任者．标准代号</w:t>
      </w:r>
      <w:r w:rsidRPr="009C7F44">
        <w:rPr>
          <w:sz w:val="24"/>
        </w:rPr>
        <w:t xml:space="preserve"> </w:t>
      </w:r>
      <w:r w:rsidRPr="009C7F44">
        <w:rPr>
          <w:sz w:val="24"/>
        </w:rPr>
        <w:t>标准顺序号</w:t>
      </w:r>
      <w:r w:rsidRPr="009C7F44">
        <w:rPr>
          <w:sz w:val="24"/>
        </w:rPr>
        <w:t>—</w:t>
      </w:r>
      <w:r w:rsidRPr="009C7F44">
        <w:rPr>
          <w:sz w:val="24"/>
        </w:rPr>
        <w:t>发布年</w:t>
      </w:r>
      <w:r w:rsidRPr="009C7F44">
        <w:rPr>
          <w:sz w:val="24"/>
        </w:rPr>
        <w:t xml:space="preserve"> </w:t>
      </w:r>
      <w:r w:rsidRPr="009C7F44">
        <w:rPr>
          <w:sz w:val="24"/>
        </w:rPr>
        <w:t>标准名称</w:t>
      </w:r>
      <w:r w:rsidRPr="009C7F44">
        <w:rPr>
          <w:sz w:val="24"/>
        </w:rPr>
        <w:t>[S]</w:t>
      </w:r>
      <w:r w:rsidRPr="009C7F44">
        <w:rPr>
          <w:sz w:val="24"/>
        </w:rPr>
        <w:t>．出版地：出版者，出版年：引文页码．</w:t>
      </w:r>
    </w:p>
    <w:p w:rsidR="004A2FDB" w:rsidRPr="009C7F44" w:rsidRDefault="004A2FDB" w:rsidP="004A2FDB">
      <w:pPr>
        <w:spacing w:line="500" w:lineRule="exact"/>
        <w:ind w:left="600" w:hangingChars="250" w:hanging="600"/>
        <w:rPr>
          <w:sz w:val="24"/>
        </w:rPr>
      </w:pPr>
      <w:r w:rsidRPr="009C7F44">
        <w:rPr>
          <w:sz w:val="24"/>
        </w:rPr>
        <w:t xml:space="preserve">[1] </w:t>
      </w:r>
      <w:r w:rsidRPr="009C7F44">
        <w:rPr>
          <w:sz w:val="24"/>
        </w:rPr>
        <w:t>全国文献工作标准化技术委员会第七分委员会．</w:t>
      </w:r>
      <w:r w:rsidRPr="009C7F44">
        <w:rPr>
          <w:sz w:val="24"/>
        </w:rPr>
        <w:t xml:space="preserve">GB/T 5795—1986 </w:t>
      </w:r>
      <w:r w:rsidRPr="009C7F44">
        <w:rPr>
          <w:sz w:val="24"/>
        </w:rPr>
        <w:t>中国标准书号</w:t>
      </w:r>
      <w:r w:rsidRPr="009C7F44">
        <w:rPr>
          <w:sz w:val="24"/>
        </w:rPr>
        <w:t>[S]</w:t>
      </w:r>
      <w:r w:rsidRPr="009C7F44">
        <w:rPr>
          <w:sz w:val="24"/>
        </w:rPr>
        <w:t>．北京：中国标准出版社，</w:t>
      </w:r>
      <w:r w:rsidRPr="009C7F44">
        <w:rPr>
          <w:sz w:val="24"/>
        </w:rPr>
        <w:t>1986</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9</w:t>
      </w:r>
      <w:r w:rsidRPr="009C7F44">
        <w:rPr>
          <w:sz w:val="24"/>
        </w:rPr>
        <w:t>）科技报告</w:t>
      </w:r>
    </w:p>
    <w:p w:rsidR="004A2FDB" w:rsidRPr="009C7F44" w:rsidRDefault="004A2FDB" w:rsidP="004A2FDB">
      <w:pPr>
        <w:spacing w:line="500" w:lineRule="exact"/>
        <w:rPr>
          <w:sz w:val="24"/>
        </w:rPr>
      </w:pPr>
      <w:r w:rsidRPr="009C7F44">
        <w:rPr>
          <w:sz w:val="24"/>
        </w:rPr>
        <w:t>[</w:t>
      </w:r>
      <w:r w:rsidRPr="009C7F44">
        <w:rPr>
          <w:sz w:val="24"/>
        </w:rPr>
        <w:t>序号</w:t>
      </w:r>
      <w:r w:rsidRPr="009C7F44">
        <w:rPr>
          <w:sz w:val="24"/>
        </w:rPr>
        <w:t xml:space="preserve">] </w:t>
      </w:r>
      <w:r w:rsidRPr="009C7F44">
        <w:rPr>
          <w:sz w:val="24"/>
        </w:rPr>
        <w:t>主要责任者．报告名：其他报告</w:t>
      </w:r>
      <w:proofErr w:type="gramStart"/>
      <w:r w:rsidRPr="009C7F44">
        <w:rPr>
          <w:sz w:val="24"/>
        </w:rPr>
        <w:t>名信息</w:t>
      </w:r>
      <w:proofErr w:type="gramEnd"/>
      <w:r w:rsidRPr="009C7F44">
        <w:rPr>
          <w:sz w:val="24"/>
        </w:rPr>
        <w:t>[R]</w:t>
      </w:r>
      <w:r w:rsidRPr="009C7F44">
        <w:rPr>
          <w:sz w:val="24"/>
        </w:rPr>
        <w:t>．出版地：出版者，出版年：引文页码．</w:t>
      </w:r>
    </w:p>
    <w:p w:rsidR="004A2FDB" w:rsidRPr="009C7F44" w:rsidRDefault="004A2FDB" w:rsidP="004A2FDB">
      <w:pPr>
        <w:spacing w:line="500" w:lineRule="exact"/>
        <w:ind w:left="600" w:hangingChars="250" w:hanging="600"/>
        <w:rPr>
          <w:sz w:val="24"/>
        </w:rPr>
      </w:pPr>
      <w:r w:rsidRPr="009C7F44">
        <w:rPr>
          <w:sz w:val="24"/>
        </w:rPr>
        <w:t xml:space="preserve">[1] </w:t>
      </w:r>
      <w:r w:rsidRPr="009C7F44">
        <w:rPr>
          <w:sz w:val="24"/>
        </w:rPr>
        <w:t>冯西桥．核反应堆压力管道与压力容器的</w:t>
      </w:r>
      <w:r w:rsidRPr="009C7F44">
        <w:rPr>
          <w:sz w:val="24"/>
        </w:rPr>
        <w:t>LBB</w:t>
      </w:r>
      <w:r w:rsidRPr="009C7F44">
        <w:rPr>
          <w:sz w:val="24"/>
        </w:rPr>
        <w:t>分析</w:t>
      </w:r>
      <w:r w:rsidRPr="009C7F44">
        <w:rPr>
          <w:sz w:val="24"/>
        </w:rPr>
        <w:t>[R]</w:t>
      </w:r>
      <w:r w:rsidRPr="009C7F44">
        <w:rPr>
          <w:sz w:val="24"/>
        </w:rPr>
        <w:t>．北京：清华大学核能技术设计研究院，</w:t>
      </w:r>
      <w:r w:rsidRPr="009C7F44">
        <w:rPr>
          <w:sz w:val="24"/>
        </w:rPr>
        <w:t>1997</w:t>
      </w:r>
      <w:r w:rsidRPr="009C7F44">
        <w:rPr>
          <w:sz w:val="24"/>
        </w:rPr>
        <w:t>：</w:t>
      </w:r>
      <w:r w:rsidRPr="009C7F44">
        <w:rPr>
          <w:sz w:val="24"/>
        </w:rPr>
        <w:t>9-10</w:t>
      </w:r>
      <w:r w:rsidRPr="009C7F44">
        <w:rPr>
          <w:sz w:val="24"/>
        </w:rPr>
        <w:t>．</w:t>
      </w:r>
    </w:p>
    <w:p w:rsidR="004A2FDB" w:rsidRPr="009C7F44" w:rsidRDefault="004A2FDB" w:rsidP="004A2FDB">
      <w:pPr>
        <w:spacing w:line="500" w:lineRule="exact"/>
        <w:ind w:left="600" w:hangingChars="250" w:hanging="600"/>
        <w:rPr>
          <w:sz w:val="24"/>
        </w:rPr>
      </w:pPr>
      <w:r w:rsidRPr="009C7F44">
        <w:rPr>
          <w:sz w:val="24"/>
        </w:rPr>
        <w:t>[2] World Health Organization</w:t>
      </w:r>
      <w:r w:rsidRPr="009C7F44">
        <w:rPr>
          <w:sz w:val="24"/>
        </w:rPr>
        <w:t>．</w:t>
      </w:r>
      <w:proofErr w:type="spellStart"/>
      <w:r w:rsidRPr="009C7F44">
        <w:rPr>
          <w:sz w:val="24"/>
        </w:rPr>
        <w:t>Fractors</w:t>
      </w:r>
      <w:proofErr w:type="spellEnd"/>
      <w:r w:rsidRPr="009C7F44">
        <w:rPr>
          <w:sz w:val="24"/>
        </w:rPr>
        <w:t xml:space="preserve"> regulating the immune response</w:t>
      </w:r>
      <w:r w:rsidRPr="009C7F44">
        <w:rPr>
          <w:sz w:val="24"/>
        </w:rPr>
        <w:t>：</w:t>
      </w:r>
      <w:r w:rsidRPr="009C7F44">
        <w:rPr>
          <w:sz w:val="24"/>
        </w:rPr>
        <w:t xml:space="preserve">Report of </w:t>
      </w:r>
      <w:r w:rsidRPr="009C7F44">
        <w:rPr>
          <w:sz w:val="24"/>
        </w:rPr>
        <w:lastRenderedPageBreak/>
        <w:t>WHO Scientific Group[R]</w:t>
      </w:r>
      <w:r w:rsidRPr="009C7F44">
        <w:rPr>
          <w:sz w:val="24"/>
        </w:rPr>
        <w:t>．</w:t>
      </w:r>
      <w:r w:rsidRPr="009C7F44">
        <w:rPr>
          <w:sz w:val="24"/>
        </w:rPr>
        <w:t>Geneva</w:t>
      </w:r>
      <w:r w:rsidRPr="009C7F44">
        <w:rPr>
          <w:sz w:val="24"/>
        </w:rPr>
        <w:t>：</w:t>
      </w:r>
      <w:r w:rsidRPr="009C7F44">
        <w:rPr>
          <w:sz w:val="24"/>
        </w:rPr>
        <w:t>WHO</w:t>
      </w:r>
      <w:r w:rsidRPr="009C7F44">
        <w:rPr>
          <w:sz w:val="24"/>
        </w:rPr>
        <w:t>，</w:t>
      </w:r>
      <w:r w:rsidRPr="009C7F44">
        <w:rPr>
          <w:sz w:val="24"/>
        </w:rPr>
        <w:t>1970</w:t>
      </w:r>
      <w:r w:rsidRPr="009C7F44">
        <w:rPr>
          <w:sz w:val="24"/>
        </w:rPr>
        <w:t>．</w:t>
      </w:r>
    </w:p>
    <w:p w:rsidR="004A2FDB" w:rsidRPr="009C7F44" w:rsidRDefault="004A2FDB" w:rsidP="004A2FDB">
      <w:pPr>
        <w:spacing w:line="500" w:lineRule="exact"/>
        <w:ind w:firstLineChars="200" w:firstLine="480"/>
        <w:rPr>
          <w:sz w:val="24"/>
        </w:rPr>
      </w:pPr>
      <w:r w:rsidRPr="009C7F44">
        <w:rPr>
          <w:sz w:val="24"/>
        </w:rPr>
        <w:t>（</w:t>
      </w:r>
      <w:r w:rsidRPr="009C7F44">
        <w:rPr>
          <w:sz w:val="24"/>
        </w:rPr>
        <w:t>10</w:t>
      </w:r>
      <w:r w:rsidRPr="009C7F44">
        <w:rPr>
          <w:sz w:val="24"/>
        </w:rPr>
        <w:t>）电子公告</w:t>
      </w:r>
    </w:p>
    <w:p w:rsidR="004A2FDB" w:rsidRPr="009C7F44" w:rsidRDefault="004A2FDB" w:rsidP="004A2FDB">
      <w:pPr>
        <w:spacing w:line="500" w:lineRule="exact"/>
        <w:ind w:left="600" w:hangingChars="250" w:hanging="600"/>
        <w:rPr>
          <w:sz w:val="24"/>
        </w:rPr>
      </w:pPr>
      <w:r w:rsidRPr="009C7F44">
        <w:rPr>
          <w:sz w:val="24"/>
        </w:rPr>
        <w:t>[</w:t>
      </w:r>
      <w:r w:rsidRPr="009C7F44">
        <w:rPr>
          <w:sz w:val="24"/>
        </w:rPr>
        <w:t>序号</w:t>
      </w:r>
      <w:r w:rsidRPr="009C7F44">
        <w:rPr>
          <w:sz w:val="24"/>
        </w:rPr>
        <w:t xml:space="preserve">] </w:t>
      </w:r>
      <w:r w:rsidRPr="009C7F44">
        <w:rPr>
          <w:sz w:val="24"/>
        </w:rPr>
        <w:t>主要责任者．题名：其他题名信息</w:t>
      </w:r>
      <w:r w:rsidRPr="009C7F44">
        <w:rPr>
          <w:sz w:val="24"/>
        </w:rPr>
        <w:t>[EB/OL]</w:t>
      </w:r>
      <w:r w:rsidRPr="009C7F44">
        <w:rPr>
          <w:sz w:val="24"/>
        </w:rPr>
        <w:t>．出版地：出版者，出版年（更新或修改日期）</w:t>
      </w:r>
      <w:r w:rsidRPr="009C7F44">
        <w:rPr>
          <w:sz w:val="24"/>
        </w:rPr>
        <w:t>[</w:t>
      </w:r>
      <w:r w:rsidRPr="009C7F44">
        <w:rPr>
          <w:sz w:val="24"/>
        </w:rPr>
        <w:t>引用日期</w:t>
      </w:r>
      <w:r w:rsidRPr="009C7F44">
        <w:rPr>
          <w:sz w:val="24"/>
        </w:rPr>
        <w:t>]</w:t>
      </w:r>
      <w:r w:rsidRPr="009C7F44">
        <w:rPr>
          <w:sz w:val="24"/>
        </w:rPr>
        <w:t>．获取和访问路径．</w:t>
      </w:r>
    </w:p>
    <w:p w:rsidR="004A2FDB" w:rsidRPr="009C7F44" w:rsidRDefault="004A2FDB" w:rsidP="004A2FDB">
      <w:pPr>
        <w:spacing w:line="500" w:lineRule="exact"/>
        <w:ind w:left="600" w:hangingChars="250" w:hanging="600"/>
        <w:rPr>
          <w:sz w:val="24"/>
        </w:rPr>
      </w:pPr>
      <w:r w:rsidRPr="009C7F44">
        <w:rPr>
          <w:sz w:val="24"/>
        </w:rPr>
        <w:t xml:space="preserve">[1] </w:t>
      </w:r>
      <w:r w:rsidRPr="009C7F44">
        <w:rPr>
          <w:sz w:val="24"/>
        </w:rPr>
        <w:t>萧钰．出版业信息化迈入快车道</w:t>
      </w:r>
      <w:r w:rsidRPr="009C7F44">
        <w:rPr>
          <w:sz w:val="24"/>
        </w:rPr>
        <w:t>[EB/OL]</w:t>
      </w:r>
      <w:r w:rsidRPr="009C7F44">
        <w:rPr>
          <w:sz w:val="24"/>
        </w:rPr>
        <w:t>．</w:t>
      </w:r>
      <w:r w:rsidRPr="009C7F44">
        <w:rPr>
          <w:sz w:val="24"/>
        </w:rPr>
        <w:t>(</w:t>
      </w:r>
      <w:smartTag w:uri="urn:schemas-microsoft-com:office:smarttags" w:element="chsdate">
        <w:smartTagPr>
          <w:attr w:name="Year" w:val="2001"/>
          <w:attr w:name="Month" w:val="12"/>
          <w:attr w:name="Day" w:val="19"/>
          <w:attr w:name="IsLunarDate" w:val="False"/>
          <w:attr w:name="IsROCDate" w:val="False"/>
        </w:smartTagPr>
        <w:r w:rsidRPr="009C7F44">
          <w:rPr>
            <w:sz w:val="24"/>
          </w:rPr>
          <w:t>2001-12-19</w:t>
        </w:r>
      </w:smartTag>
      <w:r w:rsidRPr="009C7F44">
        <w:rPr>
          <w:sz w:val="24"/>
        </w:rPr>
        <w:t>)[</w:t>
      </w:r>
      <w:smartTag w:uri="urn:schemas-microsoft-com:office:smarttags" w:element="chsdate">
        <w:smartTagPr>
          <w:attr w:name="Year" w:val="2002"/>
          <w:attr w:name="Month" w:val="4"/>
          <w:attr w:name="Day" w:val="15"/>
          <w:attr w:name="IsLunarDate" w:val="False"/>
          <w:attr w:name="IsROCDate" w:val="False"/>
        </w:smartTagPr>
        <w:r w:rsidRPr="009C7F44">
          <w:rPr>
            <w:sz w:val="24"/>
          </w:rPr>
          <w:t>2002-04-15</w:t>
        </w:r>
      </w:smartTag>
      <w:r w:rsidRPr="009C7F44">
        <w:rPr>
          <w:sz w:val="24"/>
        </w:rPr>
        <w:t>]</w:t>
      </w:r>
      <w:r w:rsidRPr="009C7F44">
        <w:rPr>
          <w:sz w:val="24"/>
        </w:rPr>
        <w:t>．</w:t>
      </w:r>
      <w:r w:rsidRPr="009C7F44">
        <w:rPr>
          <w:sz w:val="24"/>
        </w:rPr>
        <w:t>http</w:t>
      </w:r>
      <w:r w:rsidRPr="009C7F44">
        <w:rPr>
          <w:sz w:val="24"/>
        </w:rPr>
        <w:t>：</w:t>
      </w:r>
      <w:r w:rsidRPr="009C7F44">
        <w:rPr>
          <w:rFonts w:ascii="宋体" w:hAnsi="宋体" w:cs="宋体" w:hint="eastAsia"/>
          <w:sz w:val="24"/>
        </w:rPr>
        <w:t>∥</w:t>
      </w:r>
      <w:r w:rsidRPr="009C7F44">
        <w:rPr>
          <w:sz w:val="24"/>
        </w:rPr>
        <w:t>www.creader.com/news/20011219/200112190019.html</w:t>
      </w:r>
      <w:r w:rsidRPr="009C7F44">
        <w:rPr>
          <w:sz w:val="24"/>
        </w:rPr>
        <w:t>．</w:t>
      </w:r>
    </w:p>
    <w:p w:rsidR="004A2FDB" w:rsidRPr="009C7F44" w:rsidRDefault="004A2FDB" w:rsidP="004A2FDB">
      <w:pPr>
        <w:spacing w:line="500" w:lineRule="exact"/>
        <w:ind w:left="600" w:hangingChars="250" w:hanging="600"/>
        <w:rPr>
          <w:sz w:val="24"/>
        </w:rPr>
      </w:pPr>
      <w:r w:rsidRPr="009C7F44">
        <w:rPr>
          <w:sz w:val="24"/>
        </w:rPr>
        <w:t>[2] PACS-L</w:t>
      </w:r>
      <w:r w:rsidRPr="009C7F44">
        <w:rPr>
          <w:sz w:val="24"/>
        </w:rPr>
        <w:t>：</w:t>
      </w:r>
      <w:r w:rsidRPr="009C7F44">
        <w:rPr>
          <w:sz w:val="24"/>
        </w:rPr>
        <w:t>the public-access computer systems forum[EB/OL]</w:t>
      </w:r>
      <w:r w:rsidRPr="009C7F44">
        <w:rPr>
          <w:sz w:val="24"/>
        </w:rPr>
        <w:t>．</w:t>
      </w:r>
      <w:r w:rsidRPr="009C7F44">
        <w:rPr>
          <w:sz w:val="24"/>
        </w:rPr>
        <w:t>Houston</w:t>
      </w:r>
      <w:r w:rsidRPr="009C7F44">
        <w:rPr>
          <w:sz w:val="24"/>
        </w:rPr>
        <w:t>，</w:t>
      </w:r>
      <w:r w:rsidRPr="009C7F44">
        <w:rPr>
          <w:sz w:val="24"/>
        </w:rPr>
        <w:t>Tex</w:t>
      </w:r>
      <w:r w:rsidRPr="009C7F44">
        <w:rPr>
          <w:sz w:val="24"/>
        </w:rPr>
        <w:t>：</w:t>
      </w:r>
      <w:r w:rsidRPr="009C7F44">
        <w:rPr>
          <w:sz w:val="24"/>
        </w:rPr>
        <w:t>University of Houston Libraries</w:t>
      </w:r>
      <w:r w:rsidRPr="009C7F44">
        <w:rPr>
          <w:sz w:val="24"/>
        </w:rPr>
        <w:t>，</w:t>
      </w:r>
      <w:r w:rsidRPr="009C7F44">
        <w:rPr>
          <w:sz w:val="24"/>
        </w:rPr>
        <w:t>1989[</w:t>
      </w:r>
      <w:smartTag w:uri="urn:schemas-microsoft-com:office:smarttags" w:element="chsdate">
        <w:smartTagPr>
          <w:attr w:name="Year" w:val="1995"/>
          <w:attr w:name="Month" w:val="5"/>
          <w:attr w:name="Day" w:val="17"/>
          <w:attr w:name="IsLunarDate" w:val="False"/>
          <w:attr w:name="IsROCDate" w:val="False"/>
        </w:smartTagPr>
        <w:r w:rsidRPr="009C7F44">
          <w:rPr>
            <w:sz w:val="24"/>
          </w:rPr>
          <w:t>1995-05-17</w:t>
        </w:r>
      </w:smartTag>
      <w:r w:rsidRPr="009C7F44">
        <w:rPr>
          <w:sz w:val="24"/>
        </w:rPr>
        <w:t>]</w:t>
      </w:r>
      <w:r w:rsidRPr="009C7F44">
        <w:rPr>
          <w:sz w:val="24"/>
        </w:rPr>
        <w:t>．</w:t>
      </w:r>
      <w:r w:rsidRPr="009C7F44">
        <w:rPr>
          <w:sz w:val="24"/>
        </w:rPr>
        <w:t>http</w:t>
      </w:r>
      <w:r w:rsidRPr="009C7F44">
        <w:rPr>
          <w:sz w:val="24"/>
        </w:rPr>
        <w:t>：</w:t>
      </w:r>
      <w:r w:rsidRPr="009C7F44">
        <w:rPr>
          <w:sz w:val="24"/>
        </w:rPr>
        <w:t>//info.lib.uh.edu/pacsl.html</w:t>
      </w:r>
      <w:r w:rsidRPr="009C7F44">
        <w:rPr>
          <w:sz w:val="24"/>
        </w:rPr>
        <w:t>．</w:t>
      </w:r>
    </w:p>
    <w:p w:rsidR="004A2FDB" w:rsidRPr="009C7F44" w:rsidRDefault="004A2FDB" w:rsidP="004A2FDB">
      <w:pPr>
        <w:spacing w:line="500" w:lineRule="exact"/>
        <w:ind w:firstLineChars="200" w:firstLine="480"/>
        <w:rPr>
          <w:sz w:val="24"/>
        </w:rPr>
      </w:pPr>
      <w:r w:rsidRPr="009C7F44">
        <w:rPr>
          <w:sz w:val="24"/>
        </w:rPr>
        <w:t>8</w:t>
      </w:r>
      <w:r w:rsidRPr="009C7F44">
        <w:rPr>
          <w:sz w:val="24"/>
        </w:rPr>
        <w:t>、附录（可选）：对于不宜放入正文但作为毕业论文（设计）又不可缺少的组成部分，或有主要参考价值的内容，可编入毕业论文（设计）的附录中。</w:t>
      </w:r>
    </w:p>
    <w:p w:rsidR="004A2FDB" w:rsidRPr="009C7F44" w:rsidRDefault="004A2FDB" w:rsidP="004A2FDB">
      <w:pPr>
        <w:spacing w:line="500" w:lineRule="exact"/>
        <w:ind w:firstLineChars="200" w:firstLine="480"/>
        <w:rPr>
          <w:color w:val="0000FF"/>
          <w:szCs w:val="21"/>
        </w:rPr>
      </w:pPr>
      <w:r w:rsidRPr="009C7F44">
        <w:rPr>
          <w:sz w:val="24"/>
        </w:rPr>
        <w:t>9</w:t>
      </w:r>
      <w:r w:rsidRPr="009C7F44">
        <w:rPr>
          <w:sz w:val="24"/>
        </w:rPr>
        <w:t>、致谢：以简短的文字，对课题研究与毕业论文（设计）撰写过程中曾直接给予帮助的人员</w:t>
      </w:r>
      <w:r w:rsidRPr="009C7F44">
        <w:rPr>
          <w:sz w:val="24"/>
        </w:rPr>
        <w:t>(</w:t>
      </w:r>
      <w:r w:rsidRPr="009C7F44">
        <w:rPr>
          <w:sz w:val="24"/>
        </w:rPr>
        <w:t>如指导教师、答疑教师等</w:t>
      </w:r>
      <w:r w:rsidRPr="009C7F44">
        <w:rPr>
          <w:sz w:val="24"/>
        </w:rPr>
        <w:t>)</w:t>
      </w:r>
      <w:r w:rsidRPr="009C7F44">
        <w:rPr>
          <w:sz w:val="24"/>
        </w:rPr>
        <w:t>表示谢意或说明，这不仅是一种礼貌，也是对他人劳动的尊重，是治学者应有的品德。还可包括资助毕业论文（设计）的基金项目。</w:t>
      </w:r>
    </w:p>
    <w:p w:rsidR="004A2FDB" w:rsidRPr="009C7F44" w:rsidRDefault="004A2FDB" w:rsidP="004A2FDB">
      <w:pPr>
        <w:spacing w:line="300" w:lineRule="auto"/>
        <w:rPr>
          <w:rFonts w:eastAsia="黑体"/>
          <w:sz w:val="28"/>
          <w:szCs w:val="28"/>
        </w:rPr>
      </w:pPr>
      <w:r w:rsidRPr="009C7F44">
        <w:rPr>
          <w:rFonts w:eastAsia="黑体"/>
          <w:sz w:val="28"/>
          <w:szCs w:val="28"/>
        </w:rPr>
        <w:t>三、图表要求</w:t>
      </w:r>
    </w:p>
    <w:p w:rsidR="004A2FDB" w:rsidRPr="009C7F44" w:rsidRDefault="004A2FDB" w:rsidP="004A2FDB">
      <w:pPr>
        <w:spacing w:line="500" w:lineRule="exact"/>
        <w:ind w:firstLineChars="200" w:firstLine="480"/>
        <w:rPr>
          <w:sz w:val="24"/>
        </w:rPr>
      </w:pPr>
      <w:r w:rsidRPr="009C7F44">
        <w:rPr>
          <w:sz w:val="24"/>
        </w:rPr>
        <w:t>1</w:t>
      </w:r>
      <w:r w:rsidRPr="009C7F44">
        <w:rPr>
          <w:sz w:val="24"/>
        </w:rPr>
        <w:t>、图、表的标题，字体为宋体、小五号，居中；图、表与正文混排，先文后表，先文后图。</w:t>
      </w:r>
    </w:p>
    <w:p w:rsidR="004A2FDB" w:rsidRPr="009C7F44" w:rsidRDefault="004A2FDB" w:rsidP="004A2FDB">
      <w:pPr>
        <w:spacing w:line="500" w:lineRule="exact"/>
        <w:ind w:firstLineChars="200" w:firstLine="480"/>
        <w:rPr>
          <w:sz w:val="24"/>
        </w:rPr>
      </w:pPr>
      <w:r w:rsidRPr="009C7F44">
        <w:rPr>
          <w:sz w:val="24"/>
        </w:rPr>
        <w:t>2</w:t>
      </w:r>
      <w:r w:rsidRPr="009C7F44">
        <w:rPr>
          <w:sz w:val="24"/>
        </w:rPr>
        <w:t>、每个表格</w:t>
      </w:r>
      <w:proofErr w:type="gramStart"/>
      <w:r w:rsidRPr="009C7F44">
        <w:rPr>
          <w:sz w:val="24"/>
        </w:rPr>
        <w:t>应有表序和</w:t>
      </w:r>
      <w:proofErr w:type="gramEnd"/>
      <w:r w:rsidRPr="009C7F44">
        <w:rPr>
          <w:sz w:val="24"/>
        </w:rPr>
        <w:t>表题（</w:t>
      </w:r>
      <w:proofErr w:type="gramStart"/>
      <w:r w:rsidRPr="009C7F44">
        <w:rPr>
          <w:sz w:val="24"/>
        </w:rPr>
        <w:t>表序和表题位于</w:t>
      </w:r>
      <w:proofErr w:type="gramEnd"/>
      <w:r w:rsidRPr="009C7F44">
        <w:rPr>
          <w:sz w:val="24"/>
        </w:rPr>
        <w:t>表格上方，居中；</w:t>
      </w:r>
      <w:proofErr w:type="gramStart"/>
      <w:r w:rsidRPr="009C7F44">
        <w:rPr>
          <w:sz w:val="24"/>
        </w:rPr>
        <w:t>表序在表题</w:t>
      </w:r>
      <w:proofErr w:type="gramEnd"/>
      <w:r w:rsidRPr="009C7F44">
        <w:rPr>
          <w:sz w:val="24"/>
        </w:rPr>
        <w:t>左方不加标点，空一格接表题，</w:t>
      </w:r>
      <w:proofErr w:type="gramStart"/>
      <w:r w:rsidRPr="009C7F44">
        <w:rPr>
          <w:sz w:val="24"/>
        </w:rPr>
        <w:t>表题末</w:t>
      </w:r>
      <w:proofErr w:type="gramEnd"/>
      <w:r w:rsidRPr="009C7F44">
        <w:rPr>
          <w:sz w:val="24"/>
        </w:rPr>
        <w:t>不加标点）。全文表格可统一编序，也可逐章编序，不管采用哪种方式，</w:t>
      </w:r>
      <w:proofErr w:type="gramStart"/>
      <w:r w:rsidRPr="009C7F44">
        <w:rPr>
          <w:sz w:val="24"/>
        </w:rPr>
        <w:t>表序必须</w:t>
      </w:r>
      <w:proofErr w:type="gramEnd"/>
      <w:r w:rsidRPr="009C7F44">
        <w:rPr>
          <w:sz w:val="24"/>
        </w:rPr>
        <w:t>连续。表格允许下</w:t>
      </w:r>
      <w:proofErr w:type="gramStart"/>
      <w:r w:rsidRPr="009C7F44">
        <w:rPr>
          <w:sz w:val="24"/>
        </w:rPr>
        <w:t>页接排</w:t>
      </w:r>
      <w:proofErr w:type="gramEnd"/>
      <w:r w:rsidRPr="009C7F44">
        <w:rPr>
          <w:sz w:val="24"/>
        </w:rPr>
        <w:t>，接排</w:t>
      </w:r>
      <w:proofErr w:type="gramStart"/>
      <w:r w:rsidRPr="009C7F44">
        <w:rPr>
          <w:sz w:val="24"/>
        </w:rPr>
        <w:t>时表题省略</w:t>
      </w:r>
      <w:proofErr w:type="gramEnd"/>
      <w:r w:rsidRPr="009C7F44">
        <w:rPr>
          <w:sz w:val="24"/>
        </w:rPr>
        <w:t>，表头应重复给出，并在左上方写</w:t>
      </w:r>
      <w:r w:rsidRPr="009C7F44">
        <w:rPr>
          <w:sz w:val="24"/>
        </w:rPr>
        <w:t>“</w:t>
      </w:r>
      <w:r w:rsidRPr="009C7F44">
        <w:rPr>
          <w:sz w:val="24"/>
        </w:rPr>
        <w:t>续表</w:t>
      </w:r>
      <w:r w:rsidRPr="009C7F44">
        <w:rPr>
          <w:sz w:val="24"/>
        </w:rPr>
        <w:t>××”</w:t>
      </w:r>
      <w:r w:rsidRPr="009C7F44">
        <w:rPr>
          <w:sz w:val="24"/>
        </w:rPr>
        <w:t>。</w:t>
      </w:r>
    </w:p>
    <w:p w:rsidR="004A2FDB" w:rsidRPr="009C7F44" w:rsidRDefault="004A2FDB" w:rsidP="004A2FDB">
      <w:pPr>
        <w:spacing w:line="500" w:lineRule="exact"/>
        <w:ind w:firstLineChars="200" w:firstLine="480"/>
        <w:rPr>
          <w:szCs w:val="21"/>
        </w:rPr>
      </w:pPr>
      <w:r w:rsidRPr="009C7F44">
        <w:rPr>
          <w:sz w:val="24"/>
        </w:rPr>
        <w:t>3</w:t>
      </w:r>
      <w:r w:rsidRPr="009C7F44">
        <w:rPr>
          <w:sz w:val="24"/>
        </w:rPr>
        <w:t>、插图必须精心制作，线条匀称，图面整洁美观。每幅插图</w:t>
      </w:r>
      <w:proofErr w:type="gramStart"/>
      <w:r w:rsidRPr="009C7F44">
        <w:rPr>
          <w:sz w:val="24"/>
        </w:rPr>
        <w:t>应有图序和</w:t>
      </w:r>
      <w:proofErr w:type="gramEnd"/>
      <w:r w:rsidRPr="009C7F44">
        <w:rPr>
          <w:sz w:val="24"/>
        </w:rPr>
        <w:t>图题（</w:t>
      </w:r>
      <w:proofErr w:type="gramStart"/>
      <w:r w:rsidRPr="009C7F44">
        <w:rPr>
          <w:sz w:val="24"/>
        </w:rPr>
        <w:t>图序和图题位于</w:t>
      </w:r>
      <w:proofErr w:type="gramEnd"/>
      <w:r w:rsidRPr="009C7F44">
        <w:rPr>
          <w:sz w:val="24"/>
        </w:rPr>
        <w:t>图的正下方，居中；</w:t>
      </w:r>
      <w:proofErr w:type="gramStart"/>
      <w:r w:rsidRPr="009C7F44">
        <w:rPr>
          <w:sz w:val="24"/>
        </w:rPr>
        <w:t>图序在图题</w:t>
      </w:r>
      <w:proofErr w:type="gramEnd"/>
      <w:r w:rsidRPr="009C7F44">
        <w:rPr>
          <w:sz w:val="24"/>
        </w:rPr>
        <w:t>左方不加标点，空一格</w:t>
      </w:r>
      <w:proofErr w:type="gramStart"/>
      <w:r w:rsidRPr="009C7F44">
        <w:rPr>
          <w:sz w:val="24"/>
        </w:rPr>
        <w:t>接图题，图题末</w:t>
      </w:r>
      <w:proofErr w:type="gramEnd"/>
      <w:r w:rsidRPr="009C7F44">
        <w:rPr>
          <w:sz w:val="24"/>
        </w:rPr>
        <w:t>不加标点）。全文插图可统一编序，也可逐章编序，不管采用哪种方式，</w:t>
      </w:r>
      <w:proofErr w:type="gramStart"/>
      <w:r w:rsidRPr="009C7F44">
        <w:rPr>
          <w:sz w:val="24"/>
        </w:rPr>
        <w:t>图序必须</w:t>
      </w:r>
      <w:proofErr w:type="gramEnd"/>
      <w:r w:rsidRPr="009C7F44">
        <w:rPr>
          <w:sz w:val="24"/>
        </w:rPr>
        <w:t>连续。</w:t>
      </w:r>
    </w:p>
    <w:p w:rsidR="004A2FDB" w:rsidRPr="009C7F44" w:rsidRDefault="004A2FDB" w:rsidP="004A2FDB">
      <w:pPr>
        <w:spacing w:line="300" w:lineRule="auto"/>
        <w:rPr>
          <w:rFonts w:eastAsia="黑体"/>
          <w:sz w:val="28"/>
          <w:szCs w:val="28"/>
        </w:rPr>
      </w:pPr>
      <w:r w:rsidRPr="009C7F44">
        <w:rPr>
          <w:rFonts w:eastAsia="黑体"/>
          <w:sz w:val="28"/>
          <w:szCs w:val="28"/>
        </w:rPr>
        <w:t>四、其他</w:t>
      </w:r>
    </w:p>
    <w:p w:rsidR="004A2FDB" w:rsidRPr="009C7F44" w:rsidRDefault="004A2FDB" w:rsidP="004A2FDB">
      <w:pPr>
        <w:spacing w:line="500" w:lineRule="exact"/>
        <w:ind w:firstLineChars="200" w:firstLine="480"/>
        <w:rPr>
          <w:sz w:val="24"/>
        </w:rPr>
      </w:pPr>
      <w:r w:rsidRPr="009C7F44">
        <w:rPr>
          <w:sz w:val="24"/>
        </w:rPr>
        <w:lastRenderedPageBreak/>
        <w:t>1</w:t>
      </w:r>
      <w:r w:rsidRPr="009C7F44">
        <w:rPr>
          <w:sz w:val="24"/>
        </w:rPr>
        <w:t>、</w:t>
      </w:r>
      <w:r w:rsidRPr="009C7F44">
        <w:rPr>
          <w:sz w:val="24"/>
        </w:rPr>
        <w:t>A4</w:t>
      </w:r>
      <w:r w:rsidRPr="009C7F44">
        <w:rPr>
          <w:sz w:val="24"/>
        </w:rPr>
        <w:t>纸打印，页边距上下设置</w:t>
      </w:r>
      <w:smartTag w:uri="urn:schemas-microsoft-com:office:smarttags" w:element="chmetcnv">
        <w:smartTagPr>
          <w:attr w:name="UnitName" w:val="cm"/>
          <w:attr w:name="SourceValue" w:val="2.5"/>
          <w:attr w:name="HasSpace" w:val="True"/>
          <w:attr w:name="Negative" w:val="False"/>
          <w:attr w:name="NumberType" w:val="1"/>
          <w:attr w:name="TCSC" w:val="0"/>
        </w:smartTagPr>
        <w:r w:rsidRPr="009C7F44">
          <w:rPr>
            <w:sz w:val="24"/>
          </w:rPr>
          <w:t>2.5 cm</w:t>
        </w:r>
      </w:smartTag>
      <w:r w:rsidRPr="009C7F44">
        <w:rPr>
          <w:sz w:val="24"/>
        </w:rPr>
        <w:t>，左右设置为</w:t>
      </w:r>
      <w:smartTag w:uri="urn:schemas-microsoft-com:office:smarttags" w:element="chmetcnv">
        <w:smartTagPr>
          <w:attr w:name="UnitName" w:val="cm"/>
          <w:attr w:name="SourceValue" w:val="3"/>
          <w:attr w:name="HasSpace" w:val="True"/>
          <w:attr w:name="Negative" w:val="False"/>
          <w:attr w:name="NumberType" w:val="1"/>
          <w:attr w:name="TCSC" w:val="0"/>
        </w:smartTagPr>
        <w:r w:rsidRPr="009C7F44">
          <w:rPr>
            <w:sz w:val="24"/>
          </w:rPr>
          <w:t>3 cm</w:t>
        </w:r>
      </w:smartTag>
      <w:r w:rsidRPr="009C7F44">
        <w:rPr>
          <w:sz w:val="24"/>
        </w:rPr>
        <w:t>。</w:t>
      </w:r>
    </w:p>
    <w:p w:rsidR="004A2FDB" w:rsidRPr="009C7F44" w:rsidRDefault="004A2FDB" w:rsidP="004A2FDB">
      <w:pPr>
        <w:spacing w:line="500" w:lineRule="exact"/>
        <w:ind w:firstLineChars="200" w:firstLine="480"/>
        <w:rPr>
          <w:sz w:val="24"/>
        </w:rPr>
      </w:pPr>
      <w:r w:rsidRPr="009C7F44">
        <w:rPr>
          <w:sz w:val="24"/>
        </w:rPr>
        <w:t>2</w:t>
      </w:r>
      <w:r w:rsidRPr="009C7F44">
        <w:rPr>
          <w:sz w:val="24"/>
        </w:rPr>
        <w:t>、论文正文和参考文献全部采用</w:t>
      </w:r>
      <w:r w:rsidRPr="009C7F44">
        <w:rPr>
          <w:sz w:val="24"/>
        </w:rPr>
        <w:t>1.25</w:t>
      </w:r>
      <w:r w:rsidRPr="009C7F44">
        <w:rPr>
          <w:sz w:val="24"/>
        </w:rPr>
        <w:t>倍行距排版（说明：在</w:t>
      </w:r>
      <w:r w:rsidRPr="009C7F44">
        <w:rPr>
          <w:sz w:val="24"/>
        </w:rPr>
        <w:t>“</w:t>
      </w:r>
      <w:r w:rsidRPr="009C7F44">
        <w:rPr>
          <w:sz w:val="24"/>
        </w:rPr>
        <w:t>格式</w:t>
      </w:r>
      <w:r w:rsidRPr="009C7F44">
        <w:rPr>
          <w:sz w:val="24"/>
        </w:rPr>
        <w:t>”</w:t>
      </w:r>
      <w:r w:rsidRPr="009C7F44">
        <w:rPr>
          <w:sz w:val="24"/>
        </w:rPr>
        <w:t>选项中的</w:t>
      </w:r>
      <w:r w:rsidRPr="009C7F44">
        <w:rPr>
          <w:sz w:val="24"/>
        </w:rPr>
        <w:t>“</w:t>
      </w:r>
      <w:r w:rsidRPr="009C7F44">
        <w:rPr>
          <w:sz w:val="24"/>
        </w:rPr>
        <w:t>段落</w:t>
      </w:r>
      <w:r w:rsidRPr="009C7F44">
        <w:rPr>
          <w:sz w:val="24"/>
        </w:rPr>
        <w:t>”</w:t>
      </w:r>
      <w:r w:rsidRPr="009C7F44">
        <w:rPr>
          <w:sz w:val="24"/>
        </w:rPr>
        <w:t>设置窗口，采用多倍行距，行距设置值为</w:t>
      </w:r>
      <w:r w:rsidRPr="009C7F44">
        <w:rPr>
          <w:sz w:val="24"/>
        </w:rPr>
        <w:t>1.25</w:t>
      </w:r>
      <w:r w:rsidRPr="009C7F44">
        <w:rPr>
          <w:sz w:val="24"/>
        </w:rPr>
        <w:t>）。</w:t>
      </w:r>
    </w:p>
    <w:p w:rsidR="004A2FDB" w:rsidRPr="009C7F44" w:rsidRDefault="004A2FDB" w:rsidP="004A2FDB">
      <w:pPr>
        <w:spacing w:line="500" w:lineRule="exact"/>
        <w:ind w:firstLineChars="200" w:firstLine="480"/>
        <w:rPr>
          <w:sz w:val="24"/>
        </w:rPr>
      </w:pPr>
      <w:r w:rsidRPr="009C7F44">
        <w:rPr>
          <w:sz w:val="24"/>
        </w:rPr>
        <w:t>3</w:t>
      </w:r>
      <w:r w:rsidRPr="009C7F44">
        <w:rPr>
          <w:sz w:val="24"/>
        </w:rPr>
        <w:t>、文中标题序号，按层次依次采用</w:t>
      </w:r>
      <w:r w:rsidRPr="009C7F44">
        <w:rPr>
          <w:sz w:val="24"/>
        </w:rPr>
        <w:t>“</w:t>
      </w:r>
      <w:smartTag w:uri="urn:schemas-microsoft-com:office:smarttags" w:element="chmetcnv">
        <w:smartTagPr>
          <w:attr w:name="UnitName" w:val="”"/>
          <w:attr w:name="SourceValue" w:val="1"/>
          <w:attr w:name="HasSpace" w:val="False"/>
          <w:attr w:name="Negative" w:val="False"/>
          <w:attr w:name="NumberType" w:val="1"/>
          <w:attr w:name="TCSC" w:val="0"/>
        </w:smartTagPr>
        <w:r w:rsidRPr="009C7F44">
          <w:rPr>
            <w:sz w:val="24"/>
          </w:rPr>
          <w:t>1”</w:t>
        </w:r>
      </w:smartTag>
      <w:r w:rsidRPr="009C7F44">
        <w:rPr>
          <w:sz w:val="24"/>
        </w:rPr>
        <w:t>“</w:t>
      </w:r>
      <w:smartTag w:uri="urn:schemas-microsoft-com:office:smarttags" w:element="chmetcnv">
        <w:smartTagPr>
          <w:attr w:name="UnitName" w:val="”"/>
          <w:attr w:name="SourceValue" w:val="2"/>
          <w:attr w:name="HasSpace" w:val="False"/>
          <w:attr w:name="Negative" w:val="False"/>
          <w:attr w:name="NumberType" w:val="1"/>
          <w:attr w:name="TCSC" w:val="0"/>
        </w:smartTagPr>
        <w:r w:rsidRPr="009C7F44">
          <w:rPr>
            <w:sz w:val="24"/>
          </w:rPr>
          <w:t>2”</w:t>
        </w:r>
      </w:smartTag>
      <w:r w:rsidRPr="009C7F44">
        <w:rPr>
          <w:sz w:val="24"/>
        </w:rPr>
        <w:t>“</w:t>
      </w:r>
      <w:smartTag w:uri="urn:schemas-microsoft-com:office:smarttags" w:element="chmetcnv">
        <w:smartTagPr>
          <w:attr w:name="UnitName" w:val="”"/>
          <w:attr w:name="SourceValue" w:val="3"/>
          <w:attr w:name="HasSpace" w:val="False"/>
          <w:attr w:name="Negative" w:val="False"/>
          <w:attr w:name="NumberType" w:val="1"/>
          <w:attr w:name="TCSC" w:val="0"/>
        </w:smartTagPr>
        <w:r w:rsidRPr="009C7F44">
          <w:rPr>
            <w:sz w:val="24"/>
          </w:rPr>
          <w:t>3”</w:t>
        </w:r>
      </w:smartTag>
      <w:r w:rsidRPr="009C7F44">
        <w:rPr>
          <w:sz w:val="24"/>
        </w:rPr>
        <w:t>……</w:t>
      </w:r>
      <w:r w:rsidRPr="009C7F44">
        <w:rPr>
          <w:sz w:val="24"/>
        </w:rPr>
        <w:t>、</w:t>
      </w:r>
      <w:r w:rsidRPr="009C7F44">
        <w:rPr>
          <w:sz w:val="24"/>
        </w:rPr>
        <w:t>“</w:t>
      </w:r>
      <w:smartTag w:uri="urn:schemas-microsoft-com:office:smarttags" w:element="chmetcnv">
        <w:smartTagPr>
          <w:attr w:name="UnitName" w:val="”"/>
          <w:attr w:name="SourceValue" w:val="1.1"/>
          <w:attr w:name="HasSpace" w:val="False"/>
          <w:attr w:name="Negative" w:val="False"/>
          <w:attr w:name="NumberType" w:val="1"/>
          <w:attr w:name="TCSC" w:val="0"/>
        </w:smartTagPr>
        <w:r w:rsidRPr="009C7F44">
          <w:rPr>
            <w:sz w:val="24"/>
          </w:rPr>
          <w:t>1.1”</w:t>
        </w:r>
      </w:smartTag>
      <w:r w:rsidRPr="009C7F44">
        <w:rPr>
          <w:sz w:val="24"/>
        </w:rPr>
        <w:t>“</w:t>
      </w:r>
      <w:smartTag w:uri="urn:schemas-microsoft-com:office:smarttags" w:element="chmetcnv">
        <w:smartTagPr>
          <w:attr w:name="UnitName" w:val="”"/>
          <w:attr w:name="SourceValue" w:val="1.2"/>
          <w:attr w:name="HasSpace" w:val="False"/>
          <w:attr w:name="Negative" w:val="False"/>
          <w:attr w:name="NumberType" w:val="1"/>
          <w:attr w:name="TCSC" w:val="0"/>
        </w:smartTagPr>
        <w:r w:rsidRPr="009C7F44">
          <w:rPr>
            <w:sz w:val="24"/>
          </w:rPr>
          <w:t>1.2”</w:t>
        </w:r>
      </w:smartTag>
      <w:r w:rsidRPr="009C7F44">
        <w:rPr>
          <w:sz w:val="24"/>
        </w:rPr>
        <w:t>“</w:t>
      </w:r>
      <w:smartTag w:uri="urn:schemas-microsoft-com:office:smarttags" w:element="chmetcnv">
        <w:smartTagPr>
          <w:attr w:name="UnitName" w:val="”"/>
          <w:attr w:name="SourceValue" w:val="1.3"/>
          <w:attr w:name="HasSpace" w:val="False"/>
          <w:attr w:name="Negative" w:val="False"/>
          <w:attr w:name="NumberType" w:val="1"/>
          <w:attr w:name="TCSC" w:val="0"/>
        </w:smartTagPr>
        <w:r w:rsidRPr="009C7F44">
          <w:rPr>
            <w:sz w:val="24"/>
          </w:rPr>
          <w:t>1.3”</w:t>
        </w:r>
      </w:smartTag>
      <w:r w:rsidRPr="009C7F44">
        <w:rPr>
          <w:sz w:val="24"/>
        </w:rPr>
        <w:t>……</w:t>
      </w:r>
      <w:r w:rsidRPr="009C7F44">
        <w:rPr>
          <w:sz w:val="24"/>
        </w:rPr>
        <w:t>、</w:t>
      </w:r>
      <w:r w:rsidRPr="009C7F44">
        <w:rPr>
          <w:sz w:val="24"/>
        </w:rPr>
        <w:t>“</w:t>
      </w:r>
      <w:smartTag w:uri="urn:schemas-microsoft-com:office:smarttags" w:element="chsdate">
        <w:smartTagPr>
          <w:attr w:name="Year" w:val="1899"/>
          <w:attr w:name="Month" w:val="12"/>
          <w:attr w:name="Day" w:val="30"/>
          <w:attr w:name="IsLunarDate" w:val="False"/>
          <w:attr w:name="IsROCDate" w:val="False"/>
        </w:smartTagPr>
        <w:r w:rsidRPr="009C7F44">
          <w:rPr>
            <w:sz w:val="24"/>
          </w:rPr>
          <w:t>1.</w:t>
        </w:r>
        <w:smartTag w:uri="urn:schemas-microsoft-com:office:smarttags" w:element="chmetcnv">
          <w:smartTagPr>
            <w:attr w:name="UnitName" w:val="”"/>
            <w:attr w:name="SourceValue" w:val="1.1"/>
            <w:attr w:name="HasSpace" w:val="False"/>
            <w:attr w:name="Negative" w:val="False"/>
            <w:attr w:name="NumberType" w:val="1"/>
            <w:attr w:name="TCSC" w:val="0"/>
          </w:smartTagPr>
          <w:r w:rsidRPr="009C7F44">
            <w:rPr>
              <w:sz w:val="24"/>
            </w:rPr>
            <w:t>1.1</w:t>
          </w:r>
        </w:smartTag>
      </w:smartTag>
      <w:r w:rsidRPr="009C7F44">
        <w:rPr>
          <w:sz w:val="24"/>
        </w:rPr>
        <w:t>”“1.</w:t>
      </w:r>
      <w:smartTag w:uri="urn:schemas-microsoft-com:office:smarttags" w:element="chmetcnv">
        <w:smartTagPr>
          <w:attr w:name="UnitName" w:val="”"/>
          <w:attr w:name="SourceValue" w:val="1.2"/>
          <w:attr w:name="HasSpace" w:val="False"/>
          <w:attr w:name="Negative" w:val="False"/>
          <w:attr w:name="NumberType" w:val="1"/>
          <w:attr w:name="TCSC" w:val="0"/>
        </w:smartTagPr>
        <w:r w:rsidRPr="009C7F44">
          <w:rPr>
            <w:sz w:val="24"/>
          </w:rPr>
          <w:t>1.2”</w:t>
        </w:r>
      </w:smartTag>
      <w:r w:rsidRPr="009C7F44">
        <w:rPr>
          <w:sz w:val="24"/>
        </w:rPr>
        <w:t>“1.</w:t>
      </w:r>
      <w:smartTag w:uri="urn:schemas-microsoft-com:office:smarttags" w:element="chmetcnv">
        <w:smartTagPr>
          <w:attr w:name="UnitName" w:val="”"/>
          <w:attr w:name="SourceValue" w:val="1.3"/>
          <w:attr w:name="HasSpace" w:val="False"/>
          <w:attr w:name="Negative" w:val="False"/>
          <w:attr w:name="NumberType" w:val="1"/>
          <w:attr w:name="TCSC" w:val="0"/>
        </w:smartTagPr>
        <w:r w:rsidRPr="009C7F44">
          <w:rPr>
            <w:sz w:val="24"/>
          </w:rPr>
          <w:t>1.3”</w:t>
        </w:r>
      </w:smartTag>
      <w:r w:rsidRPr="009C7F44">
        <w:rPr>
          <w:sz w:val="24"/>
        </w:rPr>
        <w:t>……</w:t>
      </w:r>
      <w:r w:rsidRPr="009C7F44">
        <w:rPr>
          <w:sz w:val="24"/>
        </w:rPr>
        <w:t>。</w:t>
      </w:r>
    </w:p>
    <w:p w:rsidR="004A2FDB" w:rsidRPr="009C7F44" w:rsidRDefault="004A2FDB" w:rsidP="004A2FDB">
      <w:pPr>
        <w:spacing w:line="500" w:lineRule="exact"/>
        <w:ind w:firstLineChars="200" w:firstLine="480"/>
        <w:rPr>
          <w:sz w:val="24"/>
        </w:rPr>
      </w:pPr>
      <w:r w:rsidRPr="009C7F44">
        <w:rPr>
          <w:sz w:val="24"/>
        </w:rPr>
        <w:t>4</w:t>
      </w:r>
      <w:r w:rsidRPr="009C7F44">
        <w:rPr>
          <w:sz w:val="24"/>
        </w:rPr>
        <w:t>、注释（中文采用小五号宋体，英文采用小五号</w:t>
      </w:r>
      <w:r w:rsidRPr="009C7F44">
        <w:rPr>
          <w:sz w:val="24"/>
        </w:rPr>
        <w:t>Times New Roman</w:t>
      </w:r>
      <w:r w:rsidRPr="009C7F44">
        <w:rPr>
          <w:sz w:val="24"/>
        </w:rPr>
        <w:t>）列于当前页的脚注位置，</w:t>
      </w:r>
      <w:proofErr w:type="gramStart"/>
      <w:r w:rsidRPr="009C7F44">
        <w:rPr>
          <w:sz w:val="24"/>
        </w:rPr>
        <w:t>注释号按顺序</w:t>
      </w:r>
      <w:proofErr w:type="gramEnd"/>
      <w:r w:rsidRPr="009C7F44">
        <w:rPr>
          <w:sz w:val="24"/>
        </w:rPr>
        <w:t>采用</w:t>
      </w:r>
      <w:r w:rsidRPr="009C7F44">
        <w:rPr>
          <w:sz w:val="24"/>
        </w:rPr>
        <w:t>1</w:t>
      </w:r>
      <w:proofErr w:type="gramStart"/>
      <w:r w:rsidRPr="009C7F44">
        <w:rPr>
          <w:sz w:val="24"/>
        </w:rPr>
        <w:t>〕</w:t>
      </w:r>
      <w:proofErr w:type="gramEnd"/>
      <w:r w:rsidRPr="009C7F44">
        <w:rPr>
          <w:sz w:val="24"/>
        </w:rPr>
        <w:t>、</w:t>
      </w:r>
      <w:r w:rsidRPr="009C7F44">
        <w:rPr>
          <w:sz w:val="24"/>
        </w:rPr>
        <w:t>2</w:t>
      </w:r>
      <w:proofErr w:type="gramStart"/>
      <w:r w:rsidRPr="009C7F44">
        <w:rPr>
          <w:sz w:val="24"/>
        </w:rPr>
        <w:t>〕</w:t>
      </w:r>
      <w:proofErr w:type="gramEnd"/>
      <w:r w:rsidRPr="009C7F44">
        <w:rPr>
          <w:sz w:val="24"/>
        </w:rPr>
        <w:t>、</w:t>
      </w:r>
      <w:r w:rsidRPr="009C7F44">
        <w:rPr>
          <w:sz w:val="24"/>
        </w:rPr>
        <w:t>3</w:t>
      </w:r>
      <w:proofErr w:type="gramStart"/>
      <w:r w:rsidRPr="009C7F44">
        <w:rPr>
          <w:sz w:val="24"/>
        </w:rPr>
        <w:t>〕</w:t>
      </w:r>
      <w:proofErr w:type="gramEnd"/>
      <w:r w:rsidRPr="009C7F44">
        <w:rPr>
          <w:sz w:val="24"/>
        </w:rPr>
        <w:t>、</w:t>
      </w:r>
      <w:r w:rsidRPr="009C7F44">
        <w:rPr>
          <w:sz w:val="24"/>
        </w:rPr>
        <w:t>……</w:t>
      </w:r>
      <w:r w:rsidRPr="009C7F44">
        <w:rPr>
          <w:sz w:val="24"/>
        </w:rPr>
        <w:t>。</w:t>
      </w:r>
    </w:p>
    <w:p w:rsidR="004A2FDB" w:rsidRPr="009C7F44" w:rsidRDefault="004A2FDB" w:rsidP="004A2FDB">
      <w:pPr>
        <w:spacing w:line="500" w:lineRule="exact"/>
        <w:ind w:firstLineChars="200" w:firstLine="480"/>
        <w:rPr>
          <w:sz w:val="24"/>
        </w:rPr>
      </w:pPr>
      <w:r w:rsidRPr="009C7F44">
        <w:rPr>
          <w:sz w:val="24"/>
        </w:rPr>
        <w:t>5</w:t>
      </w:r>
      <w:r w:rsidRPr="009C7F44">
        <w:rPr>
          <w:sz w:val="24"/>
        </w:rPr>
        <w:t>、中文标点一律采用全角。</w:t>
      </w:r>
    </w:p>
    <w:p w:rsidR="004A2FDB" w:rsidRPr="009C7F44" w:rsidRDefault="004A2FDB" w:rsidP="004A2FDB">
      <w:pPr>
        <w:pStyle w:val="20"/>
        <w:spacing w:line="360" w:lineRule="auto"/>
        <w:ind w:leftChars="0" w:left="0" w:firstLineChars="0" w:firstLine="0"/>
        <w:rPr>
          <w:rFonts w:ascii="Times New Roman" w:hAnsi="Times New Roman" w:cs="Times New Roman"/>
          <w:sz w:val="24"/>
          <w:szCs w:val="24"/>
        </w:rPr>
      </w:pPr>
    </w:p>
    <w:p w:rsidR="001D0837" w:rsidRPr="009C7F44" w:rsidRDefault="001D0837" w:rsidP="004A2FDB">
      <w:pPr>
        <w:widowControl/>
        <w:shd w:val="clear" w:color="auto" w:fill="FFFFFF"/>
        <w:jc w:val="left"/>
        <w:rPr>
          <w:color w:val="000000"/>
          <w:kern w:val="0"/>
          <w:sz w:val="24"/>
        </w:rPr>
      </w:pPr>
    </w:p>
    <w:p w:rsidR="009C7F44" w:rsidRDefault="009C7F44">
      <w:pPr>
        <w:widowControl/>
        <w:jc w:val="left"/>
        <w:rPr>
          <w:b/>
          <w:sz w:val="24"/>
        </w:rPr>
      </w:pPr>
      <w:r>
        <w:rPr>
          <w:b/>
          <w:sz w:val="24"/>
        </w:rPr>
        <w:br w:type="page"/>
      </w:r>
    </w:p>
    <w:p w:rsidR="009C7F44" w:rsidRPr="009C7F44" w:rsidRDefault="009C7F44" w:rsidP="009C7F44">
      <w:pPr>
        <w:pStyle w:val="20"/>
        <w:spacing w:line="360" w:lineRule="auto"/>
        <w:ind w:leftChars="0" w:left="0" w:firstLineChars="0" w:firstLine="0"/>
        <w:rPr>
          <w:sz w:val="24"/>
        </w:rPr>
      </w:pPr>
      <w:r w:rsidRPr="000D1D78">
        <w:rPr>
          <w:b/>
          <w:bCs/>
          <w:color w:val="000000"/>
          <w:sz w:val="24"/>
        </w:rPr>
        <w:lastRenderedPageBreak/>
        <w:t>附录</w:t>
      </w:r>
      <w:r>
        <w:rPr>
          <w:b/>
          <w:bCs/>
          <w:color w:val="000000"/>
          <w:sz w:val="24"/>
        </w:rPr>
        <w:t>2</w:t>
      </w:r>
      <w:r w:rsidRPr="00B56E0B">
        <w:rPr>
          <w:rFonts w:cs="Times New Roman" w:hint="eastAsia"/>
          <w:kern w:val="2"/>
          <w:sz w:val="24"/>
          <w:szCs w:val="24"/>
        </w:rPr>
        <w:t>：</w:t>
      </w:r>
      <w:r>
        <w:rPr>
          <w:rFonts w:hint="eastAsia"/>
          <w:sz w:val="24"/>
        </w:rPr>
        <w:t>参考模版</w:t>
      </w:r>
    </w:p>
    <w:p w:rsidR="009C7F44" w:rsidRDefault="009C7F44" w:rsidP="009C7F44">
      <w:pPr>
        <w:jc w:val="center"/>
        <w:rPr>
          <w:rFonts w:ascii="宋体" w:hAnsi="宋体"/>
          <w:sz w:val="24"/>
        </w:rPr>
      </w:pPr>
    </w:p>
    <w:p w:rsidR="009C7F44" w:rsidRDefault="009C7F44" w:rsidP="009C7F44">
      <w:pPr>
        <w:jc w:val="center"/>
        <w:rPr>
          <w:rFonts w:ascii="宋体" w:hAnsi="宋体"/>
          <w:sz w:val="24"/>
        </w:rPr>
      </w:pPr>
    </w:p>
    <w:p w:rsidR="009C7F44" w:rsidRDefault="009C7F44" w:rsidP="009C7F44">
      <w:pPr>
        <w:jc w:val="center"/>
        <w:rPr>
          <w:rFonts w:ascii="宋体" w:hAnsi="宋体"/>
          <w:sz w:val="24"/>
        </w:rPr>
      </w:pPr>
    </w:p>
    <w:p w:rsidR="009C7F44" w:rsidRDefault="009C7F44" w:rsidP="009C7F44">
      <w:pPr>
        <w:jc w:val="center"/>
        <w:rPr>
          <w:rFonts w:ascii="宋体" w:hAnsi="宋体"/>
          <w:sz w:val="24"/>
        </w:rPr>
      </w:pPr>
    </w:p>
    <w:p w:rsidR="009C7F44" w:rsidRDefault="009C7F44" w:rsidP="009C7F44">
      <w:pPr>
        <w:jc w:val="center"/>
        <w:rPr>
          <w:rFonts w:eastAsia="黑体"/>
          <w:b/>
          <w:sz w:val="72"/>
        </w:rPr>
      </w:pPr>
    </w:p>
    <w:p w:rsidR="009C7F44" w:rsidRDefault="009C7F44" w:rsidP="009C7F44">
      <w:pPr>
        <w:jc w:val="center"/>
        <w:rPr>
          <w:rFonts w:eastAsia="黑体"/>
          <w:b/>
          <w:sz w:val="52"/>
          <w:szCs w:val="52"/>
        </w:rPr>
      </w:pPr>
      <w:r w:rsidRPr="009C7F44">
        <w:rPr>
          <w:rFonts w:eastAsia="黑体" w:hint="eastAsia"/>
          <w:b/>
          <w:sz w:val="52"/>
          <w:szCs w:val="52"/>
        </w:rPr>
        <w:t>物联网系统综合设计</w:t>
      </w:r>
      <w:r>
        <w:rPr>
          <w:rFonts w:eastAsia="黑体" w:hint="eastAsia"/>
          <w:b/>
          <w:sz w:val="52"/>
          <w:szCs w:val="52"/>
        </w:rPr>
        <w:t>报告</w:t>
      </w:r>
    </w:p>
    <w:p w:rsidR="009C7F44" w:rsidRDefault="009C7F44" w:rsidP="009C7F44">
      <w:pPr>
        <w:jc w:val="center"/>
        <w:rPr>
          <w:b/>
          <w:bCs/>
          <w:sz w:val="36"/>
          <w:szCs w:val="36"/>
        </w:rPr>
      </w:pPr>
    </w:p>
    <w:p w:rsidR="009C7F44" w:rsidRDefault="009C7F44" w:rsidP="009C7F44">
      <w:pPr>
        <w:rPr>
          <w:b/>
          <w:sz w:val="32"/>
        </w:rPr>
      </w:pPr>
      <w:r>
        <w:rPr>
          <w:rFonts w:hint="eastAsia"/>
          <w:b/>
          <w:sz w:val="32"/>
        </w:rPr>
        <w:t xml:space="preserve">    </w:t>
      </w:r>
      <w:r>
        <w:rPr>
          <w:rFonts w:hint="eastAsia"/>
          <w:b/>
          <w:sz w:val="32"/>
        </w:rPr>
        <w:t>题</w:t>
      </w:r>
      <w:r>
        <w:rPr>
          <w:rFonts w:hint="eastAsia"/>
          <w:b/>
          <w:sz w:val="32"/>
        </w:rPr>
        <w:t xml:space="preserve">   </w:t>
      </w:r>
      <w:r>
        <w:rPr>
          <w:rFonts w:hint="eastAsia"/>
          <w:b/>
          <w:sz w:val="32"/>
        </w:rPr>
        <w:t>目</w:t>
      </w:r>
      <w:r>
        <w:rPr>
          <w:rFonts w:hint="eastAsia"/>
          <w:b/>
          <w:sz w:val="32"/>
        </w:rPr>
        <w:t xml:space="preserve">          ***************</w:t>
      </w:r>
    </w:p>
    <w:p w:rsidR="009C7F44" w:rsidRDefault="002062D1" w:rsidP="009C7F44">
      <w:pPr>
        <w:jc w:val="center"/>
        <w:rPr>
          <w:sz w:val="32"/>
        </w:rPr>
      </w:pPr>
      <w:r w:rsidRPr="002062D1">
        <w:rPr>
          <w:b/>
          <w:noProof/>
          <w:sz w:val="20"/>
        </w:rPr>
        <w:pict>
          <v:line id="直接连接符 9" o:spid="_x0000_s1026" style="position:absolute;left:0;text-align:left;z-index:251660288;visibility:visible" from="125.85pt,0" to="359.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" o:allowincell="f"/>
        </w:pict>
      </w:r>
      <w:r w:rsidR="009C7F44">
        <w:rPr>
          <w:rFonts w:hint="eastAsia"/>
          <w:sz w:val="32"/>
        </w:rPr>
        <w:t xml:space="preserve">  </w:t>
      </w:r>
    </w:p>
    <w:p w:rsidR="009C7F44" w:rsidRDefault="009C7F44" w:rsidP="009C7F44">
      <w:pPr>
        <w:spacing w:line="300" w:lineRule="exact"/>
        <w:rPr>
          <w:sz w:val="32"/>
        </w:rPr>
      </w:pPr>
    </w:p>
    <w:p w:rsidR="009C7F44" w:rsidRDefault="009C7F44" w:rsidP="009C7F44">
      <w:pPr>
        <w:spacing w:line="300" w:lineRule="exact"/>
        <w:rPr>
          <w:rFonts w:ascii="宋体" w:hAnsi="宋体"/>
          <w:sz w:val="30"/>
        </w:rPr>
      </w:pPr>
      <w:r>
        <w:rPr>
          <w:rFonts w:hint="eastAsia"/>
          <w:sz w:val="30"/>
        </w:rPr>
        <w:t xml:space="preserve">                               </w:t>
      </w:r>
      <w:r>
        <w:rPr>
          <w:rFonts w:hint="eastAsia"/>
          <w:b/>
          <w:sz w:val="32"/>
        </w:rPr>
        <w:t xml:space="preserve"> </w:t>
      </w:r>
    </w:p>
    <w:p w:rsidR="009C7F44" w:rsidRDefault="002062D1" w:rsidP="009C7F44">
      <w:pPr>
        <w:tabs>
          <w:tab w:val="left" w:pos="7005"/>
        </w:tabs>
        <w:spacing w:line="300" w:lineRule="exact"/>
        <w:rPr>
          <w:sz w:val="30"/>
        </w:rPr>
      </w:pPr>
      <w:r>
        <w:rPr>
          <w:noProof/>
          <w:sz w:val="30"/>
        </w:rPr>
        <w:pict>
          <v:line id="直接连接符 8" o:spid="_x0000_s1031" style="position:absolute;left:0;text-align:left;flip:y;z-index:251661312;visibility:visible" from="189pt,12.6pt" to="35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" o:allowincell="f"/>
        </w:pict>
      </w:r>
      <w:r w:rsidR="009C7F44">
        <w:rPr>
          <w:rFonts w:hint="eastAsia"/>
          <w:sz w:val="30"/>
        </w:rPr>
        <w:t xml:space="preserve">                 </w:t>
      </w:r>
      <w:r w:rsidR="004D2343">
        <w:rPr>
          <w:rFonts w:hint="eastAsia"/>
          <w:sz w:val="30"/>
        </w:rPr>
        <w:t>考</w:t>
      </w:r>
      <w:r w:rsidR="009C7F44">
        <w:rPr>
          <w:rFonts w:hint="eastAsia"/>
          <w:sz w:val="30"/>
        </w:rPr>
        <w:t>生姓名</w:t>
      </w:r>
      <w:r w:rsidR="009C7F44">
        <w:rPr>
          <w:rFonts w:hint="eastAsia"/>
          <w:sz w:val="30"/>
        </w:rPr>
        <w:t xml:space="preserve">    </w:t>
      </w:r>
      <w:r w:rsidR="009C7F44">
        <w:rPr>
          <w:rFonts w:hint="eastAsia"/>
          <w:b/>
          <w:sz w:val="32"/>
        </w:rPr>
        <w:t>********</w:t>
      </w:r>
      <w:r w:rsidR="009C7F44">
        <w:rPr>
          <w:rFonts w:hint="eastAsia"/>
          <w:sz w:val="30"/>
        </w:rPr>
        <w:t xml:space="preserve"> </w:t>
      </w:r>
      <w:r w:rsidR="009C7F44">
        <w:rPr>
          <w:sz w:val="30"/>
        </w:rPr>
        <w:tab/>
      </w:r>
    </w:p>
    <w:p w:rsidR="009C7F44" w:rsidRDefault="009C7F44" w:rsidP="009C7F44">
      <w:pPr>
        <w:spacing w:line="300" w:lineRule="exact"/>
        <w:rPr>
          <w:sz w:val="30"/>
        </w:rPr>
      </w:pPr>
      <w:r>
        <w:rPr>
          <w:rFonts w:hint="eastAsia"/>
          <w:sz w:val="30"/>
        </w:rPr>
        <w:t xml:space="preserve">                              </w:t>
      </w:r>
    </w:p>
    <w:p w:rsidR="009C7F44" w:rsidRDefault="002062D1" w:rsidP="009C7F44">
      <w:pPr>
        <w:tabs>
          <w:tab w:val="left" w:pos="7155"/>
        </w:tabs>
        <w:spacing w:line="300" w:lineRule="exact"/>
        <w:ind w:firstLineChars="850" w:firstLine="2550"/>
        <w:rPr>
          <w:sz w:val="30"/>
        </w:rPr>
      </w:pPr>
      <w:r>
        <w:rPr>
          <w:noProof/>
          <w:sz w:val="30"/>
        </w:rPr>
        <w:pict>
          <v:line id="直接连接符 7" o:spid="_x0000_s1030" style="position:absolute;left:0;text-align:left;flip:y;z-index:251662336;visibility:visible" from="189pt,13.8pt" to="351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"/>
        </w:pict>
      </w:r>
      <w:r w:rsidR="004D2343">
        <w:rPr>
          <w:rFonts w:hint="eastAsia"/>
          <w:sz w:val="30"/>
        </w:rPr>
        <w:t>考</w:t>
      </w:r>
      <w:r w:rsidR="009C7F44">
        <w:rPr>
          <w:rFonts w:hint="eastAsia"/>
          <w:sz w:val="30"/>
        </w:rPr>
        <w:t xml:space="preserve">    </w:t>
      </w:r>
      <w:r w:rsidR="009C7F44">
        <w:rPr>
          <w:rFonts w:hint="eastAsia"/>
          <w:sz w:val="30"/>
        </w:rPr>
        <w:t>号</w:t>
      </w:r>
      <w:r w:rsidR="009C7F44">
        <w:rPr>
          <w:rFonts w:hint="eastAsia"/>
          <w:sz w:val="30"/>
        </w:rPr>
        <w:t xml:space="preserve">    </w:t>
      </w:r>
      <w:r w:rsidR="009C7F44">
        <w:rPr>
          <w:rFonts w:hint="eastAsia"/>
          <w:b/>
          <w:sz w:val="32"/>
        </w:rPr>
        <w:t>********</w:t>
      </w:r>
      <w:r w:rsidR="009C7F44">
        <w:rPr>
          <w:rFonts w:hint="eastAsia"/>
          <w:sz w:val="30"/>
        </w:rPr>
        <w:t xml:space="preserve"> </w:t>
      </w:r>
      <w:r w:rsidR="009C7F44">
        <w:rPr>
          <w:sz w:val="30"/>
        </w:rPr>
        <w:tab/>
      </w:r>
    </w:p>
    <w:p w:rsidR="009C7F44" w:rsidRDefault="009C7F44" w:rsidP="009C7F44">
      <w:pPr>
        <w:tabs>
          <w:tab w:val="left" w:pos="7155"/>
        </w:tabs>
        <w:spacing w:line="300" w:lineRule="exact"/>
        <w:ind w:firstLineChars="850" w:firstLine="2550"/>
        <w:rPr>
          <w:sz w:val="30"/>
        </w:rPr>
      </w:pPr>
    </w:p>
    <w:p w:rsidR="009C7F44" w:rsidRDefault="009C7F44" w:rsidP="009C7F44">
      <w:pPr>
        <w:tabs>
          <w:tab w:val="left" w:pos="7020"/>
        </w:tabs>
        <w:spacing w:line="300" w:lineRule="exact"/>
        <w:rPr>
          <w:sz w:val="30"/>
        </w:rPr>
      </w:pPr>
      <w:r>
        <w:rPr>
          <w:rFonts w:hint="eastAsia"/>
          <w:sz w:val="30"/>
        </w:rPr>
        <w:t xml:space="preserve">                 </w:t>
      </w:r>
      <w:r w:rsidR="004D2343">
        <w:rPr>
          <w:rFonts w:hint="eastAsia"/>
          <w:sz w:val="30"/>
        </w:rPr>
        <w:t>单</w:t>
      </w:r>
      <w:r w:rsidR="004D2343">
        <w:rPr>
          <w:rFonts w:hint="eastAsia"/>
          <w:sz w:val="30"/>
        </w:rPr>
        <w:t xml:space="preserve">    </w:t>
      </w:r>
      <w:r w:rsidR="004D2343">
        <w:rPr>
          <w:rFonts w:hint="eastAsia"/>
          <w:sz w:val="30"/>
        </w:rPr>
        <w:t>位</w:t>
      </w:r>
      <w:r>
        <w:rPr>
          <w:rFonts w:hint="eastAsia"/>
          <w:sz w:val="30"/>
        </w:rPr>
        <w:t xml:space="preserve">  </w:t>
      </w:r>
      <w:r w:rsidR="00F62F5B">
        <w:rPr>
          <w:sz w:val="30"/>
        </w:rPr>
        <w:t xml:space="preserve">  </w:t>
      </w:r>
      <w:r w:rsidR="00F62F5B">
        <w:rPr>
          <w:rFonts w:hint="eastAsia"/>
          <w:b/>
          <w:sz w:val="32"/>
        </w:rPr>
        <w:t>********</w:t>
      </w:r>
      <w:r>
        <w:rPr>
          <w:sz w:val="30"/>
        </w:rPr>
        <w:tab/>
      </w:r>
    </w:p>
    <w:p w:rsidR="009C7F44" w:rsidRDefault="002062D1" w:rsidP="009C7F44">
      <w:pPr>
        <w:tabs>
          <w:tab w:val="left" w:pos="7020"/>
        </w:tabs>
        <w:spacing w:line="300" w:lineRule="exact"/>
        <w:rPr>
          <w:sz w:val="30"/>
        </w:rPr>
      </w:pPr>
      <w:r>
        <w:rPr>
          <w:noProof/>
          <w:sz w:val="30"/>
        </w:rPr>
        <w:pict>
          <v:line id="直接连接符 6" o:spid="_x0000_s1029" style="position:absolute;left:0;text-align:left;z-index:251659264;visibility:visible" from="189pt,0" to="35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"/>
        </w:pict>
      </w:r>
    </w:p>
    <w:p w:rsidR="009C7F44" w:rsidRDefault="009C7F44" w:rsidP="009C7F44">
      <w:pPr>
        <w:tabs>
          <w:tab w:val="left" w:pos="7020"/>
        </w:tabs>
        <w:spacing w:line="300" w:lineRule="exact"/>
        <w:ind w:firstLineChars="850" w:firstLine="2550"/>
        <w:rPr>
          <w:sz w:val="30"/>
        </w:rPr>
      </w:pPr>
      <w:r>
        <w:rPr>
          <w:rFonts w:hint="eastAsia"/>
          <w:sz w:val="30"/>
        </w:rPr>
        <w:t>专</w:t>
      </w:r>
      <w:r>
        <w:rPr>
          <w:rFonts w:hint="eastAsia"/>
          <w:sz w:val="30"/>
        </w:rPr>
        <w:t xml:space="preserve">    </w:t>
      </w:r>
      <w:r>
        <w:rPr>
          <w:rFonts w:hint="eastAsia"/>
          <w:sz w:val="30"/>
        </w:rPr>
        <w:t>业</w:t>
      </w:r>
      <w:r>
        <w:rPr>
          <w:rFonts w:hint="eastAsia"/>
          <w:sz w:val="30"/>
        </w:rPr>
        <w:t xml:space="preserve">  </w:t>
      </w:r>
      <w:r w:rsidR="00F62F5B">
        <w:rPr>
          <w:sz w:val="30"/>
        </w:rPr>
        <w:t xml:space="preserve"> </w:t>
      </w:r>
      <w:r>
        <w:rPr>
          <w:rFonts w:hint="eastAsia"/>
          <w:sz w:val="30"/>
        </w:rPr>
        <w:t>物联网工程</w:t>
      </w:r>
      <w:r>
        <w:rPr>
          <w:sz w:val="30"/>
        </w:rPr>
        <w:tab/>
      </w:r>
    </w:p>
    <w:p w:rsidR="009C7F44" w:rsidRDefault="002062D1" w:rsidP="009C7F44">
      <w:pPr>
        <w:tabs>
          <w:tab w:val="left" w:pos="7020"/>
        </w:tabs>
        <w:spacing w:line="300" w:lineRule="exact"/>
        <w:ind w:firstLineChars="600" w:firstLine="1800"/>
        <w:rPr>
          <w:sz w:val="30"/>
        </w:rPr>
      </w:pPr>
      <w:r>
        <w:rPr>
          <w:noProof/>
          <w:sz w:val="30"/>
        </w:rPr>
        <w:pict>
          <v:line id="直接连接符 5" o:spid="_x0000_s1028" style="position:absolute;left:0;text-align:left;z-index:251663360;visibility:visible" from="189pt,1.2pt" to="35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"/>
        </w:pict>
      </w:r>
    </w:p>
    <w:p w:rsidR="009C7F44" w:rsidRDefault="009C7F44" w:rsidP="009C7F44">
      <w:pPr>
        <w:spacing w:line="300" w:lineRule="exact"/>
        <w:rPr>
          <w:rFonts w:ascii="宋体" w:eastAsia="黑体"/>
          <w:sz w:val="32"/>
        </w:rPr>
      </w:pPr>
    </w:p>
    <w:p w:rsidR="009C7F44" w:rsidRDefault="009C7F44" w:rsidP="009C7F44">
      <w:pPr>
        <w:jc w:val="center"/>
        <w:rPr>
          <w:b/>
          <w:bCs/>
          <w:sz w:val="36"/>
          <w:szCs w:val="36"/>
        </w:rPr>
      </w:pPr>
    </w:p>
    <w:p w:rsidR="009C7F44" w:rsidRDefault="009C7F44" w:rsidP="009C7F44">
      <w:pPr>
        <w:jc w:val="center"/>
        <w:rPr>
          <w:b/>
          <w:bCs/>
          <w:sz w:val="36"/>
          <w:szCs w:val="36"/>
        </w:rPr>
      </w:pPr>
    </w:p>
    <w:p w:rsidR="009C7F44" w:rsidRDefault="009C7F44" w:rsidP="009C7F44">
      <w:pPr>
        <w:jc w:val="center"/>
        <w:rPr>
          <w:b/>
          <w:bCs/>
          <w:sz w:val="36"/>
          <w:szCs w:val="36"/>
        </w:rPr>
      </w:pPr>
    </w:p>
    <w:p w:rsidR="009C7F44" w:rsidRDefault="009C7F44" w:rsidP="009C7F44">
      <w:pPr>
        <w:jc w:val="center"/>
        <w:rPr>
          <w:b/>
          <w:bCs/>
          <w:sz w:val="36"/>
          <w:szCs w:val="36"/>
        </w:rPr>
      </w:pPr>
      <w:r>
        <w:rPr>
          <w:rFonts w:hint="eastAsia"/>
          <w:b/>
          <w:bCs/>
          <w:sz w:val="36"/>
          <w:szCs w:val="36"/>
        </w:rPr>
        <w:t>二Ｏ</w:t>
      </w:r>
      <w:r w:rsidR="004D2343">
        <w:rPr>
          <w:rFonts w:hint="eastAsia"/>
          <w:b/>
          <w:bCs/>
          <w:sz w:val="36"/>
          <w:szCs w:val="36"/>
        </w:rPr>
        <w:t>**</w:t>
      </w:r>
      <w:r>
        <w:rPr>
          <w:rFonts w:hint="eastAsia"/>
          <w:b/>
          <w:bCs/>
          <w:sz w:val="36"/>
          <w:szCs w:val="36"/>
        </w:rPr>
        <w:t>年</w:t>
      </w:r>
      <w:r w:rsidR="004D2343">
        <w:rPr>
          <w:rFonts w:hint="eastAsia"/>
          <w:b/>
          <w:bCs/>
          <w:sz w:val="36"/>
          <w:szCs w:val="36"/>
        </w:rPr>
        <w:t>**</w:t>
      </w:r>
      <w:r>
        <w:rPr>
          <w:rFonts w:hint="eastAsia"/>
          <w:b/>
          <w:bCs/>
          <w:sz w:val="36"/>
          <w:szCs w:val="36"/>
        </w:rPr>
        <w:t>月</w:t>
      </w:r>
      <w:r w:rsidR="004D2343">
        <w:rPr>
          <w:rFonts w:hint="eastAsia"/>
          <w:b/>
          <w:bCs/>
          <w:sz w:val="36"/>
          <w:szCs w:val="36"/>
        </w:rPr>
        <w:t>**</w:t>
      </w:r>
      <w:r>
        <w:rPr>
          <w:rFonts w:hint="eastAsia"/>
          <w:b/>
          <w:bCs/>
          <w:sz w:val="36"/>
          <w:szCs w:val="36"/>
        </w:rPr>
        <w:t>日</w:t>
      </w:r>
    </w:p>
    <w:p w:rsidR="009C7F44" w:rsidRDefault="009C7F44" w:rsidP="009C7F44">
      <w:pPr>
        <w:spacing w:line="500" w:lineRule="exact"/>
        <w:ind w:right="1080"/>
        <w:rPr>
          <w:sz w:val="24"/>
        </w:rPr>
      </w:pPr>
    </w:p>
    <w:p w:rsidR="009C7F44" w:rsidRDefault="009C7F44" w:rsidP="009C7F44">
      <w:pPr>
        <w:spacing w:line="300" w:lineRule="auto"/>
        <w:jc w:val="center"/>
        <w:rPr>
          <w:sz w:val="24"/>
        </w:rPr>
      </w:pPr>
    </w:p>
    <w:p w:rsidR="009C7F44" w:rsidRPr="00A30F5F" w:rsidRDefault="009C7F44" w:rsidP="009C7F44">
      <w:pPr>
        <w:pStyle w:val="10"/>
        <w:tabs>
          <w:tab w:val="right" w:leader="dot" w:pos="8302"/>
        </w:tabs>
        <w:spacing w:line="480" w:lineRule="auto"/>
        <w:jc w:val="center"/>
        <w:rPr>
          <w:rFonts w:ascii="宋体" w:hAnsi="宋体"/>
          <w:b/>
          <w:sz w:val="32"/>
          <w:szCs w:val="32"/>
        </w:rPr>
        <w:sectPr w:rsidR="009C7F44" w:rsidRPr="00A30F5F">
          <w:footerReference w:type="even" r:id="rId8"/>
          <w:pgSz w:w="11906" w:h="16838"/>
          <w:pgMar w:top="1440" w:right="1800" w:bottom="1440" w:left="1800" w:header="851" w:footer="992" w:gutter="0"/>
          <w:pgNumType w:start="0"/>
          <w:cols w:space="720"/>
          <w:titlePg/>
          <w:docGrid w:type="lines" w:linePitch="312"/>
        </w:sectPr>
      </w:pPr>
    </w:p>
    <w:p w:rsidR="009C7F44" w:rsidRPr="000A6E54" w:rsidRDefault="009C7F44" w:rsidP="009C7F44">
      <w:pPr>
        <w:jc w:val="center"/>
      </w:pPr>
    </w:p>
    <w:p w:rsidR="009C7F44" w:rsidRPr="000A6E54" w:rsidRDefault="009C7F44" w:rsidP="009C7F44"/>
    <w:p w:rsidR="009C7F44" w:rsidRPr="00D471B3" w:rsidRDefault="009C7F44" w:rsidP="009C7F44">
      <w:pPr>
        <w:rPr>
          <w:b/>
          <w:bCs/>
          <w:sz w:val="24"/>
          <w:szCs w:val="28"/>
        </w:rPr>
      </w:pPr>
    </w:p>
    <w:p w:rsidR="009C7F44" w:rsidRPr="0056375B" w:rsidRDefault="009C7F44" w:rsidP="009C7F44">
      <w:pPr>
        <w:jc w:val="center"/>
        <w:rPr>
          <w:sz w:val="32"/>
          <w:szCs w:val="32"/>
        </w:rPr>
      </w:pPr>
      <w:r w:rsidRPr="0056375B">
        <w:rPr>
          <w:rFonts w:ascii="黑体" w:eastAsia="黑体" w:hAnsi="黑体" w:hint="eastAsia"/>
          <w:bCs/>
          <w:caps/>
          <w:sz w:val="32"/>
          <w:szCs w:val="32"/>
        </w:rPr>
        <w:t>目</w:t>
      </w:r>
      <w:r>
        <w:rPr>
          <w:rFonts w:ascii="黑体" w:eastAsia="黑体" w:hAnsi="黑体" w:hint="eastAsia"/>
          <w:bCs/>
          <w:caps/>
          <w:sz w:val="32"/>
          <w:szCs w:val="32"/>
        </w:rPr>
        <w:t xml:space="preserve">  </w:t>
      </w:r>
      <w:bookmarkStart w:id="13" w:name="_GoBack"/>
      <w:bookmarkEnd w:id="13"/>
      <w:r w:rsidRPr="0056375B">
        <w:rPr>
          <w:rFonts w:ascii="黑体" w:eastAsia="黑体" w:hAnsi="黑体" w:hint="eastAsia"/>
          <w:bCs/>
          <w:caps/>
          <w:sz w:val="32"/>
          <w:szCs w:val="32"/>
        </w:rPr>
        <w:t>录</w:t>
      </w:r>
    </w:p>
    <w:p w:rsidR="009C7F44" w:rsidRDefault="002062D1" w:rsidP="009C7F44">
      <w:pPr>
        <w:pStyle w:val="10"/>
      </w:pPr>
      <w:r w:rsidRPr="002062D1">
        <w:rPr>
          <w:rFonts w:ascii="Times New Roman" w:hAnsi="Times New Roman"/>
          <w:bCs w:val="0"/>
          <w:caps w:val="0"/>
        </w:rPr>
        <w:fldChar w:fldCharType="begin"/>
      </w:r>
      <w:r w:rsidR="009C7F44" w:rsidRPr="00243BE6">
        <w:rPr>
          <w:rFonts w:ascii="Times New Roman" w:hAnsi="Times New Roman"/>
          <w:bCs w:val="0"/>
          <w:caps w:val="0"/>
        </w:rPr>
        <w:instrText xml:space="preserve"> TOC \o "1-3" \h \z \u </w:instrText>
      </w:r>
      <w:r w:rsidRPr="002062D1">
        <w:rPr>
          <w:rFonts w:ascii="Times New Roman" w:hAnsi="Times New Roman"/>
          <w:bCs w:val="0"/>
          <w:caps w:val="0"/>
        </w:rPr>
        <w:fldChar w:fldCharType="separate"/>
      </w:r>
    </w:p>
    <w:p w:rsidR="009C7F44" w:rsidRPr="00301C8E" w:rsidRDefault="002062D1" w:rsidP="009C7F44">
      <w:pPr>
        <w:pStyle w:val="10"/>
        <w:rPr>
          <w:rStyle w:val="a5"/>
          <w:rFonts w:ascii="Times New Roman" w:hAnsi="Times New Roman"/>
        </w:rPr>
      </w:pPr>
      <w:r w:rsidRPr="002062D1">
        <w:rPr>
          <w:rFonts w:ascii="Times New Roman" w:hAnsi="Times New Roman"/>
        </w:rPr>
        <w:fldChar w:fldCharType="begin"/>
      </w:r>
      <w:r w:rsidR="009C7F44" w:rsidRPr="00301C8E">
        <w:rPr>
          <w:rFonts w:ascii="Times New Roman" w:hAnsi="Times New Roman"/>
        </w:rPr>
        <w:instrText xml:space="preserve"> TOC \o "1-3" \h \z \u </w:instrText>
      </w:r>
      <w:r w:rsidRPr="002062D1">
        <w:rPr>
          <w:rFonts w:ascii="Times New Roman" w:hAnsi="Times New Roman"/>
        </w:rPr>
        <w:fldChar w:fldCharType="separate"/>
      </w:r>
      <w:hyperlink w:anchor="_Toc388446564" w:history="1">
        <w:r w:rsidR="009C7F44" w:rsidRPr="00301C8E">
          <w:rPr>
            <w:rStyle w:val="a5"/>
            <w:rFonts w:ascii="Times New Roman" w:hAnsi="Times New Roman"/>
          </w:rPr>
          <w:t xml:space="preserve">1 </w:t>
        </w:r>
        <w:r w:rsidR="009C7F44" w:rsidRPr="00301C8E">
          <w:rPr>
            <w:rStyle w:val="a5"/>
            <w:rFonts w:ascii="Times New Roman" w:hAnsi="Times New Roman"/>
          </w:rPr>
          <w:t>绪论</w:t>
        </w:r>
        <w:r w:rsidR="009C7F44" w:rsidRPr="00301C8E">
          <w:rPr>
            <w:rStyle w:val="a5"/>
            <w:rFonts w:ascii="Times New Roman" w:hAnsi="Times New Roman"/>
            <w:webHidden/>
          </w:rPr>
          <w:tab/>
        </w:r>
        <w:r w:rsidRPr="00301C8E">
          <w:rPr>
            <w:rStyle w:val="a5"/>
            <w:rFonts w:ascii="Times New Roman" w:hAnsi="Times New Roman"/>
            <w:webHidden/>
          </w:rPr>
          <w:fldChar w:fldCharType="begin"/>
        </w:r>
        <w:r w:rsidR="009C7F44" w:rsidRPr="00301C8E">
          <w:rPr>
            <w:rStyle w:val="a5"/>
            <w:rFonts w:ascii="Times New Roman" w:hAnsi="Times New Roman"/>
            <w:webHidden/>
          </w:rPr>
          <w:instrText xml:space="preserve"> PAGEREF _Toc388446564 \h </w:instrText>
        </w:r>
        <w:r w:rsidRPr="00301C8E">
          <w:rPr>
            <w:rStyle w:val="a5"/>
            <w:rFonts w:ascii="Times New Roman" w:hAnsi="Times New Roman"/>
            <w:webHidden/>
          </w:rPr>
        </w:r>
        <w:r w:rsidRPr="00301C8E">
          <w:rPr>
            <w:rStyle w:val="a5"/>
            <w:rFonts w:ascii="Times New Roman" w:hAnsi="Times New Roman"/>
            <w:webHidden/>
          </w:rPr>
          <w:fldChar w:fldCharType="separate"/>
        </w:r>
        <w:r w:rsidR="009C7F44" w:rsidRPr="00301C8E">
          <w:rPr>
            <w:rStyle w:val="a5"/>
            <w:rFonts w:ascii="Times New Roman" w:hAnsi="Times New Roman"/>
            <w:webHidden/>
          </w:rPr>
          <w:t>1</w:t>
        </w:r>
        <w:r w:rsidRPr="00301C8E">
          <w:rPr>
            <w:rStyle w:val="a5"/>
            <w:rFonts w:ascii="Times New Roman" w:hAnsi="Times New Roman"/>
            <w:webHidden/>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65" w:history="1">
        <w:r w:rsidR="009C7F44" w:rsidRPr="00301C8E">
          <w:rPr>
            <w:rStyle w:val="a5"/>
            <w:noProof/>
            <w:sz w:val="21"/>
            <w:szCs w:val="21"/>
          </w:rPr>
          <w:t>1.1 ××××××</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_Toc388446565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1</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66" w:history="1">
        <w:r w:rsidR="009C7F44" w:rsidRPr="00301C8E">
          <w:rPr>
            <w:rStyle w:val="a5"/>
            <w:i w:val="0"/>
            <w:noProof/>
            <w:sz w:val="21"/>
            <w:szCs w:val="21"/>
          </w:rPr>
          <w:t>1.1.1 ××××××××××××××××××</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_Toc388446566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1</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67" w:history="1">
        <w:r w:rsidR="009C7F44" w:rsidRPr="00301C8E">
          <w:rPr>
            <w:rStyle w:val="a5"/>
            <w:i w:val="0"/>
            <w:noProof/>
            <w:sz w:val="21"/>
            <w:szCs w:val="21"/>
          </w:rPr>
          <w:t xml:space="preserve">1.1.2 </w:t>
        </w:r>
        <w:r w:rsidR="009C7F44" w:rsidRPr="00301C8E">
          <w:rPr>
            <w:rStyle w:val="a5"/>
            <w:i w:val="0"/>
            <w:noProof/>
            <w:sz w:val="21"/>
            <w:szCs w:val="21"/>
          </w:rPr>
          <w:t>遥控技术的发展前景</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_Toc388446567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1</w:t>
        </w:r>
        <w:r w:rsidRPr="00301C8E">
          <w:rPr>
            <w:i w:val="0"/>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68" w:history="1">
        <w:r w:rsidR="009C7F44" w:rsidRPr="00301C8E">
          <w:rPr>
            <w:rStyle w:val="a5"/>
            <w:noProof/>
            <w:sz w:val="21"/>
            <w:szCs w:val="21"/>
          </w:rPr>
          <w:t>1.2 ×××××××××××××</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_Toc388446568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2</w:t>
        </w:r>
        <w:r w:rsidRPr="00301C8E">
          <w:rPr>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69" w:history="1">
        <w:r w:rsidR="009C7F44" w:rsidRPr="00301C8E">
          <w:rPr>
            <w:rStyle w:val="a5"/>
            <w:noProof/>
            <w:sz w:val="21"/>
            <w:szCs w:val="21"/>
          </w:rPr>
          <w:t xml:space="preserve">1.3 </w:t>
        </w:r>
        <w:r w:rsidR="009C7F44" w:rsidRPr="00301C8E">
          <w:rPr>
            <w:rStyle w:val="a5"/>
            <w:noProof/>
            <w:sz w:val="21"/>
            <w:szCs w:val="21"/>
          </w:rPr>
          <w:t>无线遥控系统的原理</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_Toc388446569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2</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70" w:history="1">
        <w:r w:rsidR="009C7F44" w:rsidRPr="00301C8E">
          <w:rPr>
            <w:rStyle w:val="a5"/>
            <w:i w:val="0"/>
            <w:noProof/>
            <w:sz w:val="21"/>
            <w:szCs w:val="21"/>
          </w:rPr>
          <w:t>1.3.1</w:t>
        </w:r>
        <w:r w:rsidR="009C7F44" w:rsidRPr="00301C8E">
          <w:rPr>
            <w:rStyle w:val="a5"/>
            <w:i w:val="0"/>
            <w:noProof/>
            <w:sz w:val="21"/>
            <w:szCs w:val="21"/>
          </w:rPr>
          <w:t>无线遥控开关系统</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_Toc388446570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2</w:t>
        </w:r>
        <w:r w:rsidRPr="00301C8E">
          <w:rPr>
            <w:i w:val="0"/>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71" w:history="1">
        <w:r w:rsidR="009C7F44" w:rsidRPr="00301C8E">
          <w:rPr>
            <w:rStyle w:val="a5"/>
            <w:noProof/>
            <w:sz w:val="21"/>
            <w:szCs w:val="21"/>
          </w:rPr>
          <w:t xml:space="preserve">1.4 </w:t>
        </w:r>
        <w:r w:rsidR="009C7F44" w:rsidRPr="00301C8E">
          <w:rPr>
            <w:rStyle w:val="a5"/>
            <w:noProof/>
            <w:sz w:val="21"/>
            <w:szCs w:val="21"/>
          </w:rPr>
          <w:t>红外线遥控技术</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_Toc388446571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2</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72" w:history="1">
        <w:r w:rsidR="009C7F44" w:rsidRPr="00301C8E">
          <w:rPr>
            <w:rStyle w:val="a5"/>
            <w:i w:val="0"/>
            <w:noProof/>
            <w:sz w:val="21"/>
            <w:szCs w:val="21"/>
          </w:rPr>
          <w:t xml:space="preserve">1.4.1 </w:t>
        </w:r>
        <w:r w:rsidR="009C7F44" w:rsidRPr="00301C8E">
          <w:rPr>
            <w:rStyle w:val="a5"/>
            <w:i w:val="0"/>
            <w:noProof/>
            <w:sz w:val="21"/>
            <w:szCs w:val="21"/>
          </w:rPr>
          <w:t>红外线</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_Toc388446572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2</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73" w:history="1">
        <w:r w:rsidR="009C7F44" w:rsidRPr="00301C8E">
          <w:rPr>
            <w:rStyle w:val="a5"/>
            <w:i w:val="0"/>
            <w:noProof/>
            <w:sz w:val="21"/>
            <w:szCs w:val="21"/>
          </w:rPr>
          <w:t xml:space="preserve">1.4.2 </w:t>
        </w:r>
        <w:r w:rsidR="009C7F44" w:rsidRPr="00301C8E">
          <w:rPr>
            <w:rStyle w:val="a5"/>
            <w:i w:val="0"/>
            <w:noProof/>
            <w:sz w:val="21"/>
            <w:szCs w:val="21"/>
          </w:rPr>
          <w:t>红外线遥控的基本原理</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_Toc388446573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2</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74" w:history="1">
        <w:r w:rsidR="009C7F44" w:rsidRPr="00301C8E">
          <w:rPr>
            <w:rStyle w:val="a5"/>
            <w:i w:val="0"/>
            <w:noProof/>
            <w:sz w:val="21"/>
            <w:szCs w:val="21"/>
          </w:rPr>
          <w:t xml:space="preserve">1.4.3 </w:t>
        </w:r>
        <w:r w:rsidR="009C7F44" w:rsidRPr="00301C8E">
          <w:rPr>
            <w:rStyle w:val="a5"/>
            <w:i w:val="0"/>
            <w:noProof/>
            <w:sz w:val="21"/>
            <w:szCs w:val="21"/>
          </w:rPr>
          <w:t>红外线遥控技术的发展历史与现状</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_Toc388446574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2</w:t>
        </w:r>
        <w:r w:rsidRPr="00301C8E">
          <w:rPr>
            <w:i w:val="0"/>
            <w:noProof/>
            <w:webHidden/>
            <w:sz w:val="21"/>
            <w:szCs w:val="21"/>
          </w:rPr>
          <w:fldChar w:fldCharType="end"/>
        </w:r>
      </w:hyperlink>
    </w:p>
    <w:p w:rsidR="009C7F44" w:rsidRPr="00301C8E" w:rsidRDefault="002062D1" w:rsidP="009C7F44">
      <w:pPr>
        <w:pStyle w:val="10"/>
        <w:rPr>
          <w:rStyle w:val="a5"/>
          <w:rFonts w:ascii="Times New Roman" w:hAnsi="Times New Roman"/>
        </w:rPr>
      </w:pPr>
      <w:hyperlink w:anchor="_Toc388446575" w:history="1">
        <w:r w:rsidR="009C7F44" w:rsidRPr="00301C8E">
          <w:rPr>
            <w:rStyle w:val="a5"/>
            <w:rFonts w:ascii="Times New Roman" w:hAnsi="Times New Roman"/>
          </w:rPr>
          <w:t xml:space="preserve">2 </w:t>
        </w:r>
        <w:r w:rsidR="009C7F44" w:rsidRPr="00301C8E">
          <w:rPr>
            <w:rStyle w:val="a5"/>
            <w:rFonts w:ascii="Times New Roman" w:hAnsi="Times New Roman"/>
          </w:rPr>
          <w:t>方案设计与选择</w:t>
        </w:r>
        <w:r w:rsidR="009C7F44" w:rsidRPr="00301C8E">
          <w:rPr>
            <w:rStyle w:val="a5"/>
            <w:rFonts w:ascii="Times New Roman" w:hAnsi="Times New Roman"/>
            <w:webHidden/>
          </w:rPr>
          <w:tab/>
        </w:r>
        <w:r w:rsidRPr="00301C8E">
          <w:rPr>
            <w:rStyle w:val="a5"/>
            <w:rFonts w:ascii="Times New Roman" w:hAnsi="Times New Roman"/>
            <w:webHidden/>
          </w:rPr>
          <w:fldChar w:fldCharType="begin"/>
        </w:r>
        <w:r w:rsidR="009C7F44" w:rsidRPr="00301C8E">
          <w:rPr>
            <w:rStyle w:val="a5"/>
            <w:rFonts w:ascii="Times New Roman" w:hAnsi="Times New Roman"/>
            <w:webHidden/>
          </w:rPr>
          <w:instrText xml:space="preserve"> PAGEREF _Toc388446575 \h </w:instrText>
        </w:r>
        <w:r w:rsidRPr="00301C8E">
          <w:rPr>
            <w:rStyle w:val="a5"/>
            <w:rFonts w:ascii="Times New Roman" w:hAnsi="Times New Roman"/>
            <w:webHidden/>
          </w:rPr>
        </w:r>
        <w:r w:rsidRPr="00301C8E">
          <w:rPr>
            <w:rStyle w:val="a5"/>
            <w:rFonts w:ascii="Times New Roman" w:hAnsi="Times New Roman"/>
            <w:webHidden/>
          </w:rPr>
          <w:fldChar w:fldCharType="separate"/>
        </w:r>
        <w:r w:rsidR="009C7F44" w:rsidRPr="00301C8E">
          <w:rPr>
            <w:rStyle w:val="a5"/>
            <w:rFonts w:ascii="Times New Roman" w:hAnsi="Times New Roman"/>
            <w:webHidden/>
          </w:rPr>
          <w:t>3</w:t>
        </w:r>
        <w:r w:rsidRPr="00301C8E">
          <w:rPr>
            <w:rStyle w:val="a5"/>
            <w:rFonts w:ascii="Times New Roman" w:hAnsi="Times New Roman"/>
            <w:webHidden/>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76" w:history="1">
        <w:r w:rsidR="009C7F44" w:rsidRPr="00301C8E">
          <w:rPr>
            <w:rStyle w:val="a5"/>
            <w:noProof/>
            <w:sz w:val="21"/>
            <w:szCs w:val="21"/>
          </w:rPr>
          <w:t xml:space="preserve">2.1 </w:t>
        </w:r>
        <w:r w:rsidR="009C7F44" w:rsidRPr="00301C8E">
          <w:rPr>
            <w:rStyle w:val="a5"/>
            <w:noProof/>
            <w:sz w:val="21"/>
            <w:szCs w:val="21"/>
          </w:rPr>
          <w:t>设计思路</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_Toc388446576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3</w:t>
        </w:r>
        <w:r w:rsidRPr="00301C8E">
          <w:rPr>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77" w:history="1">
        <w:r w:rsidR="009C7F44" w:rsidRPr="00301C8E">
          <w:rPr>
            <w:rStyle w:val="a5"/>
            <w:noProof/>
            <w:sz w:val="21"/>
            <w:szCs w:val="21"/>
          </w:rPr>
          <w:t xml:space="preserve">2.2 </w:t>
        </w:r>
        <w:r w:rsidR="009C7F44" w:rsidRPr="00301C8E">
          <w:rPr>
            <w:rStyle w:val="a5"/>
            <w:noProof/>
            <w:sz w:val="21"/>
            <w:szCs w:val="21"/>
          </w:rPr>
          <w:t>设计方案选择</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_Toc388446577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3</w:t>
        </w:r>
        <w:r w:rsidRPr="00301C8E">
          <w:rPr>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78" w:history="1">
        <w:r w:rsidR="009C7F44" w:rsidRPr="00301C8E">
          <w:rPr>
            <w:rStyle w:val="a5"/>
            <w:noProof/>
            <w:sz w:val="21"/>
            <w:szCs w:val="21"/>
          </w:rPr>
          <w:t xml:space="preserve">2.3 </w:t>
        </w:r>
        <w:r w:rsidR="009C7F44" w:rsidRPr="00301C8E">
          <w:rPr>
            <w:rStyle w:val="a5"/>
            <w:noProof/>
            <w:sz w:val="21"/>
            <w:szCs w:val="21"/>
          </w:rPr>
          <w:t>器件选择</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_Toc388446578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3</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79" w:history="1">
        <w:r w:rsidR="009C7F44" w:rsidRPr="00301C8E">
          <w:rPr>
            <w:rStyle w:val="a5"/>
            <w:i w:val="0"/>
            <w:noProof/>
            <w:sz w:val="21"/>
            <w:szCs w:val="21"/>
          </w:rPr>
          <w:t xml:space="preserve">2.3.1 </w:t>
        </w:r>
        <w:r w:rsidR="009C7F44" w:rsidRPr="00301C8E">
          <w:rPr>
            <w:rStyle w:val="a5"/>
            <w:i w:val="0"/>
            <w:noProof/>
            <w:sz w:val="21"/>
            <w:szCs w:val="21"/>
          </w:rPr>
          <w:t>单片机选择</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_Toc388446579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3</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0" w:history="1">
        <w:r w:rsidR="009C7F44" w:rsidRPr="00301C8E">
          <w:rPr>
            <w:rStyle w:val="a5"/>
            <w:i w:val="0"/>
            <w:noProof/>
            <w:sz w:val="21"/>
            <w:szCs w:val="21"/>
          </w:rPr>
          <w:t xml:space="preserve">2.3.2 </w:t>
        </w:r>
        <w:r w:rsidR="009C7F44" w:rsidRPr="00301C8E">
          <w:rPr>
            <w:rStyle w:val="a5"/>
            <w:i w:val="0"/>
            <w:noProof/>
            <w:sz w:val="21"/>
            <w:szCs w:val="21"/>
          </w:rPr>
          <w:t>显示器选择</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_Toc388446580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3</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1" w:history="1">
        <w:r w:rsidR="009C7F44" w:rsidRPr="00301C8E">
          <w:rPr>
            <w:rStyle w:val="a5"/>
            <w:i w:val="0"/>
            <w:noProof/>
            <w:sz w:val="21"/>
            <w:szCs w:val="21"/>
          </w:rPr>
          <w:t xml:space="preserve">2.3.3 </w:t>
        </w:r>
        <w:r w:rsidR="009C7F44" w:rsidRPr="00301C8E">
          <w:rPr>
            <w:rStyle w:val="a5"/>
            <w:i w:val="0"/>
            <w:noProof/>
            <w:sz w:val="21"/>
            <w:szCs w:val="21"/>
          </w:rPr>
          <w:t>一体化红外线接收头选择</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_Toc388446581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3</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2" w:history="1">
        <w:r w:rsidR="009C7F44" w:rsidRPr="00301C8E">
          <w:rPr>
            <w:rStyle w:val="a5"/>
            <w:i w:val="0"/>
            <w:noProof/>
            <w:sz w:val="21"/>
            <w:szCs w:val="21"/>
          </w:rPr>
          <w:t xml:space="preserve">2.3.4 </w:t>
        </w:r>
        <w:r w:rsidR="009C7F44" w:rsidRPr="00301C8E">
          <w:rPr>
            <w:rStyle w:val="a5"/>
            <w:i w:val="0"/>
            <w:noProof/>
            <w:sz w:val="21"/>
            <w:szCs w:val="21"/>
          </w:rPr>
          <w:t>继电器选择</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_Toc388446582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3</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3" w:history="1">
        <w:r w:rsidR="009C7F44" w:rsidRPr="00301C8E">
          <w:rPr>
            <w:rStyle w:val="a5"/>
            <w:i w:val="0"/>
            <w:noProof/>
            <w:sz w:val="21"/>
            <w:szCs w:val="21"/>
          </w:rPr>
          <w:t xml:space="preserve">2.3.5 </w:t>
        </w:r>
        <w:r w:rsidR="009C7F44" w:rsidRPr="00301C8E">
          <w:rPr>
            <w:rStyle w:val="a5"/>
            <w:i w:val="0"/>
            <w:noProof/>
            <w:sz w:val="21"/>
            <w:szCs w:val="21"/>
          </w:rPr>
          <w:t>按键控制方式选择</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_Toc388446583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3</w:t>
        </w:r>
        <w:r w:rsidRPr="00301C8E">
          <w:rPr>
            <w:i w:val="0"/>
            <w:noProof/>
            <w:webHidden/>
            <w:sz w:val="21"/>
            <w:szCs w:val="21"/>
          </w:rPr>
          <w:fldChar w:fldCharType="end"/>
        </w:r>
      </w:hyperlink>
    </w:p>
    <w:p w:rsidR="009C7F44" w:rsidRPr="00301C8E" w:rsidRDefault="002062D1" w:rsidP="009C7F44">
      <w:pPr>
        <w:pStyle w:val="10"/>
        <w:rPr>
          <w:rStyle w:val="a5"/>
          <w:rFonts w:ascii="Times New Roman" w:hAnsi="Times New Roman"/>
        </w:rPr>
      </w:pPr>
      <w:hyperlink w:anchor="_Toc388446584" w:history="1">
        <w:r w:rsidR="009C7F44" w:rsidRPr="00301C8E">
          <w:rPr>
            <w:rStyle w:val="a5"/>
            <w:rFonts w:ascii="Times New Roman" w:hAnsi="Times New Roman"/>
          </w:rPr>
          <w:t xml:space="preserve">3 </w:t>
        </w:r>
        <w:r w:rsidR="009C7F44" w:rsidRPr="00301C8E">
          <w:rPr>
            <w:rStyle w:val="a5"/>
            <w:rFonts w:ascii="Times New Roman" w:hAnsi="Times New Roman"/>
          </w:rPr>
          <w:t>红外线遥控系统硬件电路设计</w:t>
        </w:r>
        <w:r w:rsidR="009C7F44" w:rsidRPr="00301C8E">
          <w:rPr>
            <w:rStyle w:val="a5"/>
            <w:rFonts w:ascii="Times New Roman" w:hAnsi="Times New Roman"/>
            <w:webHidden/>
          </w:rPr>
          <w:tab/>
        </w:r>
        <w:r w:rsidRPr="00301C8E">
          <w:rPr>
            <w:rStyle w:val="a5"/>
            <w:rFonts w:ascii="Times New Roman" w:hAnsi="Times New Roman"/>
            <w:webHidden/>
          </w:rPr>
          <w:fldChar w:fldCharType="begin"/>
        </w:r>
        <w:r w:rsidR="009C7F44" w:rsidRPr="00301C8E">
          <w:rPr>
            <w:rStyle w:val="a5"/>
            <w:rFonts w:ascii="Times New Roman" w:hAnsi="Times New Roman"/>
            <w:webHidden/>
          </w:rPr>
          <w:instrText xml:space="preserve"> PAGEREF _Toc388446584 \h </w:instrText>
        </w:r>
        <w:r w:rsidRPr="00301C8E">
          <w:rPr>
            <w:rStyle w:val="a5"/>
            <w:rFonts w:ascii="Times New Roman" w:hAnsi="Times New Roman"/>
            <w:webHidden/>
          </w:rPr>
        </w:r>
        <w:r w:rsidRPr="00301C8E">
          <w:rPr>
            <w:rStyle w:val="a5"/>
            <w:rFonts w:ascii="Times New Roman" w:hAnsi="Times New Roman"/>
            <w:webHidden/>
          </w:rPr>
          <w:fldChar w:fldCharType="separate"/>
        </w:r>
        <w:r w:rsidR="009C7F44" w:rsidRPr="00301C8E">
          <w:rPr>
            <w:rStyle w:val="a5"/>
            <w:rFonts w:ascii="Times New Roman" w:hAnsi="Times New Roman"/>
            <w:webHidden/>
          </w:rPr>
          <w:t>4</w:t>
        </w:r>
        <w:r w:rsidRPr="00301C8E">
          <w:rPr>
            <w:rStyle w:val="a5"/>
            <w:rFonts w:ascii="Times New Roman" w:hAnsi="Times New Roman"/>
            <w:webHidden/>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85" w:history="1">
        <w:r w:rsidR="009C7F44" w:rsidRPr="00301C8E">
          <w:rPr>
            <w:rStyle w:val="a5"/>
            <w:noProof/>
            <w:sz w:val="21"/>
            <w:szCs w:val="21"/>
          </w:rPr>
          <w:t xml:space="preserve">3.1 </w:t>
        </w:r>
        <w:r w:rsidR="009C7F44" w:rsidRPr="00301C8E">
          <w:rPr>
            <w:rStyle w:val="a5"/>
            <w:noProof/>
            <w:sz w:val="21"/>
            <w:szCs w:val="21"/>
          </w:rPr>
          <w:t>红外线遥控系统电源电路设计</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_Toc388446585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4</w:t>
        </w:r>
        <w:r w:rsidRPr="00301C8E">
          <w:rPr>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86" w:history="1">
        <w:r w:rsidR="009C7F44" w:rsidRPr="00301C8E">
          <w:rPr>
            <w:rStyle w:val="a5"/>
            <w:noProof/>
            <w:sz w:val="21"/>
            <w:szCs w:val="21"/>
          </w:rPr>
          <w:t xml:space="preserve">3.2 </w:t>
        </w:r>
        <w:r w:rsidR="009C7F44" w:rsidRPr="00301C8E">
          <w:rPr>
            <w:rStyle w:val="a5"/>
            <w:noProof/>
            <w:sz w:val="21"/>
            <w:szCs w:val="21"/>
          </w:rPr>
          <w:t>红外线遥控器电路设计</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_Toc388446586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4</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7" w:history="1">
        <w:r w:rsidR="009C7F44" w:rsidRPr="00301C8E">
          <w:rPr>
            <w:rStyle w:val="a5"/>
            <w:i w:val="0"/>
            <w:noProof/>
            <w:sz w:val="21"/>
            <w:szCs w:val="21"/>
          </w:rPr>
          <w:t xml:space="preserve">3.2.1 </w:t>
        </w:r>
        <w:r w:rsidR="009C7F44" w:rsidRPr="00301C8E">
          <w:rPr>
            <w:rStyle w:val="a5"/>
            <w:i w:val="0"/>
            <w:noProof/>
            <w:sz w:val="21"/>
            <w:szCs w:val="21"/>
          </w:rPr>
          <w:t>红外线信号发射电路设计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_Toc388446587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4</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8" w:history="1">
        <w:r w:rsidR="009C7F44" w:rsidRPr="00301C8E">
          <w:rPr>
            <w:rStyle w:val="a5"/>
            <w:i w:val="0"/>
            <w:noProof/>
            <w:sz w:val="21"/>
            <w:szCs w:val="21"/>
          </w:rPr>
          <w:t xml:space="preserve">3.2.2 </w:t>
        </w:r>
        <w:r w:rsidR="009C7F44" w:rsidRPr="00301C8E">
          <w:rPr>
            <w:rStyle w:val="a5"/>
            <w:i w:val="0"/>
            <w:noProof/>
            <w:sz w:val="21"/>
            <w:szCs w:val="21"/>
          </w:rPr>
          <w:t>红外线遥控器晶振电路设计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_Toc388446588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4</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89" w:history="1">
        <w:r w:rsidR="009C7F44" w:rsidRPr="00301C8E">
          <w:rPr>
            <w:rStyle w:val="a5"/>
            <w:i w:val="0"/>
            <w:noProof/>
            <w:sz w:val="21"/>
            <w:szCs w:val="21"/>
          </w:rPr>
          <w:t xml:space="preserve">3.2.3 </w:t>
        </w:r>
        <w:r w:rsidR="009C7F44" w:rsidRPr="00301C8E">
          <w:rPr>
            <w:rStyle w:val="a5"/>
            <w:i w:val="0"/>
            <w:noProof/>
            <w:sz w:val="21"/>
            <w:szCs w:val="21"/>
          </w:rPr>
          <w:t>红外线遥控器复位电路设计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_Toc388446589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4</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0" w:history="1">
        <w:r w:rsidR="009C7F44" w:rsidRPr="00301C8E">
          <w:rPr>
            <w:rStyle w:val="a5"/>
            <w:i w:val="0"/>
            <w:noProof/>
            <w:sz w:val="21"/>
            <w:szCs w:val="21"/>
          </w:rPr>
          <w:t xml:space="preserve">3.2.4 </w:t>
        </w:r>
        <w:r w:rsidR="009C7F44" w:rsidRPr="00301C8E">
          <w:rPr>
            <w:rStyle w:val="a5"/>
            <w:i w:val="0"/>
            <w:noProof/>
            <w:sz w:val="21"/>
            <w:szCs w:val="21"/>
          </w:rPr>
          <w:t>按键矩阵电路设计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_Toc388446590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5</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1" w:history="1">
        <w:r w:rsidR="009C7F44" w:rsidRPr="00301C8E">
          <w:rPr>
            <w:rStyle w:val="a5"/>
            <w:i w:val="0"/>
            <w:noProof/>
            <w:sz w:val="21"/>
            <w:szCs w:val="21"/>
          </w:rPr>
          <w:t xml:space="preserve">3.2.5 </w:t>
        </w:r>
        <w:r w:rsidR="009C7F44" w:rsidRPr="00301C8E">
          <w:rPr>
            <w:rStyle w:val="a5"/>
            <w:i w:val="0"/>
            <w:noProof/>
            <w:sz w:val="21"/>
            <w:szCs w:val="21"/>
          </w:rPr>
          <w:t>红外线遥控器主板电路设计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_Toc388446591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5</w:t>
        </w:r>
        <w:r w:rsidRPr="00301C8E">
          <w:rPr>
            <w:i w:val="0"/>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92" w:history="1">
        <w:r w:rsidR="009C7F44" w:rsidRPr="00301C8E">
          <w:rPr>
            <w:rStyle w:val="a5"/>
            <w:noProof/>
            <w:sz w:val="21"/>
            <w:szCs w:val="21"/>
          </w:rPr>
          <w:t xml:space="preserve">3.3 </w:t>
        </w:r>
        <w:r w:rsidR="009C7F44" w:rsidRPr="00301C8E">
          <w:rPr>
            <w:rStyle w:val="a5"/>
            <w:noProof/>
            <w:sz w:val="21"/>
            <w:szCs w:val="21"/>
          </w:rPr>
          <w:t>红外线接收器电路设计</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_Toc388446592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5</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3" w:history="1">
        <w:r w:rsidR="009C7F44" w:rsidRPr="00301C8E">
          <w:rPr>
            <w:rStyle w:val="a5"/>
            <w:i w:val="0"/>
            <w:noProof/>
            <w:sz w:val="21"/>
            <w:szCs w:val="21"/>
          </w:rPr>
          <w:t xml:space="preserve">3.3.1 </w:t>
        </w:r>
        <w:r w:rsidR="009C7F44" w:rsidRPr="00301C8E">
          <w:rPr>
            <w:rStyle w:val="a5"/>
            <w:i w:val="0"/>
            <w:noProof/>
            <w:sz w:val="21"/>
            <w:szCs w:val="21"/>
          </w:rPr>
          <w:t>一体化红外线接收头电路设计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_Toc388446593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5</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4" w:history="1">
        <w:r w:rsidR="009C7F44" w:rsidRPr="00301C8E">
          <w:rPr>
            <w:rStyle w:val="a5"/>
            <w:i w:val="0"/>
            <w:noProof/>
            <w:sz w:val="21"/>
            <w:szCs w:val="21"/>
          </w:rPr>
          <w:t>3.3.2 LCD</w:t>
        </w:r>
        <w:r w:rsidR="009C7F44" w:rsidRPr="00301C8E">
          <w:rPr>
            <w:rStyle w:val="a5"/>
            <w:i w:val="0"/>
            <w:noProof/>
            <w:sz w:val="21"/>
            <w:szCs w:val="21"/>
          </w:rPr>
          <w:t>液晶显示器电路设计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_Toc388446594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5</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5" w:history="1">
        <w:r w:rsidR="009C7F44" w:rsidRPr="00301C8E">
          <w:rPr>
            <w:rStyle w:val="a5"/>
            <w:i w:val="0"/>
            <w:noProof/>
            <w:sz w:val="21"/>
            <w:szCs w:val="21"/>
          </w:rPr>
          <w:t xml:space="preserve">3.3.3 </w:t>
        </w:r>
        <w:r w:rsidR="009C7F44" w:rsidRPr="00301C8E">
          <w:rPr>
            <w:rStyle w:val="a5"/>
            <w:i w:val="0"/>
            <w:noProof/>
            <w:sz w:val="21"/>
            <w:szCs w:val="21"/>
          </w:rPr>
          <w:t>驱动电路设计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_Toc388446595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6</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6" w:history="1">
        <w:r w:rsidR="009C7F44" w:rsidRPr="00301C8E">
          <w:rPr>
            <w:rStyle w:val="a5"/>
            <w:i w:val="0"/>
            <w:noProof/>
            <w:sz w:val="21"/>
            <w:szCs w:val="21"/>
          </w:rPr>
          <w:t>3.3.4</w:t>
        </w:r>
        <w:r w:rsidR="009C7F44" w:rsidRPr="00301C8E">
          <w:rPr>
            <w:rStyle w:val="a5"/>
            <w:i w:val="0"/>
            <w:noProof/>
            <w:sz w:val="21"/>
            <w:szCs w:val="21"/>
          </w:rPr>
          <w:t>红外线接收器上电复位电路设计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_Toc388446596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6</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597" w:history="1">
        <w:r w:rsidR="009C7F44" w:rsidRPr="00301C8E">
          <w:rPr>
            <w:rStyle w:val="a5"/>
            <w:i w:val="0"/>
            <w:noProof/>
            <w:sz w:val="21"/>
            <w:szCs w:val="21"/>
          </w:rPr>
          <w:t xml:space="preserve">3.3.5 </w:t>
        </w:r>
        <w:r w:rsidR="009C7F44" w:rsidRPr="00301C8E">
          <w:rPr>
            <w:rStyle w:val="a5"/>
            <w:i w:val="0"/>
            <w:noProof/>
            <w:sz w:val="21"/>
            <w:szCs w:val="21"/>
          </w:rPr>
          <w:t>红外线接收器主板电路设计</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_Toc388446597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6</w:t>
        </w:r>
        <w:r w:rsidRPr="00301C8E">
          <w:rPr>
            <w:i w:val="0"/>
            <w:noProof/>
            <w:webHidden/>
            <w:sz w:val="21"/>
            <w:szCs w:val="21"/>
          </w:rPr>
          <w:fldChar w:fldCharType="end"/>
        </w:r>
      </w:hyperlink>
    </w:p>
    <w:p w:rsidR="009C7F44" w:rsidRPr="00301C8E" w:rsidRDefault="002062D1" w:rsidP="009C7F44">
      <w:pPr>
        <w:pStyle w:val="10"/>
        <w:rPr>
          <w:rStyle w:val="a5"/>
          <w:rFonts w:ascii="Times New Roman" w:hAnsi="Times New Roman"/>
        </w:rPr>
      </w:pPr>
      <w:hyperlink w:anchor="_Toc388446598" w:history="1">
        <w:r w:rsidR="009C7F44" w:rsidRPr="00301C8E">
          <w:rPr>
            <w:rStyle w:val="a5"/>
            <w:rFonts w:ascii="Times New Roman" w:hAnsi="Times New Roman"/>
          </w:rPr>
          <w:t xml:space="preserve">4 </w:t>
        </w:r>
        <w:r w:rsidR="009C7F44" w:rsidRPr="00301C8E">
          <w:rPr>
            <w:rStyle w:val="a5"/>
            <w:rFonts w:ascii="Times New Roman" w:hAnsi="Times New Roman"/>
          </w:rPr>
          <w:t>红外线遥控系</w:t>
        </w:r>
        <w:r w:rsidR="009C7F44" w:rsidRPr="00A30F5F">
          <w:rPr>
            <w:rStyle w:val="a5"/>
            <w:rFonts w:ascii="Times New Roman" w:hAnsi="Times New Roman" w:hint="eastAsia"/>
          </w:rPr>
          <w:t>电路的制作与调试</w:t>
        </w:r>
        <w:r w:rsidR="009C7F44" w:rsidRPr="00301C8E">
          <w:rPr>
            <w:rStyle w:val="a5"/>
            <w:rFonts w:ascii="Times New Roman" w:hAnsi="Times New Roman"/>
            <w:webHidden/>
          </w:rPr>
          <w:tab/>
        </w:r>
        <w:r w:rsidRPr="00301C8E">
          <w:rPr>
            <w:rStyle w:val="a5"/>
            <w:rFonts w:ascii="Times New Roman" w:hAnsi="Times New Roman"/>
            <w:webHidden/>
          </w:rPr>
          <w:fldChar w:fldCharType="begin"/>
        </w:r>
        <w:r w:rsidR="009C7F44" w:rsidRPr="00301C8E">
          <w:rPr>
            <w:rStyle w:val="a5"/>
            <w:rFonts w:ascii="Times New Roman" w:hAnsi="Times New Roman"/>
            <w:webHidden/>
          </w:rPr>
          <w:instrText xml:space="preserve"> PAGEREF _Toc388446598 \h </w:instrText>
        </w:r>
        <w:r w:rsidRPr="00301C8E">
          <w:rPr>
            <w:rStyle w:val="a5"/>
            <w:rFonts w:ascii="Times New Roman" w:hAnsi="Times New Roman"/>
            <w:webHidden/>
          </w:rPr>
        </w:r>
        <w:r w:rsidRPr="00301C8E">
          <w:rPr>
            <w:rStyle w:val="a5"/>
            <w:rFonts w:ascii="Times New Roman" w:hAnsi="Times New Roman"/>
            <w:webHidden/>
          </w:rPr>
          <w:fldChar w:fldCharType="separate"/>
        </w:r>
        <w:r w:rsidR="009C7F44" w:rsidRPr="00301C8E">
          <w:rPr>
            <w:rStyle w:val="a5"/>
            <w:rFonts w:ascii="Times New Roman" w:hAnsi="Times New Roman"/>
            <w:webHidden/>
          </w:rPr>
          <w:t>6</w:t>
        </w:r>
        <w:r w:rsidRPr="00301C8E">
          <w:rPr>
            <w:rStyle w:val="a5"/>
            <w:rFonts w:ascii="Times New Roman" w:hAnsi="Times New Roman"/>
            <w:webHidden/>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599" w:history="1">
        <w:r w:rsidR="009C7F44" w:rsidRPr="00301C8E">
          <w:rPr>
            <w:rStyle w:val="a5"/>
            <w:noProof/>
            <w:sz w:val="21"/>
            <w:szCs w:val="21"/>
          </w:rPr>
          <w:t>4.1</w:t>
        </w:r>
        <w:r w:rsidR="009C7F44">
          <w:rPr>
            <w:rStyle w:val="a5"/>
            <w:rFonts w:hint="eastAsia"/>
            <w:noProof/>
            <w:sz w:val="21"/>
            <w:szCs w:val="21"/>
          </w:rPr>
          <w:t xml:space="preserve"> </w:t>
        </w:r>
        <w:r w:rsidR="009C7F44" w:rsidRPr="00D62DB0">
          <w:rPr>
            <w:rStyle w:val="a5"/>
            <w:noProof/>
            <w:sz w:val="21"/>
            <w:szCs w:val="21"/>
          </w:rPr>
          <w:t>×××××××××××</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_Toc388446599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6</w:t>
        </w:r>
        <w:r w:rsidRPr="00301C8E">
          <w:rPr>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600" w:history="1">
        <w:r w:rsidR="009C7F44" w:rsidRPr="00301C8E">
          <w:rPr>
            <w:rStyle w:val="a5"/>
            <w:i w:val="0"/>
            <w:noProof/>
            <w:sz w:val="21"/>
            <w:szCs w:val="21"/>
          </w:rPr>
          <w:t>4.1.1</w:t>
        </w:r>
        <w:r w:rsidR="009C7F44">
          <w:rPr>
            <w:rStyle w:val="a5"/>
            <w:rFonts w:hint="eastAsia"/>
            <w:i w:val="0"/>
            <w:noProof/>
            <w:sz w:val="21"/>
            <w:szCs w:val="21"/>
          </w:rPr>
          <w:t xml:space="preserve"> </w:t>
        </w:r>
        <w:r w:rsidR="009C7F44" w:rsidRPr="00D62DB0">
          <w:rPr>
            <w:rStyle w:val="a5"/>
            <w:i w:val="0"/>
            <w:noProof/>
            <w:sz w:val="21"/>
            <w:szCs w:val="21"/>
          </w:rPr>
          <w:t>×××××××××××</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_Toc388446600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6</w:t>
        </w:r>
        <w:r w:rsidRPr="00301C8E">
          <w:rPr>
            <w:i w:val="0"/>
            <w:noProof/>
            <w:webHidden/>
            <w:sz w:val="21"/>
            <w:szCs w:val="21"/>
          </w:rPr>
          <w:fldChar w:fldCharType="end"/>
        </w:r>
      </w:hyperlink>
    </w:p>
    <w:p w:rsidR="009C7F44" w:rsidRPr="00301C8E" w:rsidRDefault="002062D1" w:rsidP="009C7F44">
      <w:pPr>
        <w:pStyle w:val="30"/>
        <w:tabs>
          <w:tab w:val="right" w:leader="dot" w:pos="9628"/>
        </w:tabs>
        <w:spacing w:line="300" w:lineRule="auto"/>
        <w:rPr>
          <w:i w:val="0"/>
          <w:iCs w:val="0"/>
          <w:noProof/>
          <w:sz w:val="21"/>
          <w:szCs w:val="21"/>
        </w:rPr>
      </w:pPr>
      <w:hyperlink w:anchor="_Toc388446601" w:history="1">
        <w:r w:rsidR="009C7F44" w:rsidRPr="00301C8E">
          <w:rPr>
            <w:rStyle w:val="a5"/>
            <w:i w:val="0"/>
            <w:noProof/>
            <w:sz w:val="21"/>
            <w:szCs w:val="21"/>
          </w:rPr>
          <w:t xml:space="preserve">4.1.2 </w:t>
        </w:r>
        <w:r w:rsidR="009C7F44" w:rsidRPr="00D62DB0">
          <w:rPr>
            <w:rStyle w:val="a5"/>
            <w:i w:val="0"/>
            <w:noProof/>
            <w:sz w:val="21"/>
            <w:szCs w:val="21"/>
          </w:rPr>
          <w:t>×××××××××××</w:t>
        </w:r>
        <w:r w:rsidR="009C7F44" w:rsidRPr="00301C8E">
          <w:rPr>
            <w:i w:val="0"/>
            <w:noProof/>
            <w:webHidden/>
            <w:sz w:val="21"/>
            <w:szCs w:val="21"/>
          </w:rPr>
          <w:tab/>
        </w:r>
        <w:r w:rsidRPr="00301C8E">
          <w:rPr>
            <w:i w:val="0"/>
            <w:noProof/>
            <w:webHidden/>
            <w:sz w:val="21"/>
            <w:szCs w:val="21"/>
          </w:rPr>
          <w:fldChar w:fldCharType="begin"/>
        </w:r>
        <w:r w:rsidR="009C7F44" w:rsidRPr="00301C8E">
          <w:rPr>
            <w:i w:val="0"/>
            <w:noProof/>
            <w:webHidden/>
            <w:sz w:val="21"/>
            <w:szCs w:val="21"/>
          </w:rPr>
          <w:instrText xml:space="preserve"> PAGEREF _Toc388446601 \h </w:instrText>
        </w:r>
        <w:r w:rsidRPr="00301C8E">
          <w:rPr>
            <w:i w:val="0"/>
            <w:noProof/>
            <w:webHidden/>
            <w:sz w:val="21"/>
            <w:szCs w:val="21"/>
          </w:rPr>
        </w:r>
        <w:r w:rsidRPr="00301C8E">
          <w:rPr>
            <w:i w:val="0"/>
            <w:noProof/>
            <w:webHidden/>
            <w:sz w:val="21"/>
            <w:szCs w:val="21"/>
          </w:rPr>
          <w:fldChar w:fldCharType="separate"/>
        </w:r>
        <w:r w:rsidR="009C7F44" w:rsidRPr="00301C8E">
          <w:rPr>
            <w:i w:val="0"/>
            <w:noProof/>
            <w:webHidden/>
            <w:sz w:val="21"/>
            <w:szCs w:val="21"/>
          </w:rPr>
          <w:t>6</w:t>
        </w:r>
        <w:r w:rsidRPr="00301C8E">
          <w:rPr>
            <w:i w:val="0"/>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602" w:history="1">
        <w:r w:rsidR="009C7F44" w:rsidRPr="00301C8E">
          <w:rPr>
            <w:rStyle w:val="a5"/>
            <w:noProof/>
            <w:sz w:val="21"/>
            <w:szCs w:val="21"/>
          </w:rPr>
          <w:t xml:space="preserve">4.2 </w:t>
        </w:r>
        <w:r w:rsidR="009C7F44" w:rsidRPr="00D62DB0">
          <w:rPr>
            <w:rStyle w:val="a5"/>
            <w:noProof/>
            <w:sz w:val="21"/>
            <w:szCs w:val="21"/>
          </w:rPr>
          <w:t>×××××××××××</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_Toc388446602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6</w:t>
        </w:r>
        <w:r w:rsidRPr="00301C8E">
          <w:rPr>
            <w:noProof/>
            <w:webHidden/>
            <w:sz w:val="21"/>
            <w:szCs w:val="21"/>
          </w:rPr>
          <w:fldChar w:fldCharType="end"/>
        </w:r>
      </w:hyperlink>
    </w:p>
    <w:p w:rsidR="009C7F44" w:rsidRPr="00301C8E" w:rsidRDefault="002062D1" w:rsidP="009C7F44">
      <w:pPr>
        <w:pStyle w:val="21"/>
        <w:tabs>
          <w:tab w:val="right" w:leader="dot" w:pos="9628"/>
        </w:tabs>
        <w:spacing w:line="300" w:lineRule="auto"/>
        <w:rPr>
          <w:smallCaps w:val="0"/>
          <w:noProof/>
          <w:sz w:val="21"/>
          <w:szCs w:val="21"/>
        </w:rPr>
      </w:pPr>
      <w:hyperlink w:anchor="_Toc388446603" w:history="1">
        <w:r w:rsidR="009C7F44" w:rsidRPr="00301C8E">
          <w:rPr>
            <w:rStyle w:val="a5"/>
            <w:noProof/>
            <w:sz w:val="21"/>
            <w:szCs w:val="21"/>
          </w:rPr>
          <w:t>4.3</w:t>
        </w:r>
        <w:r w:rsidR="009C7F44">
          <w:rPr>
            <w:rStyle w:val="a5"/>
            <w:rFonts w:hint="eastAsia"/>
            <w:noProof/>
            <w:sz w:val="21"/>
            <w:szCs w:val="21"/>
          </w:rPr>
          <w:t xml:space="preserve"> </w:t>
        </w:r>
        <w:r w:rsidR="009C7F44" w:rsidRPr="00D62DB0">
          <w:rPr>
            <w:rStyle w:val="a5"/>
            <w:noProof/>
            <w:sz w:val="21"/>
            <w:szCs w:val="21"/>
          </w:rPr>
          <w:t>×××××××××××</w:t>
        </w:r>
        <w:r w:rsidR="009C7F44" w:rsidRPr="00301C8E">
          <w:rPr>
            <w:noProof/>
            <w:webHidden/>
            <w:sz w:val="21"/>
            <w:szCs w:val="21"/>
          </w:rPr>
          <w:tab/>
        </w:r>
        <w:r w:rsidRPr="00301C8E">
          <w:rPr>
            <w:noProof/>
            <w:webHidden/>
            <w:sz w:val="21"/>
            <w:szCs w:val="21"/>
          </w:rPr>
          <w:fldChar w:fldCharType="begin"/>
        </w:r>
        <w:r w:rsidR="009C7F44" w:rsidRPr="00301C8E">
          <w:rPr>
            <w:noProof/>
            <w:webHidden/>
            <w:sz w:val="21"/>
            <w:szCs w:val="21"/>
          </w:rPr>
          <w:instrText xml:space="preserve"> PAGEREF _Toc388446603 \h </w:instrText>
        </w:r>
        <w:r w:rsidRPr="00301C8E">
          <w:rPr>
            <w:noProof/>
            <w:webHidden/>
            <w:sz w:val="21"/>
            <w:szCs w:val="21"/>
          </w:rPr>
        </w:r>
        <w:r w:rsidRPr="00301C8E">
          <w:rPr>
            <w:noProof/>
            <w:webHidden/>
            <w:sz w:val="21"/>
            <w:szCs w:val="21"/>
          </w:rPr>
          <w:fldChar w:fldCharType="separate"/>
        </w:r>
        <w:r w:rsidR="009C7F44" w:rsidRPr="00301C8E">
          <w:rPr>
            <w:noProof/>
            <w:webHidden/>
            <w:sz w:val="21"/>
            <w:szCs w:val="21"/>
          </w:rPr>
          <w:t>6</w:t>
        </w:r>
        <w:r w:rsidRPr="00301C8E">
          <w:rPr>
            <w:noProof/>
            <w:webHidden/>
            <w:sz w:val="21"/>
            <w:szCs w:val="21"/>
          </w:rPr>
          <w:fldChar w:fldCharType="end"/>
        </w:r>
      </w:hyperlink>
    </w:p>
    <w:p w:rsidR="009C7F44" w:rsidRPr="00301C8E" w:rsidRDefault="002062D1" w:rsidP="009C7F44">
      <w:pPr>
        <w:pStyle w:val="10"/>
        <w:rPr>
          <w:rFonts w:ascii="Times New Roman" w:eastAsia="宋体" w:hAnsi="Times New Roman"/>
          <w:bCs w:val="0"/>
          <w:caps w:val="0"/>
          <w:sz w:val="21"/>
          <w:szCs w:val="22"/>
        </w:rPr>
      </w:pPr>
      <w:hyperlink w:anchor="_Toc388446605" w:history="1">
        <w:r w:rsidR="009C7F44">
          <w:rPr>
            <w:rStyle w:val="a5"/>
            <w:rFonts w:ascii="Times New Roman" w:hAnsi="Times New Roman" w:hint="eastAsia"/>
          </w:rPr>
          <w:t xml:space="preserve">5 </w:t>
        </w:r>
        <w:r w:rsidR="009C7F44" w:rsidRPr="00D62DB0">
          <w:rPr>
            <w:rStyle w:val="a5"/>
            <w:rFonts w:ascii="Times New Roman" w:hAnsi="Times New Roman" w:hint="eastAsia"/>
          </w:rPr>
          <w:t>总结与思考</w:t>
        </w:r>
        <w:r w:rsidR="009C7F44" w:rsidRPr="00301C8E">
          <w:rPr>
            <w:rFonts w:ascii="Times New Roman" w:hAnsi="Times New Roman"/>
            <w:webHidden/>
          </w:rPr>
          <w:tab/>
        </w:r>
        <w:r w:rsidRPr="00301C8E">
          <w:rPr>
            <w:rFonts w:ascii="Times New Roman" w:hAnsi="Times New Roman"/>
            <w:webHidden/>
          </w:rPr>
          <w:fldChar w:fldCharType="begin"/>
        </w:r>
        <w:r w:rsidR="009C7F44" w:rsidRPr="00301C8E">
          <w:rPr>
            <w:rFonts w:ascii="Times New Roman" w:hAnsi="Times New Roman"/>
            <w:webHidden/>
          </w:rPr>
          <w:instrText xml:space="preserve"> PAGEREF _Toc388446605 \h </w:instrText>
        </w:r>
        <w:r w:rsidRPr="00301C8E">
          <w:rPr>
            <w:rFonts w:ascii="Times New Roman" w:hAnsi="Times New Roman"/>
            <w:webHidden/>
          </w:rPr>
        </w:r>
        <w:r w:rsidRPr="00301C8E">
          <w:rPr>
            <w:rFonts w:ascii="Times New Roman" w:hAnsi="Times New Roman"/>
            <w:webHidden/>
          </w:rPr>
          <w:fldChar w:fldCharType="separate"/>
        </w:r>
        <w:r w:rsidR="009C7F44" w:rsidRPr="00301C8E">
          <w:rPr>
            <w:rFonts w:ascii="Times New Roman" w:hAnsi="Times New Roman"/>
            <w:webHidden/>
          </w:rPr>
          <w:t>7</w:t>
        </w:r>
        <w:r w:rsidRPr="00301C8E">
          <w:rPr>
            <w:rFonts w:ascii="Times New Roman" w:hAnsi="Times New Roman"/>
            <w:webHidden/>
          </w:rPr>
          <w:fldChar w:fldCharType="end"/>
        </w:r>
      </w:hyperlink>
    </w:p>
    <w:p w:rsidR="009C7F44" w:rsidRPr="00301C8E" w:rsidRDefault="002062D1" w:rsidP="009C7F44">
      <w:pPr>
        <w:pStyle w:val="10"/>
        <w:rPr>
          <w:rFonts w:ascii="Times New Roman" w:eastAsia="宋体" w:hAnsi="Times New Roman"/>
          <w:bCs w:val="0"/>
          <w:caps w:val="0"/>
          <w:sz w:val="21"/>
          <w:szCs w:val="22"/>
        </w:rPr>
      </w:pPr>
      <w:hyperlink w:anchor="_Toc388446606" w:history="1">
        <w:r w:rsidR="009C7F44" w:rsidRPr="00301C8E">
          <w:rPr>
            <w:rStyle w:val="a5"/>
            <w:rFonts w:ascii="Times New Roman"/>
          </w:rPr>
          <w:t>参考文献</w:t>
        </w:r>
        <w:r w:rsidR="009C7F44" w:rsidRPr="00301C8E">
          <w:rPr>
            <w:rFonts w:ascii="Times New Roman" w:hAnsi="Times New Roman"/>
            <w:webHidden/>
          </w:rPr>
          <w:tab/>
        </w:r>
        <w:r w:rsidRPr="00301C8E">
          <w:rPr>
            <w:rFonts w:ascii="Times New Roman" w:hAnsi="Times New Roman"/>
            <w:webHidden/>
          </w:rPr>
          <w:fldChar w:fldCharType="begin"/>
        </w:r>
        <w:r w:rsidR="009C7F44" w:rsidRPr="00301C8E">
          <w:rPr>
            <w:rFonts w:ascii="Times New Roman" w:hAnsi="Times New Roman"/>
            <w:webHidden/>
          </w:rPr>
          <w:instrText xml:space="preserve"> PAGEREF _Toc388446606 \h </w:instrText>
        </w:r>
        <w:r w:rsidRPr="00301C8E">
          <w:rPr>
            <w:rFonts w:ascii="Times New Roman" w:hAnsi="Times New Roman"/>
            <w:webHidden/>
          </w:rPr>
        </w:r>
        <w:r w:rsidRPr="00301C8E">
          <w:rPr>
            <w:rFonts w:ascii="Times New Roman" w:hAnsi="Times New Roman"/>
            <w:webHidden/>
          </w:rPr>
          <w:fldChar w:fldCharType="separate"/>
        </w:r>
        <w:r w:rsidR="009C7F44" w:rsidRPr="00301C8E">
          <w:rPr>
            <w:rFonts w:ascii="Times New Roman" w:hAnsi="Times New Roman"/>
            <w:webHidden/>
          </w:rPr>
          <w:t>7</w:t>
        </w:r>
        <w:r w:rsidRPr="00301C8E">
          <w:rPr>
            <w:rFonts w:ascii="Times New Roman" w:hAnsi="Times New Roman"/>
            <w:webHidden/>
          </w:rPr>
          <w:fldChar w:fldCharType="end"/>
        </w:r>
      </w:hyperlink>
    </w:p>
    <w:p w:rsidR="009C7F44" w:rsidRPr="00301C8E" w:rsidRDefault="002062D1" w:rsidP="009C7F44">
      <w:pPr>
        <w:pStyle w:val="10"/>
        <w:rPr>
          <w:rFonts w:ascii="Times New Roman" w:eastAsia="宋体" w:hAnsi="Times New Roman"/>
          <w:bCs w:val="0"/>
          <w:caps w:val="0"/>
          <w:sz w:val="21"/>
          <w:szCs w:val="22"/>
        </w:rPr>
      </w:pPr>
      <w:hyperlink w:anchor="_Toc388446607" w:history="1">
        <w:r w:rsidR="009C7F44" w:rsidRPr="00301C8E">
          <w:rPr>
            <w:rStyle w:val="a5"/>
            <w:rFonts w:ascii="Times New Roman"/>
          </w:rPr>
          <w:t>附录</w:t>
        </w:r>
        <w:r w:rsidR="009C7F44">
          <w:rPr>
            <w:rStyle w:val="a5"/>
            <w:rFonts w:ascii="Times New Roman" w:hint="eastAsia"/>
          </w:rPr>
          <w:t>：</w:t>
        </w:r>
        <w:r w:rsidR="009C7F44" w:rsidRPr="00D62DB0">
          <w:rPr>
            <w:rStyle w:val="a5"/>
            <w:rFonts w:ascii="Times New Roman" w:hint="eastAsia"/>
          </w:rPr>
          <w:t>系统实物图</w:t>
        </w:r>
        <w:r w:rsidR="009C7F44" w:rsidRPr="00301C8E">
          <w:rPr>
            <w:rFonts w:ascii="Times New Roman" w:hAnsi="Times New Roman"/>
            <w:webHidden/>
          </w:rPr>
          <w:tab/>
        </w:r>
        <w:r w:rsidRPr="00301C8E">
          <w:rPr>
            <w:rFonts w:ascii="Times New Roman" w:hAnsi="Times New Roman"/>
            <w:webHidden/>
          </w:rPr>
          <w:fldChar w:fldCharType="begin"/>
        </w:r>
        <w:r w:rsidR="009C7F44" w:rsidRPr="00301C8E">
          <w:rPr>
            <w:rFonts w:ascii="Times New Roman" w:hAnsi="Times New Roman"/>
            <w:webHidden/>
          </w:rPr>
          <w:instrText xml:space="preserve"> PAGEREF _Toc388446607 \h </w:instrText>
        </w:r>
        <w:r w:rsidRPr="00301C8E">
          <w:rPr>
            <w:rFonts w:ascii="Times New Roman" w:hAnsi="Times New Roman"/>
            <w:webHidden/>
          </w:rPr>
        </w:r>
        <w:r w:rsidRPr="00301C8E">
          <w:rPr>
            <w:rFonts w:ascii="Times New Roman" w:hAnsi="Times New Roman"/>
            <w:webHidden/>
          </w:rPr>
          <w:fldChar w:fldCharType="separate"/>
        </w:r>
        <w:r w:rsidR="009C7F44" w:rsidRPr="00301C8E">
          <w:rPr>
            <w:rFonts w:ascii="Times New Roman" w:hAnsi="Times New Roman"/>
            <w:webHidden/>
          </w:rPr>
          <w:t>8</w:t>
        </w:r>
        <w:r w:rsidRPr="00301C8E">
          <w:rPr>
            <w:rFonts w:ascii="Times New Roman" w:hAnsi="Times New Roman"/>
            <w:webHidden/>
          </w:rPr>
          <w:fldChar w:fldCharType="end"/>
        </w:r>
      </w:hyperlink>
    </w:p>
    <w:p w:rsidR="009C7F44" w:rsidRDefault="002062D1" w:rsidP="009C7F44">
      <w:r w:rsidRPr="00301C8E">
        <w:fldChar w:fldCharType="end"/>
      </w:r>
    </w:p>
    <w:p w:rsidR="009C7F44" w:rsidRDefault="009C7F44" w:rsidP="009C7F44">
      <w:pPr>
        <w:pStyle w:val="10"/>
        <w:rPr>
          <w:rStyle w:val="a5"/>
          <w:rFonts w:ascii="Times New Roman" w:hAnsi="Times New Roman"/>
        </w:rPr>
      </w:pPr>
    </w:p>
    <w:p w:rsidR="009C7F44" w:rsidRDefault="009C7F44" w:rsidP="009C7F44">
      <w:pPr>
        <w:pStyle w:val="10"/>
        <w:rPr>
          <w:rStyle w:val="a5"/>
          <w:rFonts w:ascii="Times New Roman" w:hAnsi="Times New Roman"/>
        </w:rPr>
      </w:pPr>
    </w:p>
    <w:p w:rsidR="009C7F44" w:rsidRDefault="009C7F44" w:rsidP="009C7F44"/>
    <w:p w:rsidR="009C7F44" w:rsidRDefault="009C7F44" w:rsidP="009C7F44">
      <w:pPr>
        <w:sectPr w:rsidR="009C7F44" w:rsidSect="00D616BF">
          <w:footerReference w:type="default" r:id="rId9"/>
          <w:pgSz w:w="11906" w:h="16838"/>
          <w:pgMar w:top="1418" w:right="1134" w:bottom="1418" w:left="1134" w:header="851" w:footer="992" w:gutter="0"/>
          <w:pgNumType w:fmt="upperRoman" w:start="1"/>
          <w:cols w:space="425"/>
          <w:docGrid w:type="lines" w:linePitch="312"/>
        </w:sectPr>
      </w:pPr>
    </w:p>
    <w:p w:rsidR="009C7F44" w:rsidRPr="007426B2" w:rsidRDefault="002062D1" w:rsidP="009C7F44">
      <w:pPr>
        <w:rPr>
          <w:rFonts w:ascii="宋体" w:hAnsi="宋体"/>
          <w:sz w:val="18"/>
          <w:szCs w:val="18"/>
        </w:rPr>
      </w:pPr>
      <w:r w:rsidRPr="00243BE6">
        <w:rPr>
          <w:rFonts w:eastAsia="黑体"/>
          <w:bCs/>
          <w:caps/>
          <w:noProof/>
          <w:sz w:val="28"/>
          <w:szCs w:val="28"/>
        </w:rPr>
        <w:lastRenderedPageBreak/>
        <w:fldChar w:fldCharType="end"/>
      </w:r>
    </w:p>
    <w:p w:rsidR="009C7F44" w:rsidRDefault="009C7F44" w:rsidP="004D5CB0">
      <w:pPr>
        <w:pStyle w:val="1"/>
        <w:spacing w:beforeLines="100" w:after="0" w:line="300" w:lineRule="auto"/>
        <w:jc w:val="left"/>
        <w:rPr>
          <w:rFonts w:ascii="黑体" w:eastAsia="黑体" w:hAnsi="黑体"/>
          <w:b w:val="0"/>
          <w:sz w:val="28"/>
          <w:szCs w:val="28"/>
        </w:rPr>
      </w:pPr>
      <w:bookmarkStart w:id="14" w:name="_Toc262542305"/>
      <w:bookmarkStart w:id="15" w:name="_Toc262565161"/>
      <w:bookmarkStart w:id="16" w:name="_Toc262634471"/>
      <w:bookmarkStart w:id="17" w:name="_Toc262650623"/>
      <w:bookmarkStart w:id="18" w:name="_Toc262667843"/>
      <w:bookmarkStart w:id="19" w:name="_Toc262668026"/>
      <w:bookmarkStart w:id="20" w:name="_Toc262668123"/>
      <w:bookmarkStart w:id="21" w:name="_Toc262668341"/>
      <w:bookmarkStart w:id="22" w:name="_Toc263605195"/>
      <w:bookmarkStart w:id="23" w:name="_Toc388446025"/>
      <w:bookmarkStart w:id="24" w:name="_Toc388446564"/>
      <w:r w:rsidRPr="003168CA">
        <w:rPr>
          <w:rFonts w:ascii="黑体" w:eastAsia="黑体" w:hAnsi="黑体" w:hint="eastAsia"/>
          <w:b w:val="0"/>
          <w:sz w:val="28"/>
          <w:szCs w:val="28"/>
        </w:rPr>
        <w:t>1 绪论</w:t>
      </w:r>
      <w:bookmarkEnd w:id="14"/>
      <w:bookmarkEnd w:id="15"/>
      <w:bookmarkEnd w:id="16"/>
      <w:bookmarkEnd w:id="17"/>
      <w:bookmarkEnd w:id="18"/>
      <w:bookmarkEnd w:id="19"/>
      <w:bookmarkEnd w:id="20"/>
      <w:bookmarkEnd w:id="21"/>
      <w:bookmarkEnd w:id="22"/>
      <w:bookmarkEnd w:id="23"/>
      <w:bookmarkEnd w:id="24"/>
    </w:p>
    <w:p w:rsidR="009C7F44" w:rsidRDefault="009C7F44" w:rsidP="009C7F44">
      <w:pPr>
        <w:spacing w:line="300" w:lineRule="auto"/>
        <w:ind w:firstLineChars="200" w:firstLine="420"/>
        <w:jc w:val="left"/>
        <w:rPr>
          <w:rFonts w:ascii="宋体" w:hAnsi="宋体"/>
          <w:szCs w:val="21"/>
        </w:rPr>
      </w:pPr>
      <w:r>
        <w:rPr>
          <w:rFonts w:ascii="宋体" w:hAnsi="宋体" w:hint="eastAsia"/>
          <w:szCs w:val="21"/>
        </w:rPr>
        <w:t>××××××××××××××××××××××××××××××××××××××××××××××××××××××××××××××××××××××××××××××××××××××××××××××××××××××××××××××××××××××××××××××××××××××××××</w:t>
      </w:r>
      <w:r w:rsidRPr="00644C3F">
        <w:rPr>
          <w:rFonts w:ascii="宋体" w:hAnsi="宋体" w:hint="eastAsia"/>
          <w:szCs w:val="21"/>
          <w:vertAlign w:val="superscript"/>
        </w:rPr>
        <w:t>[1]</w:t>
      </w:r>
      <w:r w:rsidRPr="00644C3F">
        <w:rPr>
          <w:rFonts w:ascii="宋体" w:hAnsi="宋体" w:hint="eastAsia"/>
          <w:szCs w:val="21"/>
        </w:rPr>
        <w:t>。</w:t>
      </w:r>
    </w:p>
    <w:p w:rsidR="00BE32AF" w:rsidRPr="004F2F24" w:rsidRDefault="00BE32AF" w:rsidP="00BE32AF">
      <w:pPr>
        <w:autoSpaceDE w:val="0"/>
        <w:autoSpaceDN w:val="0"/>
        <w:adjustRightInd w:val="0"/>
        <w:spacing w:line="300" w:lineRule="auto"/>
        <w:ind w:firstLineChars="200" w:firstLine="420"/>
        <w:jc w:val="left"/>
        <w:rPr>
          <w:rFonts w:ascii="宋体" w:hAnsi="宋体"/>
          <w:szCs w:val="21"/>
        </w:rPr>
      </w:pPr>
      <w:r>
        <w:rPr>
          <w:rFonts w:ascii="宋体" w:hAnsi="宋体" w:cs="宋体" w:hint="eastAsia"/>
          <w:kern w:val="0"/>
          <w:szCs w:val="21"/>
        </w:rPr>
        <w:t>××××××××××××××××××××××××××××××××××××××××××××××××××××××××××××××××××××××××××××××××××××××。</w:t>
      </w:r>
    </w:p>
    <w:p w:rsidR="009C7F44" w:rsidRPr="00811E8E" w:rsidRDefault="009C7F44" w:rsidP="004D5CB0">
      <w:pPr>
        <w:pStyle w:val="2"/>
        <w:spacing w:beforeLines="50" w:after="0" w:line="300" w:lineRule="auto"/>
        <w:rPr>
          <w:rFonts w:ascii="黑体" w:hAnsi="黑体"/>
          <w:b w:val="0"/>
        </w:rPr>
      </w:pPr>
      <w:bookmarkStart w:id="25" w:name="_Toc262634473"/>
      <w:bookmarkStart w:id="26" w:name="_Toc262650625"/>
      <w:bookmarkStart w:id="27" w:name="_Toc262667845"/>
      <w:bookmarkStart w:id="28" w:name="_Toc262668028"/>
      <w:bookmarkStart w:id="29" w:name="_Toc262668125"/>
      <w:bookmarkStart w:id="30" w:name="_Toc262668343"/>
      <w:bookmarkStart w:id="31" w:name="_Toc263605196"/>
      <w:bookmarkStart w:id="32" w:name="_Toc388446026"/>
      <w:bookmarkStart w:id="33" w:name="_Toc388446565"/>
      <w:r>
        <w:rPr>
          <w:rFonts w:ascii="黑体" w:hAnsi="黑体" w:hint="eastAsia"/>
          <w:b w:val="0"/>
        </w:rPr>
        <w:t>1.1</w:t>
      </w:r>
      <w:r w:rsidRPr="00811E8E">
        <w:rPr>
          <w:rFonts w:ascii="黑体" w:hAnsi="黑体" w:hint="eastAsia"/>
          <w:b w:val="0"/>
        </w:rPr>
        <w:t xml:space="preserve"> </w:t>
      </w:r>
      <w:bookmarkEnd w:id="25"/>
      <w:bookmarkEnd w:id="26"/>
      <w:bookmarkEnd w:id="27"/>
      <w:bookmarkEnd w:id="28"/>
      <w:bookmarkEnd w:id="29"/>
      <w:bookmarkEnd w:id="30"/>
      <w:bookmarkEnd w:id="31"/>
      <w:r>
        <w:rPr>
          <w:rFonts w:ascii="黑体" w:hAnsi="黑体" w:hint="eastAsia"/>
          <w:b w:val="0"/>
        </w:rPr>
        <w:t>××××××</w:t>
      </w:r>
      <w:bookmarkEnd w:id="32"/>
      <w:bookmarkEnd w:id="33"/>
    </w:p>
    <w:p w:rsidR="009C7F44" w:rsidRDefault="009C7F44" w:rsidP="009C7F44">
      <w:pPr>
        <w:spacing w:line="300" w:lineRule="auto"/>
        <w:ind w:firstLineChars="200" w:firstLine="420"/>
        <w:jc w:val="left"/>
        <w:rPr>
          <w:rFonts w:ascii="宋体" w:hAnsi="宋体"/>
        </w:rPr>
      </w:pPr>
      <w:r>
        <w:rPr>
          <w:rFonts w:ascii="宋体" w:hAnsi="宋体" w:hint="eastAsia"/>
        </w:rPr>
        <w:t>×××××××××××××××××××××××××××××××××××××××××××××××××××××××××××××××××××××××××××××</w:t>
      </w:r>
      <w:r w:rsidRPr="00C834C3">
        <w:rPr>
          <w:rFonts w:ascii="宋体" w:hAnsi="宋体" w:hint="eastAsia"/>
        </w:rPr>
        <w:t>。</w:t>
      </w:r>
    </w:p>
    <w:p w:rsidR="009C7F44" w:rsidRPr="00C834C3" w:rsidRDefault="00F62F5B" w:rsidP="00BE32AF">
      <w:pPr>
        <w:autoSpaceDE w:val="0"/>
        <w:autoSpaceDN w:val="0"/>
        <w:adjustRightInd w:val="0"/>
        <w:spacing w:line="300" w:lineRule="auto"/>
        <w:ind w:firstLineChars="200" w:firstLine="420"/>
        <w:jc w:val="left"/>
        <w:rPr>
          <w:rFonts w:ascii="宋体" w:hAnsi="宋体"/>
        </w:rPr>
      </w:pPr>
      <w:r>
        <w:rPr>
          <w:rFonts w:ascii="宋体" w:hAnsi="宋体" w:cs="宋体" w:hint="eastAsia"/>
          <w:kern w:val="0"/>
          <w:szCs w:val="21"/>
        </w:rPr>
        <w:t>××××××××××××××××××××××××××××××××××××××××××××××××××××××××××××××××××××××××××××××××××××××。</w:t>
      </w:r>
    </w:p>
    <w:p w:rsidR="009C7F44" w:rsidRPr="008D2550" w:rsidRDefault="009C7F44" w:rsidP="009C7F44">
      <w:pPr>
        <w:pStyle w:val="3"/>
        <w:spacing w:before="0" w:after="0" w:line="300" w:lineRule="auto"/>
        <w:jc w:val="left"/>
        <w:rPr>
          <w:rFonts w:eastAsia="黑体"/>
          <w:b w:val="0"/>
          <w:sz w:val="21"/>
        </w:rPr>
      </w:pPr>
      <w:bookmarkStart w:id="34" w:name="_Toc262634474"/>
      <w:bookmarkStart w:id="35" w:name="_Toc262650626"/>
      <w:bookmarkStart w:id="36" w:name="_Toc262667846"/>
      <w:bookmarkStart w:id="37" w:name="_Toc262668029"/>
      <w:bookmarkStart w:id="38" w:name="_Toc262668126"/>
      <w:bookmarkStart w:id="39" w:name="_Toc262668344"/>
      <w:bookmarkStart w:id="40" w:name="_Toc263605197"/>
      <w:bookmarkStart w:id="41" w:name="_Toc388446027"/>
      <w:bookmarkStart w:id="42" w:name="_Toc388446566"/>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t>1.1.</w:t>
        </w:r>
        <w:r w:rsidRPr="008D2550">
          <w:rPr>
            <w:rFonts w:eastAsia="黑体" w:hint="eastAsia"/>
            <w:b w:val="0"/>
            <w:sz w:val="21"/>
          </w:rPr>
          <w:t>1</w:t>
        </w:r>
      </w:smartTag>
      <w:bookmarkEnd w:id="34"/>
      <w:bookmarkEnd w:id="35"/>
      <w:bookmarkEnd w:id="36"/>
      <w:bookmarkEnd w:id="37"/>
      <w:bookmarkEnd w:id="38"/>
      <w:bookmarkEnd w:id="39"/>
      <w:bookmarkEnd w:id="40"/>
      <w:r>
        <w:rPr>
          <w:rFonts w:eastAsia="黑体" w:hint="eastAsia"/>
          <w:b w:val="0"/>
          <w:sz w:val="21"/>
        </w:rPr>
        <w:t xml:space="preserve"> </w:t>
      </w:r>
      <w:r>
        <w:rPr>
          <w:rFonts w:eastAsia="黑体" w:hint="eastAsia"/>
          <w:b w:val="0"/>
          <w:sz w:val="21"/>
        </w:rPr>
        <w:t>××××××××××××××××××</w:t>
      </w:r>
      <w:bookmarkEnd w:id="41"/>
      <w:bookmarkEnd w:id="42"/>
    </w:p>
    <w:p w:rsidR="009C7F44" w:rsidRDefault="009C7F44" w:rsidP="009C7F44">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792EC1" w:rsidRDefault="009C7F44" w:rsidP="009C7F44">
      <w:pPr>
        <w:pStyle w:val="3"/>
        <w:spacing w:before="0" w:after="0" w:line="300" w:lineRule="auto"/>
        <w:jc w:val="left"/>
        <w:rPr>
          <w:rFonts w:eastAsia="黑体"/>
          <w:b w:val="0"/>
          <w:sz w:val="21"/>
        </w:rPr>
      </w:pPr>
      <w:bookmarkStart w:id="43" w:name="_Toc516898163"/>
      <w:bookmarkStart w:id="44" w:name="_Toc169502971"/>
      <w:bookmarkStart w:id="45" w:name="_Toc262634475"/>
      <w:bookmarkStart w:id="46" w:name="_Toc262650627"/>
      <w:bookmarkStart w:id="47" w:name="_Toc262667847"/>
      <w:bookmarkStart w:id="48" w:name="_Toc262668030"/>
      <w:bookmarkStart w:id="49" w:name="_Toc262668127"/>
      <w:bookmarkStart w:id="50" w:name="_Toc262668345"/>
      <w:bookmarkStart w:id="51" w:name="_Toc263605198"/>
      <w:bookmarkStart w:id="52" w:name="_Toc388446028"/>
      <w:bookmarkStart w:id="53" w:name="_Toc388446567"/>
      <w:smartTag w:uri="urn:schemas-microsoft-com:office:smarttags" w:element="chsdate">
        <w:smartTagPr>
          <w:attr w:name="IsROCDate" w:val="False"/>
          <w:attr w:name="IsLunarDate" w:val="False"/>
          <w:attr w:name="Day" w:val="30"/>
          <w:attr w:name="Month" w:val="12"/>
          <w:attr w:name="Year" w:val="1899"/>
        </w:smartTagPr>
        <w:r>
          <w:rPr>
            <w:rFonts w:eastAsia="黑体" w:hint="eastAsia"/>
            <w:b w:val="0"/>
            <w:sz w:val="21"/>
          </w:rPr>
          <w:t>1.1.</w:t>
        </w:r>
        <w:r w:rsidRPr="00792EC1">
          <w:rPr>
            <w:rFonts w:eastAsia="黑体" w:hint="eastAsia"/>
            <w:b w:val="0"/>
            <w:sz w:val="21"/>
          </w:rPr>
          <w:t>2</w:t>
        </w:r>
      </w:smartTag>
      <w:r>
        <w:rPr>
          <w:rFonts w:eastAsia="黑体" w:hint="eastAsia"/>
          <w:b w:val="0"/>
          <w:sz w:val="21"/>
        </w:rPr>
        <w:t xml:space="preserve"> </w:t>
      </w:r>
      <w:r w:rsidRPr="00792EC1">
        <w:rPr>
          <w:rFonts w:eastAsia="黑体" w:hint="eastAsia"/>
          <w:b w:val="0"/>
          <w:sz w:val="21"/>
        </w:rPr>
        <w:t>遥控技术的发展前景</w:t>
      </w:r>
      <w:bookmarkEnd w:id="43"/>
      <w:bookmarkEnd w:id="44"/>
      <w:bookmarkEnd w:id="45"/>
      <w:bookmarkEnd w:id="46"/>
      <w:bookmarkEnd w:id="47"/>
      <w:bookmarkEnd w:id="48"/>
      <w:bookmarkEnd w:id="49"/>
      <w:bookmarkEnd w:id="50"/>
      <w:bookmarkEnd w:id="51"/>
      <w:bookmarkEnd w:id="52"/>
      <w:bookmarkEnd w:id="53"/>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bookmarkStart w:id="54" w:name="_Toc262634476"/>
      <w:bookmarkStart w:id="55" w:name="_Toc262650628"/>
      <w:bookmarkStart w:id="56" w:name="_Toc262667848"/>
      <w:bookmarkStart w:id="57" w:name="_Toc262668031"/>
      <w:bookmarkStart w:id="58" w:name="_Toc262668128"/>
      <w:bookmarkStart w:id="59" w:name="_Toc262668346"/>
      <w:bookmarkStart w:id="60" w:name="_Toc263605199"/>
      <w:r>
        <w:rPr>
          <w:rFonts w:ascii="宋体" w:hAnsi="宋体" w:cs="宋体" w:hint="eastAsia"/>
          <w:kern w:val="0"/>
          <w:szCs w:val="21"/>
        </w:rPr>
        <w:t>××××××××××××××××××××××××××××××××××××××××××××××××××××××××××××××××××××××××××××××××××××××。</w:t>
      </w:r>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bookmarkStart w:id="61" w:name="_Toc388446029"/>
      <w:bookmarkStart w:id="62" w:name="_Toc388446568"/>
      <w:r>
        <w:rPr>
          <w:rFonts w:ascii="宋体" w:hAnsi="宋体" w:cs="宋体" w:hint="eastAsia"/>
          <w:kern w:val="0"/>
          <w:szCs w:val="21"/>
        </w:rPr>
        <w:t>××××××××××××××××××××××××××××××××××××××××××××××××××××××××××××××××××××××××××××××××××××××。</w:t>
      </w:r>
    </w:p>
    <w:p w:rsidR="009C7F44" w:rsidRPr="001C4B5E" w:rsidRDefault="009C7F44" w:rsidP="004D5CB0">
      <w:pPr>
        <w:pStyle w:val="2"/>
        <w:spacing w:beforeLines="50" w:after="0" w:line="300" w:lineRule="auto"/>
        <w:rPr>
          <w:rFonts w:ascii="黑体" w:hAnsi="黑体"/>
          <w:b w:val="0"/>
        </w:rPr>
      </w:pPr>
      <w:r w:rsidRPr="001C4B5E">
        <w:rPr>
          <w:rFonts w:ascii="黑体" w:hAnsi="黑体" w:hint="eastAsia"/>
          <w:b w:val="0"/>
        </w:rPr>
        <w:t>1</w:t>
      </w:r>
      <w:r>
        <w:rPr>
          <w:rFonts w:ascii="黑体" w:hAnsi="黑体" w:hint="eastAsia"/>
          <w:b w:val="0"/>
        </w:rPr>
        <w:t xml:space="preserve">.2 </w:t>
      </w:r>
      <w:bookmarkEnd w:id="54"/>
      <w:bookmarkEnd w:id="55"/>
      <w:bookmarkEnd w:id="56"/>
      <w:bookmarkEnd w:id="57"/>
      <w:bookmarkEnd w:id="58"/>
      <w:bookmarkEnd w:id="59"/>
      <w:bookmarkEnd w:id="60"/>
      <w:r>
        <w:rPr>
          <w:rFonts w:ascii="黑体" w:hAnsi="黑体" w:hint="eastAsia"/>
          <w:b w:val="0"/>
        </w:rPr>
        <w:t>×××××××××××××</w:t>
      </w:r>
      <w:bookmarkEnd w:id="61"/>
      <w:bookmarkEnd w:id="62"/>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bookmarkStart w:id="63" w:name="_Toc262634479"/>
      <w:bookmarkStart w:id="64" w:name="_Toc262650629"/>
      <w:bookmarkStart w:id="65" w:name="_Toc262667849"/>
      <w:bookmarkStart w:id="66" w:name="_Toc262668032"/>
      <w:bookmarkStart w:id="67" w:name="_Toc262668129"/>
      <w:bookmarkStart w:id="68" w:name="_Toc262668347"/>
      <w:bookmarkStart w:id="69" w:name="_Toc263605200"/>
      <w:bookmarkStart w:id="70" w:name="_Toc388446030"/>
      <w:bookmarkStart w:id="71" w:name="_Toc388446569"/>
      <w:r>
        <w:rPr>
          <w:rFonts w:ascii="宋体" w:hAnsi="宋体" w:cs="宋体" w:hint="eastAsia"/>
          <w:kern w:val="0"/>
          <w:szCs w:val="21"/>
        </w:rPr>
        <w:t>××××××××××××××××××××××××××××××××××××××××××××××××××××××××××××××××××××××××××××××××××××××。</w:t>
      </w:r>
    </w:p>
    <w:p w:rsidR="009C7F44" w:rsidRPr="000D7694" w:rsidRDefault="009C7F44" w:rsidP="004D5CB0">
      <w:pPr>
        <w:pStyle w:val="2"/>
        <w:spacing w:beforeLines="50" w:after="0" w:line="300" w:lineRule="auto"/>
        <w:rPr>
          <w:rFonts w:ascii="黑体" w:hAnsi="黑体"/>
          <w:b w:val="0"/>
        </w:rPr>
      </w:pPr>
      <w:r>
        <w:rPr>
          <w:rFonts w:ascii="黑体" w:hAnsi="黑体" w:hint="eastAsia"/>
          <w:b w:val="0"/>
        </w:rPr>
        <w:lastRenderedPageBreak/>
        <w:t>1.3</w:t>
      </w:r>
      <w:r w:rsidRPr="000D7694">
        <w:rPr>
          <w:rFonts w:ascii="黑体" w:hAnsi="黑体" w:hint="eastAsia"/>
          <w:b w:val="0"/>
        </w:rPr>
        <w:t xml:space="preserve"> </w:t>
      </w:r>
      <w:r>
        <w:rPr>
          <w:rFonts w:ascii="黑体" w:hAnsi="黑体" w:hint="eastAsia"/>
          <w:b w:val="0"/>
        </w:rPr>
        <w:t>无线</w:t>
      </w:r>
      <w:r w:rsidRPr="000D7694">
        <w:rPr>
          <w:rFonts w:ascii="黑体" w:hAnsi="黑体" w:hint="eastAsia"/>
          <w:b w:val="0"/>
        </w:rPr>
        <w:t>遥控系统的原理</w:t>
      </w:r>
      <w:bookmarkEnd w:id="63"/>
      <w:bookmarkEnd w:id="64"/>
      <w:bookmarkEnd w:id="65"/>
      <w:bookmarkEnd w:id="66"/>
      <w:bookmarkEnd w:id="67"/>
      <w:bookmarkEnd w:id="68"/>
      <w:bookmarkEnd w:id="69"/>
      <w:bookmarkEnd w:id="70"/>
      <w:bookmarkEnd w:id="71"/>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bookmarkStart w:id="72" w:name="_Toc262634480"/>
      <w:bookmarkStart w:id="73" w:name="_Toc262650630"/>
      <w:bookmarkStart w:id="74" w:name="_Toc262667850"/>
      <w:bookmarkStart w:id="75" w:name="_Toc262668033"/>
      <w:bookmarkStart w:id="76" w:name="_Toc262668130"/>
      <w:bookmarkStart w:id="77" w:name="_Toc262668348"/>
      <w:bookmarkStart w:id="78" w:name="_Toc263605201"/>
      <w:bookmarkStart w:id="79" w:name="_Toc388446031"/>
      <w:bookmarkStart w:id="80" w:name="_Toc388446570"/>
      <w:r>
        <w:rPr>
          <w:rFonts w:ascii="宋体" w:hAnsi="宋体" w:cs="宋体" w:hint="eastAsia"/>
          <w:kern w:val="0"/>
          <w:szCs w:val="21"/>
        </w:rPr>
        <w:t>××××××××××××××××××××××××××××××××××××××××××××××××××××××××××××××××××××××××××××××××××××××。</w:t>
      </w:r>
    </w:p>
    <w:p w:rsidR="009C7F44" w:rsidRPr="000D7694" w:rsidRDefault="009C7F44" w:rsidP="009C7F44">
      <w:pPr>
        <w:pStyle w:val="3"/>
        <w:spacing w:before="0" w:after="0" w:line="300" w:lineRule="auto"/>
        <w:jc w:val="left"/>
        <w:rPr>
          <w:rFonts w:eastAsia="黑体"/>
          <w:b w:val="0"/>
          <w:sz w:val="21"/>
        </w:rPr>
      </w:pPr>
      <w:smartTag w:uri="urn:schemas-microsoft-com:office:smarttags" w:element="chsdate">
        <w:smartTagPr>
          <w:attr w:name="IsROCDate" w:val="False"/>
          <w:attr w:name="IsLunarDate" w:val="False"/>
          <w:attr w:name="Day" w:val="30"/>
          <w:attr w:name="Month" w:val="12"/>
          <w:attr w:name="Year" w:val="1899"/>
        </w:smartTagPr>
        <w:r>
          <w:rPr>
            <w:rFonts w:eastAsia="黑体" w:hint="eastAsia"/>
            <w:b w:val="0"/>
            <w:sz w:val="21"/>
          </w:rPr>
          <w:t>1.3.</w:t>
        </w:r>
        <w:r w:rsidRPr="000D7694">
          <w:rPr>
            <w:rFonts w:eastAsia="黑体" w:hint="eastAsia"/>
            <w:b w:val="0"/>
            <w:sz w:val="21"/>
          </w:rPr>
          <w:t>1</w:t>
        </w:r>
      </w:smartTag>
      <w:r w:rsidRPr="000D7694">
        <w:rPr>
          <w:rFonts w:eastAsia="黑体" w:hint="eastAsia"/>
          <w:b w:val="0"/>
          <w:sz w:val="21"/>
        </w:rPr>
        <w:t>无线遥控开关系统</w:t>
      </w:r>
      <w:bookmarkEnd w:id="72"/>
      <w:bookmarkEnd w:id="73"/>
      <w:bookmarkEnd w:id="74"/>
      <w:bookmarkEnd w:id="75"/>
      <w:bookmarkEnd w:id="76"/>
      <w:bookmarkEnd w:id="77"/>
      <w:bookmarkEnd w:id="78"/>
      <w:bookmarkEnd w:id="79"/>
      <w:bookmarkEnd w:id="80"/>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81" w:name="_Toc262542307"/>
      <w:bookmarkStart w:id="82" w:name="_Toc262565163"/>
      <w:bookmarkStart w:id="83" w:name="_Toc262634482"/>
      <w:bookmarkStart w:id="84" w:name="_Toc262650632"/>
      <w:bookmarkStart w:id="85" w:name="_Toc262667852"/>
      <w:bookmarkStart w:id="86" w:name="_Toc262668035"/>
      <w:bookmarkStart w:id="87" w:name="_Toc262668132"/>
      <w:bookmarkStart w:id="88" w:name="_Toc262668350"/>
      <w:bookmarkStart w:id="89" w:name="_Toc263605203"/>
      <w:bookmarkStart w:id="90" w:name="_Toc388446032"/>
      <w:bookmarkStart w:id="91" w:name="_Toc388446571"/>
      <w:r>
        <w:rPr>
          <w:rFonts w:ascii="宋体" w:hAnsi="宋体" w:cs="宋体" w:hint="eastAsia"/>
          <w:kern w:val="0"/>
          <w:szCs w:val="21"/>
        </w:rPr>
        <w:t>××××××××××××××××××××××××××××××××××××××××××××××××××××××××××××××××××××××××××××××××××××××。</w:t>
      </w:r>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7D6D84" w:rsidRDefault="009C7F44" w:rsidP="004D5CB0">
      <w:pPr>
        <w:pStyle w:val="2"/>
        <w:spacing w:beforeLines="50" w:after="0" w:line="300" w:lineRule="auto"/>
        <w:rPr>
          <w:rFonts w:ascii="Times New Roman" w:hAnsi="Times New Roman"/>
          <w:b w:val="0"/>
        </w:rPr>
      </w:pPr>
      <w:r w:rsidRPr="007D6D84">
        <w:rPr>
          <w:rFonts w:ascii="Times New Roman" w:hAnsi="Times New Roman" w:hint="eastAsia"/>
          <w:b w:val="0"/>
        </w:rPr>
        <w:t>1</w:t>
      </w:r>
      <w:r>
        <w:rPr>
          <w:rFonts w:ascii="Times New Roman" w:hAnsi="Times New Roman" w:hint="eastAsia"/>
          <w:b w:val="0"/>
        </w:rPr>
        <w:t>.4</w:t>
      </w:r>
      <w:r w:rsidRPr="007D6D84">
        <w:rPr>
          <w:rFonts w:ascii="Times New Roman" w:hAnsi="Times New Roman" w:hint="eastAsia"/>
          <w:b w:val="0"/>
        </w:rPr>
        <w:t xml:space="preserve"> </w:t>
      </w:r>
      <w:r w:rsidRPr="007D6D84">
        <w:rPr>
          <w:rFonts w:ascii="Times New Roman" w:hAnsi="Times New Roman" w:hint="eastAsia"/>
          <w:b w:val="0"/>
        </w:rPr>
        <w:t>红外</w:t>
      </w:r>
      <w:r>
        <w:rPr>
          <w:rFonts w:ascii="Times New Roman" w:hAnsi="Times New Roman" w:hint="eastAsia"/>
          <w:b w:val="0"/>
        </w:rPr>
        <w:t>线</w:t>
      </w:r>
      <w:r w:rsidRPr="007D6D84">
        <w:rPr>
          <w:rFonts w:ascii="Times New Roman" w:hAnsi="Times New Roman" w:hint="eastAsia"/>
          <w:b w:val="0"/>
        </w:rPr>
        <w:t>遥控</w:t>
      </w:r>
      <w:bookmarkEnd w:id="81"/>
      <w:bookmarkEnd w:id="82"/>
      <w:r w:rsidRPr="007D6D84">
        <w:rPr>
          <w:rFonts w:ascii="Times New Roman" w:hAnsi="Times New Roman" w:hint="eastAsia"/>
          <w:b w:val="0"/>
        </w:rPr>
        <w:t>技术</w:t>
      </w:r>
      <w:bookmarkEnd w:id="83"/>
      <w:bookmarkEnd w:id="84"/>
      <w:bookmarkEnd w:id="85"/>
      <w:bookmarkEnd w:id="86"/>
      <w:bookmarkEnd w:id="87"/>
      <w:bookmarkEnd w:id="88"/>
      <w:bookmarkEnd w:id="89"/>
      <w:bookmarkEnd w:id="90"/>
      <w:bookmarkEnd w:id="91"/>
    </w:p>
    <w:p w:rsidR="009C7F44" w:rsidRPr="007D6D84" w:rsidRDefault="009C7F44" w:rsidP="009C7F44">
      <w:pPr>
        <w:pStyle w:val="3"/>
        <w:spacing w:before="0" w:after="0" w:line="300" w:lineRule="auto"/>
        <w:jc w:val="left"/>
        <w:rPr>
          <w:rFonts w:eastAsia="黑体"/>
          <w:b w:val="0"/>
          <w:sz w:val="21"/>
        </w:rPr>
      </w:pPr>
      <w:bookmarkStart w:id="92" w:name="_Toc262542308"/>
      <w:bookmarkStart w:id="93" w:name="_Toc262565164"/>
      <w:bookmarkStart w:id="94" w:name="_Toc262634483"/>
      <w:bookmarkStart w:id="95" w:name="_Toc262650633"/>
      <w:bookmarkStart w:id="96" w:name="_Toc262667853"/>
      <w:bookmarkStart w:id="97" w:name="_Toc262668036"/>
      <w:bookmarkStart w:id="98" w:name="_Toc262668133"/>
      <w:bookmarkStart w:id="99" w:name="_Toc262668351"/>
      <w:bookmarkStart w:id="100" w:name="_Toc263605204"/>
      <w:bookmarkStart w:id="101" w:name="_Toc388446033"/>
      <w:bookmarkStart w:id="102" w:name="_Toc388446572"/>
      <w:smartTag w:uri="urn:schemas-microsoft-com:office:smarttags" w:element="chsdate">
        <w:smartTagPr>
          <w:attr w:name="IsROCDate" w:val="False"/>
          <w:attr w:name="IsLunarDate" w:val="False"/>
          <w:attr w:name="Day" w:val="30"/>
          <w:attr w:name="Month" w:val="12"/>
          <w:attr w:name="Year" w:val="1899"/>
        </w:smartTagPr>
        <w:r w:rsidRPr="007D6D84">
          <w:rPr>
            <w:rFonts w:eastAsia="黑体" w:hint="eastAsia"/>
            <w:b w:val="0"/>
            <w:sz w:val="21"/>
          </w:rPr>
          <w:t>1</w:t>
        </w:r>
        <w:r>
          <w:rPr>
            <w:rFonts w:eastAsia="黑体" w:hint="eastAsia"/>
            <w:b w:val="0"/>
            <w:sz w:val="21"/>
          </w:rPr>
          <w:t>.4.</w:t>
        </w:r>
        <w:r w:rsidRPr="007D6D84">
          <w:rPr>
            <w:rFonts w:eastAsia="黑体" w:hint="eastAsia"/>
            <w:b w:val="0"/>
            <w:sz w:val="21"/>
          </w:rPr>
          <w:t>1</w:t>
        </w:r>
      </w:smartTag>
      <w:r w:rsidRPr="007D6D84">
        <w:rPr>
          <w:rFonts w:eastAsia="黑体" w:hint="eastAsia"/>
          <w:b w:val="0"/>
          <w:sz w:val="21"/>
        </w:rPr>
        <w:t xml:space="preserve"> </w:t>
      </w:r>
      <w:r w:rsidRPr="007D6D84">
        <w:rPr>
          <w:rFonts w:eastAsia="黑体" w:hint="eastAsia"/>
          <w:b w:val="0"/>
          <w:sz w:val="21"/>
        </w:rPr>
        <w:t>红外线</w:t>
      </w:r>
      <w:bookmarkEnd w:id="92"/>
      <w:bookmarkEnd w:id="93"/>
      <w:bookmarkEnd w:id="94"/>
      <w:bookmarkEnd w:id="95"/>
      <w:bookmarkEnd w:id="96"/>
      <w:bookmarkEnd w:id="97"/>
      <w:bookmarkEnd w:id="98"/>
      <w:bookmarkEnd w:id="99"/>
      <w:bookmarkEnd w:id="100"/>
      <w:bookmarkEnd w:id="101"/>
      <w:bookmarkEnd w:id="102"/>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103" w:name="_Toc262542309"/>
      <w:bookmarkStart w:id="104" w:name="_Toc262565165"/>
      <w:bookmarkStart w:id="105" w:name="_Toc262634484"/>
      <w:bookmarkStart w:id="106" w:name="_Toc262650634"/>
      <w:bookmarkStart w:id="107" w:name="_Toc262667854"/>
      <w:bookmarkStart w:id="108" w:name="_Toc262668037"/>
      <w:bookmarkStart w:id="109" w:name="_Toc262668134"/>
      <w:bookmarkStart w:id="110" w:name="_Toc262668352"/>
      <w:bookmarkStart w:id="111" w:name="_Toc263605205"/>
      <w:bookmarkStart w:id="112" w:name="_Toc388446034"/>
      <w:bookmarkStart w:id="113" w:name="_Toc388446573"/>
      <w:r>
        <w:rPr>
          <w:rFonts w:ascii="宋体" w:hAnsi="宋体" w:cs="宋体" w:hint="eastAsia"/>
          <w:kern w:val="0"/>
          <w:szCs w:val="21"/>
        </w:rPr>
        <w:t>××××××××××××××××××××××××××××××××××××××××××××××××××××××××××××××××××××××××××××××××××××××××××××××××××××××××××××××××××××××××××××××××××××××××××××××××××××××××××××××××××××。</w:t>
      </w:r>
    </w:p>
    <w:p w:rsidR="009C7F44" w:rsidRPr="00B04FAA" w:rsidRDefault="009C7F44" w:rsidP="009C7F44">
      <w:pPr>
        <w:pStyle w:val="3"/>
        <w:spacing w:before="0" w:after="0" w:line="300" w:lineRule="auto"/>
        <w:jc w:val="left"/>
        <w:rPr>
          <w:rFonts w:eastAsia="黑体"/>
          <w:b w:val="0"/>
          <w:sz w:val="21"/>
        </w:rPr>
      </w:pPr>
      <w:smartTag w:uri="urn:schemas-microsoft-com:office:smarttags" w:element="chsdate">
        <w:smartTagPr>
          <w:attr w:name="IsROCDate" w:val="False"/>
          <w:attr w:name="IsLunarDate" w:val="False"/>
          <w:attr w:name="Day" w:val="30"/>
          <w:attr w:name="Month" w:val="12"/>
          <w:attr w:name="Year" w:val="1899"/>
        </w:smartTagPr>
        <w:r w:rsidRPr="00B04FAA">
          <w:rPr>
            <w:rFonts w:eastAsia="黑体" w:hint="eastAsia"/>
            <w:b w:val="0"/>
            <w:sz w:val="21"/>
          </w:rPr>
          <w:t>1</w:t>
        </w:r>
        <w:r>
          <w:rPr>
            <w:rFonts w:eastAsia="黑体" w:hint="eastAsia"/>
            <w:b w:val="0"/>
            <w:sz w:val="21"/>
          </w:rPr>
          <w:t>.4.</w:t>
        </w:r>
        <w:r w:rsidRPr="00B04FAA">
          <w:rPr>
            <w:rFonts w:eastAsia="黑体" w:hint="eastAsia"/>
            <w:b w:val="0"/>
            <w:sz w:val="21"/>
          </w:rPr>
          <w:t>2</w:t>
        </w:r>
      </w:smartTag>
      <w:r w:rsidRPr="00B04FAA">
        <w:rPr>
          <w:rFonts w:eastAsia="黑体" w:hint="eastAsia"/>
          <w:b w:val="0"/>
          <w:sz w:val="21"/>
        </w:rPr>
        <w:t xml:space="preserve"> </w:t>
      </w:r>
      <w:r w:rsidRPr="00B04FAA">
        <w:rPr>
          <w:rFonts w:eastAsia="黑体" w:hint="eastAsia"/>
          <w:b w:val="0"/>
          <w:sz w:val="21"/>
        </w:rPr>
        <w:t>红外线遥控的基本原理</w:t>
      </w:r>
      <w:bookmarkEnd w:id="103"/>
      <w:bookmarkEnd w:id="104"/>
      <w:bookmarkEnd w:id="105"/>
      <w:bookmarkEnd w:id="106"/>
      <w:bookmarkEnd w:id="107"/>
      <w:bookmarkEnd w:id="108"/>
      <w:bookmarkEnd w:id="109"/>
      <w:bookmarkEnd w:id="110"/>
      <w:bookmarkEnd w:id="111"/>
      <w:bookmarkEnd w:id="112"/>
      <w:bookmarkEnd w:id="113"/>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Default="009C7F44" w:rsidP="009C7F44">
      <w:pPr>
        <w:spacing w:line="300" w:lineRule="auto"/>
        <w:ind w:firstLineChars="200" w:firstLine="420"/>
        <w:jc w:val="left"/>
        <w:rPr>
          <w:rFonts w:hAnsi="Arial" w:cs="Arial"/>
          <w:kern w:val="0"/>
          <w:szCs w:val="21"/>
        </w:rPr>
      </w:pPr>
    </w:p>
    <w:p w:rsidR="009C7F44" w:rsidRDefault="009C7F44" w:rsidP="009C7F44">
      <w:pPr>
        <w:spacing w:line="300" w:lineRule="auto"/>
        <w:ind w:firstLineChars="200" w:firstLine="420"/>
        <w:jc w:val="left"/>
        <w:rPr>
          <w:rFonts w:hAnsi="Arial" w:cs="Arial"/>
          <w:kern w:val="0"/>
          <w:szCs w:val="21"/>
        </w:rPr>
      </w:pPr>
    </w:p>
    <w:p w:rsidR="009C7F44" w:rsidRDefault="009C7F44" w:rsidP="00F62F5B">
      <w:pPr>
        <w:spacing w:line="300" w:lineRule="auto"/>
        <w:jc w:val="left"/>
      </w:pPr>
      <w:r>
        <w:object w:dxaOrig="10089" w:dyaOrig="1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66.75pt" o:ole="">
            <v:imagedata r:id="rId10" o:title=""/>
          </v:shape>
          <o:OLEObject Type="Embed" ProgID="Visio.Drawing.11" ShapeID="_x0000_i1025" DrawAspect="Content" ObjectID="_1512215740" r:id="rId11"/>
        </w:object>
      </w:r>
    </w:p>
    <w:p w:rsidR="009C7F44" w:rsidRPr="00B04FAA" w:rsidRDefault="009C7F44" w:rsidP="004D5CB0">
      <w:pPr>
        <w:spacing w:afterLines="50" w:line="300" w:lineRule="auto"/>
        <w:ind w:firstLineChars="200" w:firstLine="360"/>
        <w:jc w:val="center"/>
        <w:rPr>
          <w:sz w:val="18"/>
          <w:szCs w:val="18"/>
        </w:rPr>
      </w:pPr>
      <w:r w:rsidRPr="00B04FAA">
        <w:rPr>
          <w:rFonts w:hAnsi="宋体" w:hint="eastAsia"/>
          <w:sz w:val="18"/>
          <w:szCs w:val="18"/>
        </w:rPr>
        <w:t>图</w:t>
      </w:r>
      <w:r>
        <w:rPr>
          <w:rFonts w:hint="eastAsia"/>
          <w:sz w:val="18"/>
          <w:szCs w:val="18"/>
        </w:rPr>
        <w:t>1</w:t>
      </w:r>
      <w:r w:rsidRPr="00B04FAA">
        <w:rPr>
          <w:rFonts w:hint="eastAsia"/>
          <w:sz w:val="18"/>
          <w:szCs w:val="18"/>
        </w:rPr>
        <w:t xml:space="preserve"> </w:t>
      </w:r>
      <w:r w:rsidRPr="00B04FAA">
        <w:rPr>
          <w:rFonts w:hAnsi="宋体" w:hint="eastAsia"/>
          <w:sz w:val="18"/>
          <w:szCs w:val="18"/>
        </w:rPr>
        <w:t>红外遥控体统框图</w:t>
      </w:r>
    </w:p>
    <w:p w:rsidR="009C7F44" w:rsidRPr="00221546" w:rsidRDefault="009C7F44" w:rsidP="009C7F44">
      <w:pPr>
        <w:pStyle w:val="3"/>
        <w:spacing w:before="0" w:after="0" w:line="300" w:lineRule="auto"/>
        <w:jc w:val="left"/>
        <w:rPr>
          <w:rFonts w:eastAsia="黑体"/>
          <w:b w:val="0"/>
          <w:sz w:val="21"/>
        </w:rPr>
      </w:pPr>
      <w:bookmarkStart w:id="114" w:name="_Toc516898162"/>
      <w:bookmarkStart w:id="115" w:name="_Toc169502970"/>
      <w:bookmarkStart w:id="116" w:name="_Toc262542306"/>
      <w:bookmarkStart w:id="117" w:name="_Toc262565162"/>
      <w:bookmarkStart w:id="118" w:name="_Toc262634485"/>
      <w:bookmarkStart w:id="119" w:name="_Toc262650635"/>
      <w:bookmarkStart w:id="120" w:name="_Toc262667855"/>
      <w:bookmarkStart w:id="121" w:name="_Toc262668038"/>
      <w:bookmarkStart w:id="122" w:name="_Toc262668135"/>
      <w:bookmarkStart w:id="123" w:name="_Toc262668353"/>
      <w:bookmarkStart w:id="124" w:name="_Toc263605206"/>
      <w:bookmarkStart w:id="125" w:name="_Toc388446035"/>
      <w:bookmarkStart w:id="126" w:name="_Toc388446574"/>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lastRenderedPageBreak/>
          <w:t>1.4.</w:t>
        </w:r>
        <w:r w:rsidRPr="00221546">
          <w:rPr>
            <w:rFonts w:eastAsia="黑体" w:hint="eastAsia"/>
            <w:b w:val="0"/>
            <w:sz w:val="21"/>
          </w:rPr>
          <w:t>3</w:t>
        </w:r>
      </w:smartTag>
      <w:r w:rsidRPr="00221546">
        <w:rPr>
          <w:rFonts w:eastAsia="黑体" w:hint="eastAsia"/>
          <w:b w:val="0"/>
          <w:sz w:val="21"/>
        </w:rPr>
        <w:t xml:space="preserve"> </w:t>
      </w:r>
      <w:r w:rsidRPr="00221546">
        <w:rPr>
          <w:rFonts w:eastAsia="黑体" w:hint="eastAsia"/>
          <w:b w:val="0"/>
          <w:sz w:val="21"/>
        </w:rPr>
        <w:t>红外</w:t>
      </w:r>
      <w:r>
        <w:rPr>
          <w:rFonts w:eastAsia="黑体" w:hint="eastAsia"/>
          <w:b w:val="0"/>
          <w:sz w:val="21"/>
        </w:rPr>
        <w:t>线</w:t>
      </w:r>
      <w:r w:rsidRPr="00221546">
        <w:rPr>
          <w:rFonts w:eastAsia="黑体" w:hint="eastAsia"/>
          <w:b w:val="0"/>
          <w:sz w:val="21"/>
        </w:rPr>
        <w:t>遥控技术的发展历史与现状</w:t>
      </w:r>
      <w:bookmarkEnd w:id="114"/>
      <w:bookmarkEnd w:id="115"/>
      <w:bookmarkEnd w:id="116"/>
      <w:bookmarkEnd w:id="117"/>
      <w:bookmarkEnd w:id="118"/>
      <w:bookmarkEnd w:id="119"/>
      <w:bookmarkEnd w:id="120"/>
      <w:bookmarkEnd w:id="121"/>
      <w:bookmarkEnd w:id="122"/>
      <w:bookmarkEnd w:id="123"/>
      <w:bookmarkEnd w:id="124"/>
      <w:bookmarkEnd w:id="125"/>
      <w:bookmarkEnd w:id="126"/>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bookmarkStart w:id="127" w:name="_Toc106083966"/>
      <w:bookmarkStart w:id="128" w:name="_Toc106084496"/>
      <w:bookmarkStart w:id="129" w:name="_Toc106159264"/>
      <w:bookmarkStart w:id="130" w:name="_Toc262542310"/>
      <w:bookmarkStart w:id="131" w:name="_Toc262565166"/>
      <w:bookmarkStart w:id="132" w:name="_Toc262634486"/>
      <w:bookmarkStart w:id="133" w:name="_Toc262650636"/>
      <w:bookmarkStart w:id="134" w:name="_Toc262667856"/>
      <w:bookmarkStart w:id="135" w:name="_Toc262668039"/>
      <w:bookmarkStart w:id="136" w:name="_Toc262668136"/>
      <w:bookmarkStart w:id="137" w:name="_Toc262668354"/>
      <w:bookmarkStart w:id="138" w:name="_Toc263605207"/>
      <w:bookmarkStart w:id="139" w:name="_Toc388446036"/>
      <w:bookmarkStart w:id="140" w:name="_Toc388446575"/>
      <w:r>
        <w:rPr>
          <w:rFonts w:ascii="宋体" w:hAnsi="宋体" w:cs="宋体" w:hint="eastAsia"/>
          <w:kern w:val="0"/>
          <w:szCs w:val="21"/>
        </w:rPr>
        <w:t>××××××××××××××××××××××××××××××××××××××××××××××××××××××××××××××××××××××××××××××××××××××。</w:t>
      </w:r>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B536EA" w:rsidRDefault="009C7F44" w:rsidP="004D5CB0">
      <w:pPr>
        <w:pStyle w:val="1"/>
        <w:spacing w:beforeLines="100" w:after="0" w:line="300" w:lineRule="auto"/>
        <w:jc w:val="left"/>
        <w:rPr>
          <w:rFonts w:ascii="黑体" w:eastAsia="黑体" w:hAnsi="黑体"/>
          <w:b w:val="0"/>
          <w:sz w:val="28"/>
          <w:szCs w:val="28"/>
        </w:rPr>
      </w:pPr>
      <w:r w:rsidRPr="00B536EA">
        <w:rPr>
          <w:rFonts w:ascii="黑体" w:eastAsia="黑体" w:hAnsi="黑体" w:hint="eastAsia"/>
          <w:b w:val="0"/>
          <w:sz w:val="28"/>
          <w:szCs w:val="28"/>
        </w:rPr>
        <w:t>2</w:t>
      </w:r>
      <w:r>
        <w:rPr>
          <w:rFonts w:ascii="黑体" w:eastAsia="黑体" w:hAnsi="黑体" w:hint="eastAsia"/>
          <w:b w:val="0"/>
          <w:sz w:val="28"/>
          <w:szCs w:val="28"/>
        </w:rPr>
        <w:t xml:space="preserve"> </w:t>
      </w:r>
      <w:r w:rsidRPr="00B536EA">
        <w:rPr>
          <w:rFonts w:ascii="黑体" w:eastAsia="黑体" w:hAnsi="黑体" w:hint="eastAsia"/>
          <w:b w:val="0"/>
          <w:sz w:val="28"/>
          <w:szCs w:val="28"/>
        </w:rPr>
        <w:t>方案</w:t>
      </w:r>
      <w:bookmarkEnd w:id="127"/>
      <w:bookmarkEnd w:id="128"/>
      <w:bookmarkEnd w:id="129"/>
      <w:bookmarkEnd w:id="130"/>
      <w:bookmarkEnd w:id="131"/>
      <w:r w:rsidRPr="00B536EA">
        <w:rPr>
          <w:rFonts w:ascii="黑体" w:eastAsia="黑体" w:hAnsi="黑体" w:hint="eastAsia"/>
          <w:b w:val="0"/>
          <w:sz w:val="28"/>
          <w:szCs w:val="28"/>
        </w:rPr>
        <w:t>设计</w:t>
      </w:r>
      <w:bookmarkEnd w:id="132"/>
      <w:bookmarkEnd w:id="133"/>
      <w:bookmarkEnd w:id="134"/>
      <w:bookmarkEnd w:id="135"/>
      <w:bookmarkEnd w:id="136"/>
      <w:bookmarkEnd w:id="137"/>
      <w:r>
        <w:rPr>
          <w:rFonts w:ascii="黑体" w:eastAsia="黑体" w:hAnsi="黑体" w:hint="eastAsia"/>
          <w:b w:val="0"/>
          <w:sz w:val="28"/>
          <w:szCs w:val="28"/>
        </w:rPr>
        <w:t>与选择</w:t>
      </w:r>
      <w:bookmarkEnd w:id="138"/>
      <w:bookmarkEnd w:id="139"/>
      <w:bookmarkEnd w:id="140"/>
    </w:p>
    <w:p w:rsidR="00BE32AF" w:rsidRDefault="00BE32AF" w:rsidP="00BE32AF">
      <w:pPr>
        <w:autoSpaceDE w:val="0"/>
        <w:autoSpaceDN w:val="0"/>
        <w:adjustRightInd w:val="0"/>
        <w:spacing w:line="300" w:lineRule="auto"/>
        <w:ind w:firstLineChars="200" w:firstLine="420"/>
        <w:jc w:val="left"/>
        <w:rPr>
          <w:rFonts w:ascii="宋体" w:hAnsi="宋体" w:cs="宋体"/>
          <w:kern w:val="0"/>
          <w:szCs w:val="21"/>
        </w:rPr>
      </w:pPr>
      <w:bookmarkStart w:id="141" w:name="_Toc263605208"/>
      <w:bookmarkStart w:id="142" w:name="_Toc388446037"/>
      <w:bookmarkStart w:id="143" w:name="_Toc388446576"/>
      <w:r>
        <w:rPr>
          <w:rFonts w:ascii="宋体" w:hAnsi="宋体" w:cs="宋体" w:hint="eastAsia"/>
          <w:kern w:val="0"/>
          <w:szCs w:val="21"/>
        </w:rPr>
        <w:t>××××××××××××××××××××××××××××××××××××××××××××××××××××××××××××××××××××××××××××××××××××××。</w:t>
      </w:r>
    </w:p>
    <w:p w:rsidR="009C7F44" w:rsidRPr="00D85F9E" w:rsidRDefault="009C7F44" w:rsidP="004D5CB0">
      <w:pPr>
        <w:pStyle w:val="2"/>
        <w:spacing w:beforeLines="50" w:after="0" w:line="300" w:lineRule="auto"/>
        <w:rPr>
          <w:rFonts w:ascii="Times New Roman" w:hAnsi="Times New Roman"/>
        </w:rPr>
      </w:pPr>
      <w:r w:rsidRPr="00D85F9E">
        <w:rPr>
          <w:rFonts w:ascii="Times New Roman" w:hAnsi="Times New Roman" w:hint="eastAsia"/>
          <w:b w:val="0"/>
        </w:rPr>
        <w:t xml:space="preserve">2.1 </w:t>
      </w:r>
      <w:r w:rsidRPr="00D85F9E">
        <w:rPr>
          <w:rFonts w:ascii="Times New Roman" w:hAnsi="黑体" w:hint="eastAsia"/>
          <w:b w:val="0"/>
        </w:rPr>
        <w:t>设计思路</w:t>
      </w:r>
      <w:bookmarkEnd w:id="141"/>
      <w:bookmarkEnd w:id="142"/>
      <w:bookmarkEnd w:id="143"/>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34453C" w:rsidRDefault="009C7F44" w:rsidP="004D5CB0">
      <w:pPr>
        <w:pStyle w:val="2"/>
        <w:spacing w:beforeLines="50" w:after="0" w:line="300" w:lineRule="auto"/>
      </w:pPr>
      <w:bookmarkStart w:id="144" w:name="_Toc262634489"/>
      <w:bookmarkStart w:id="145" w:name="_Toc262650638"/>
      <w:bookmarkStart w:id="146" w:name="_Toc262667858"/>
      <w:bookmarkStart w:id="147" w:name="_Toc262668041"/>
      <w:bookmarkStart w:id="148" w:name="_Toc262668138"/>
      <w:bookmarkStart w:id="149" w:name="_Toc262668356"/>
      <w:bookmarkStart w:id="150" w:name="_Toc263605209"/>
      <w:bookmarkStart w:id="151" w:name="_Toc388446038"/>
      <w:bookmarkStart w:id="152" w:name="_Toc388446577"/>
      <w:r w:rsidRPr="0034453C">
        <w:rPr>
          <w:rFonts w:ascii="黑体" w:hAnsi="黑体" w:hint="eastAsia"/>
          <w:b w:val="0"/>
        </w:rPr>
        <w:t>2.2 设计方案选择</w:t>
      </w:r>
      <w:bookmarkEnd w:id="144"/>
      <w:bookmarkEnd w:id="145"/>
      <w:bookmarkEnd w:id="146"/>
      <w:bookmarkEnd w:id="147"/>
      <w:bookmarkEnd w:id="148"/>
      <w:bookmarkEnd w:id="149"/>
      <w:bookmarkEnd w:id="150"/>
      <w:bookmarkEnd w:id="151"/>
      <w:bookmarkEnd w:id="152"/>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153" w:name="_Toc106083972"/>
      <w:bookmarkStart w:id="154" w:name="_Toc106084502"/>
      <w:bookmarkStart w:id="155" w:name="_Toc106159270"/>
      <w:bookmarkStart w:id="156" w:name="_Toc262542311"/>
      <w:bookmarkStart w:id="157" w:name="_Toc262565167"/>
      <w:bookmarkStart w:id="158" w:name="_Toc262634491"/>
      <w:bookmarkStart w:id="159" w:name="_Toc262650640"/>
      <w:bookmarkStart w:id="160" w:name="_Toc262667860"/>
      <w:bookmarkStart w:id="161" w:name="_Toc262668043"/>
      <w:bookmarkStart w:id="162" w:name="_Toc262668140"/>
      <w:bookmarkStart w:id="163" w:name="_Toc262668358"/>
      <w:bookmarkStart w:id="164" w:name="_Toc263605210"/>
      <w:bookmarkStart w:id="165" w:name="_Toc388446039"/>
      <w:bookmarkStart w:id="166" w:name="_Toc388446578"/>
      <w:r>
        <w:rPr>
          <w:rFonts w:ascii="宋体" w:hAnsi="宋体" w:cs="宋体" w:hint="eastAsia"/>
          <w:kern w:val="0"/>
          <w:szCs w:val="21"/>
        </w:rPr>
        <w:t>××××××××××××××××××××××××××××××××××××××××××××××××××××××××××××××××××××××××××××××××××××××××××××××××××××××××××××××××××××××××××××××××××××××××××××××××××××××××××××××××××××。</w:t>
      </w:r>
    </w:p>
    <w:p w:rsidR="009C7F44" w:rsidRPr="007624B3" w:rsidRDefault="009C7F44" w:rsidP="004D5CB0">
      <w:pPr>
        <w:pStyle w:val="2"/>
        <w:spacing w:beforeLines="50" w:after="0" w:line="300" w:lineRule="auto"/>
        <w:rPr>
          <w:rFonts w:ascii="黑体" w:hAnsi="黑体"/>
          <w:b w:val="0"/>
        </w:rPr>
      </w:pPr>
      <w:r>
        <w:rPr>
          <w:rFonts w:ascii="黑体" w:hAnsi="黑体" w:hint="eastAsia"/>
          <w:b w:val="0"/>
        </w:rPr>
        <w:t>2.3</w:t>
      </w:r>
      <w:r w:rsidRPr="007624B3">
        <w:rPr>
          <w:rFonts w:ascii="黑体" w:hAnsi="黑体" w:hint="eastAsia"/>
          <w:b w:val="0"/>
        </w:rPr>
        <w:t xml:space="preserve"> 器件选择</w:t>
      </w:r>
      <w:bookmarkStart w:id="167" w:name="_Toc516898171"/>
      <w:bookmarkStart w:id="168" w:name="_Toc16950298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9C7F44" w:rsidRPr="008E1334" w:rsidRDefault="009C7F44" w:rsidP="009C7F44">
      <w:pPr>
        <w:pStyle w:val="3"/>
        <w:spacing w:before="0" w:after="0" w:line="300" w:lineRule="auto"/>
        <w:jc w:val="left"/>
        <w:rPr>
          <w:rFonts w:eastAsia="黑体"/>
          <w:b w:val="0"/>
          <w:sz w:val="21"/>
        </w:rPr>
      </w:pPr>
      <w:bookmarkStart w:id="169" w:name="_Toc262542312"/>
      <w:bookmarkStart w:id="170" w:name="_Toc262565168"/>
      <w:bookmarkStart w:id="171" w:name="_Toc262634492"/>
      <w:bookmarkStart w:id="172" w:name="_Toc262650641"/>
      <w:bookmarkStart w:id="173" w:name="_Toc262667861"/>
      <w:bookmarkStart w:id="174" w:name="_Toc262668044"/>
      <w:bookmarkStart w:id="175" w:name="_Toc262668141"/>
      <w:bookmarkStart w:id="176" w:name="_Toc262668359"/>
      <w:bookmarkStart w:id="177" w:name="_Toc263605211"/>
      <w:bookmarkStart w:id="178" w:name="_Toc388446040"/>
      <w:bookmarkStart w:id="179" w:name="_Toc388446579"/>
      <w:smartTag w:uri="urn:schemas-microsoft-com:office:smarttags" w:element="chsdate">
        <w:smartTagPr>
          <w:attr w:name="IsROCDate" w:val="False"/>
          <w:attr w:name="IsLunarDate" w:val="False"/>
          <w:attr w:name="Day" w:val="30"/>
          <w:attr w:name="Month" w:val="12"/>
          <w:attr w:name="Year" w:val="1899"/>
        </w:smartTagPr>
        <w:r w:rsidRPr="008E1334">
          <w:rPr>
            <w:rFonts w:eastAsia="黑体" w:hint="eastAsia"/>
            <w:b w:val="0"/>
            <w:sz w:val="21"/>
          </w:rPr>
          <w:t>2</w:t>
        </w:r>
        <w:r>
          <w:rPr>
            <w:rFonts w:eastAsia="黑体" w:hint="eastAsia"/>
            <w:b w:val="0"/>
            <w:sz w:val="21"/>
          </w:rPr>
          <w:t>.</w:t>
        </w:r>
        <w:r w:rsidRPr="008E1334">
          <w:rPr>
            <w:rFonts w:eastAsia="黑体" w:hint="eastAsia"/>
            <w:b w:val="0"/>
            <w:sz w:val="21"/>
          </w:rPr>
          <w:t>3</w:t>
        </w:r>
        <w:r>
          <w:rPr>
            <w:rFonts w:eastAsia="黑体" w:hint="eastAsia"/>
            <w:b w:val="0"/>
            <w:sz w:val="21"/>
          </w:rPr>
          <w:t>.</w:t>
        </w:r>
        <w:r w:rsidRPr="008E1334">
          <w:rPr>
            <w:rFonts w:eastAsia="黑体" w:hint="eastAsia"/>
            <w:b w:val="0"/>
            <w:sz w:val="21"/>
          </w:rPr>
          <w:t>1</w:t>
        </w:r>
      </w:smartTag>
      <w:r w:rsidRPr="008E1334">
        <w:rPr>
          <w:rFonts w:eastAsia="黑体" w:hint="eastAsia"/>
          <w:b w:val="0"/>
          <w:sz w:val="21"/>
        </w:rPr>
        <w:t xml:space="preserve"> </w:t>
      </w:r>
      <w:r w:rsidRPr="008E1334">
        <w:rPr>
          <w:rFonts w:eastAsia="黑体" w:hint="eastAsia"/>
          <w:b w:val="0"/>
          <w:sz w:val="21"/>
        </w:rPr>
        <w:t>单片机</w:t>
      </w:r>
      <w:bookmarkEnd w:id="167"/>
      <w:bookmarkEnd w:id="168"/>
      <w:bookmarkEnd w:id="169"/>
      <w:bookmarkEnd w:id="170"/>
      <w:r w:rsidRPr="008E1334">
        <w:rPr>
          <w:rFonts w:eastAsia="黑体" w:hint="eastAsia"/>
          <w:b w:val="0"/>
          <w:sz w:val="21"/>
        </w:rPr>
        <w:t>选择</w:t>
      </w:r>
      <w:bookmarkEnd w:id="171"/>
      <w:bookmarkEnd w:id="172"/>
      <w:bookmarkEnd w:id="173"/>
      <w:bookmarkEnd w:id="174"/>
      <w:bookmarkEnd w:id="175"/>
      <w:bookmarkEnd w:id="176"/>
      <w:bookmarkEnd w:id="177"/>
      <w:bookmarkEnd w:id="178"/>
      <w:bookmarkEnd w:id="179"/>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180" w:name="_Toc262542313"/>
      <w:bookmarkStart w:id="181" w:name="_Toc262565169"/>
      <w:bookmarkStart w:id="182" w:name="_Toc262634493"/>
      <w:bookmarkStart w:id="183" w:name="_Toc262650642"/>
      <w:bookmarkStart w:id="184" w:name="_Toc262667862"/>
      <w:bookmarkStart w:id="185" w:name="_Toc262668045"/>
      <w:bookmarkStart w:id="186" w:name="_Toc262668142"/>
      <w:bookmarkStart w:id="187" w:name="_Toc262668360"/>
      <w:bookmarkStart w:id="188" w:name="_Toc263605212"/>
      <w:bookmarkStart w:id="189" w:name="_Toc388446041"/>
      <w:bookmarkStart w:id="190" w:name="_Toc388446580"/>
      <w:bookmarkStart w:id="191" w:name="_Toc516898172"/>
      <w:bookmarkStart w:id="192" w:name="_Toc169502983"/>
      <w:bookmarkStart w:id="193" w:name="_Toc106083976"/>
      <w:bookmarkStart w:id="194" w:name="_Toc106084506"/>
      <w:bookmarkStart w:id="195" w:name="_Toc106159274"/>
      <w:r>
        <w:rPr>
          <w:rFonts w:ascii="宋体" w:hAnsi="宋体" w:cs="宋体" w:hint="eastAsia"/>
          <w:kern w:val="0"/>
          <w:szCs w:val="21"/>
        </w:rPr>
        <w:t>××××××××××××××××××××××××××××××××××××××××××××××××××××××××××××××××××××××××××××××××××××××××××××××××××××××××××××××××××××××××××××××××××××××××××××××××××××××××××××××××××××。</w:t>
      </w:r>
    </w:p>
    <w:p w:rsidR="009C7F44" w:rsidRPr="000C496D"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lastRenderedPageBreak/>
          <w:t>2.3.</w:t>
        </w:r>
        <w:r w:rsidRPr="000C496D">
          <w:rPr>
            <w:rFonts w:eastAsia="黑体" w:hint="eastAsia"/>
            <w:b w:val="0"/>
            <w:sz w:val="21"/>
          </w:rPr>
          <w:t>2</w:t>
        </w:r>
      </w:smartTag>
      <w:r w:rsidRPr="000C496D">
        <w:rPr>
          <w:rFonts w:eastAsia="黑体" w:hint="eastAsia"/>
          <w:b w:val="0"/>
          <w:sz w:val="21"/>
        </w:rPr>
        <w:t xml:space="preserve"> </w:t>
      </w:r>
      <w:r w:rsidRPr="000C496D">
        <w:rPr>
          <w:rFonts w:eastAsia="黑体" w:hint="eastAsia"/>
          <w:b w:val="0"/>
          <w:sz w:val="21"/>
        </w:rPr>
        <w:t>显示器选</w:t>
      </w:r>
      <w:bookmarkEnd w:id="180"/>
      <w:r w:rsidRPr="000C496D">
        <w:rPr>
          <w:rFonts w:eastAsia="黑体" w:hint="eastAsia"/>
          <w:b w:val="0"/>
          <w:sz w:val="21"/>
        </w:rPr>
        <w:t>择</w:t>
      </w:r>
      <w:bookmarkEnd w:id="181"/>
      <w:bookmarkEnd w:id="182"/>
      <w:bookmarkEnd w:id="183"/>
      <w:bookmarkEnd w:id="184"/>
      <w:bookmarkEnd w:id="185"/>
      <w:bookmarkEnd w:id="186"/>
      <w:bookmarkEnd w:id="187"/>
      <w:bookmarkEnd w:id="188"/>
      <w:bookmarkEnd w:id="189"/>
      <w:bookmarkEnd w:id="190"/>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196" w:name="_Toc262542314"/>
      <w:bookmarkStart w:id="197" w:name="_Toc262565170"/>
      <w:bookmarkStart w:id="198" w:name="_Toc262634494"/>
      <w:bookmarkStart w:id="199" w:name="_Toc262650643"/>
      <w:bookmarkStart w:id="200" w:name="_Toc262667863"/>
      <w:bookmarkStart w:id="201" w:name="_Toc262668046"/>
      <w:bookmarkStart w:id="202" w:name="_Toc262668143"/>
      <w:bookmarkStart w:id="203" w:name="_Toc262668361"/>
      <w:bookmarkStart w:id="204" w:name="_Toc263605213"/>
      <w:bookmarkStart w:id="205" w:name="_Toc388446042"/>
      <w:bookmarkStart w:id="206" w:name="_Toc388446581"/>
      <w:r>
        <w:rPr>
          <w:rFonts w:ascii="宋体" w:hAnsi="宋体" w:cs="宋体" w:hint="eastAsia"/>
          <w:kern w:val="0"/>
          <w:szCs w:val="21"/>
        </w:rPr>
        <w:t>××××××××××××××××××××××××××××××××××××××××××××××××××××××××××××××××××××××××××××××××××××××××××××××××××××××××××××××××××××××××××××××××××××××××××××××××××××××××××××××××××××。</w:t>
      </w:r>
    </w:p>
    <w:p w:rsidR="009C7F44" w:rsidRPr="000C496D"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t>2.3.</w:t>
        </w:r>
        <w:r w:rsidRPr="000C496D">
          <w:rPr>
            <w:rFonts w:eastAsia="黑体" w:hint="eastAsia"/>
            <w:b w:val="0"/>
            <w:sz w:val="21"/>
          </w:rPr>
          <w:t>3</w:t>
        </w:r>
      </w:smartTag>
      <w:r w:rsidRPr="000C496D">
        <w:rPr>
          <w:rFonts w:eastAsia="黑体" w:hint="eastAsia"/>
          <w:b w:val="0"/>
          <w:sz w:val="21"/>
        </w:rPr>
        <w:t xml:space="preserve"> </w:t>
      </w:r>
      <w:r>
        <w:rPr>
          <w:rFonts w:eastAsia="黑体" w:hint="eastAsia"/>
          <w:b w:val="0"/>
          <w:sz w:val="21"/>
        </w:rPr>
        <w:t>一体化</w:t>
      </w:r>
      <w:r w:rsidRPr="000C496D">
        <w:rPr>
          <w:rFonts w:eastAsia="黑体" w:hint="eastAsia"/>
          <w:b w:val="0"/>
          <w:sz w:val="21"/>
        </w:rPr>
        <w:t>红外</w:t>
      </w:r>
      <w:r>
        <w:rPr>
          <w:rFonts w:eastAsia="黑体" w:hint="eastAsia"/>
          <w:b w:val="0"/>
          <w:sz w:val="21"/>
        </w:rPr>
        <w:t>线</w:t>
      </w:r>
      <w:r w:rsidRPr="000C496D">
        <w:rPr>
          <w:rFonts w:eastAsia="黑体" w:hint="eastAsia"/>
          <w:b w:val="0"/>
          <w:sz w:val="21"/>
        </w:rPr>
        <w:t>接收头选择</w:t>
      </w:r>
      <w:bookmarkEnd w:id="196"/>
      <w:bookmarkEnd w:id="197"/>
      <w:bookmarkEnd w:id="198"/>
      <w:bookmarkEnd w:id="199"/>
      <w:bookmarkEnd w:id="200"/>
      <w:bookmarkEnd w:id="201"/>
      <w:bookmarkEnd w:id="202"/>
      <w:bookmarkEnd w:id="203"/>
      <w:bookmarkEnd w:id="204"/>
      <w:bookmarkEnd w:id="205"/>
      <w:bookmarkEnd w:id="206"/>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207" w:name="_Toc262542315"/>
      <w:bookmarkStart w:id="208" w:name="_Toc262565171"/>
      <w:bookmarkStart w:id="209" w:name="_Toc262634495"/>
      <w:bookmarkStart w:id="210" w:name="_Toc262650644"/>
      <w:bookmarkStart w:id="211" w:name="_Toc262667864"/>
      <w:bookmarkStart w:id="212" w:name="_Toc262668047"/>
      <w:bookmarkStart w:id="213" w:name="_Toc262668144"/>
      <w:bookmarkStart w:id="214" w:name="_Toc262668362"/>
      <w:bookmarkStart w:id="215" w:name="_Toc263605214"/>
      <w:r>
        <w:rPr>
          <w:rFonts w:ascii="宋体" w:hAnsi="宋体" w:cs="宋体" w:hint="eastAsia"/>
          <w:kern w:val="0"/>
          <w:szCs w:val="21"/>
        </w:rPr>
        <w:t>××××××××××××××××××××××××××××××××××××××××××××××××××××××××××××××××××××××××××××××××××××××××××××××××××××××××××××××××××××××××××××××××××××××××××××××××××××××××××××××××××××。</w:t>
      </w:r>
    </w:p>
    <w:p w:rsidR="009C7F44" w:rsidRPr="00221546" w:rsidRDefault="009C7F44" w:rsidP="009C7F44">
      <w:pPr>
        <w:spacing w:line="300" w:lineRule="auto"/>
        <w:ind w:firstLineChars="200" w:firstLine="420"/>
        <w:jc w:val="left"/>
      </w:pPr>
    </w:p>
    <w:p w:rsidR="009C7F44" w:rsidRPr="000C496D" w:rsidRDefault="009C7F44" w:rsidP="009C7F44">
      <w:pPr>
        <w:pStyle w:val="3"/>
        <w:spacing w:before="0" w:after="0" w:line="300" w:lineRule="auto"/>
        <w:jc w:val="left"/>
        <w:rPr>
          <w:rFonts w:eastAsia="黑体"/>
          <w:b w:val="0"/>
          <w:sz w:val="21"/>
        </w:rPr>
      </w:pPr>
      <w:bookmarkStart w:id="216" w:name="_Toc388446043"/>
      <w:bookmarkStart w:id="217" w:name="_Toc388446582"/>
      <w:r>
        <w:rPr>
          <w:rFonts w:eastAsia="黑体" w:hint="eastAsia"/>
          <w:b w:val="0"/>
          <w:sz w:val="21"/>
        </w:rPr>
        <w:t>2.3.</w:t>
      </w:r>
      <w:r w:rsidRPr="000C496D">
        <w:rPr>
          <w:rFonts w:eastAsia="黑体" w:hint="eastAsia"/>
          <w:b w:val="0"/>
          <w:sz w:val="21"/>
        </w:rPr>
        <w:t xml:space="preserve">4 </w:t>
      </w:r>
      <w:r w:rsidRPr="000C496D">
        <w:rPr>
          <w:rFonts w:eastAsia="黑体" w:hint="eastAsia"/>
          <w:b w:val="0"/>
          <w:sz w:val="21"/>
        </w:rPr>
        <w:t>继电器选择</w:t>
      </w:r>
      <w:bookmarkEnd w:id="207"/>
      <w:bookmarkEnd w:id="208"/>
      <w:bookmarkEnd w:id="209"/>
      <w:bookmarkEnd w:id="210"/>
      <w:bookmarkEnd w:id="211"/>
      <w:bookmarkEnd w:id="212"/>
      <w:bookmarkEnd w:id="213"/>
      <w:bookmarkEnd w:id="214"/>
      <w:bookmarkEnd w:id="215"/>
      <w:bookmarkEnd w:id="216"/>
      <w:bookmarkEnd w:id="217"/>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218" w:name="_Toc262542316"/>
      <w:bookmarkStart w:id="219" w:name="_Toc262565172"/>
      <w:bookmarkStart w:id="220" w:name="_Toc262634496"/>
      <w:bookmarkStart w:id="221" w:name="_Toc262650645"/>
      <w:bookmarkStart w:id="222" w:name="_Toc262667865"/>
      <w:bookmarkStart w:id="223" w:name="_Toc262668048"/>
      <w:bookmarkStart w:id="224" w:name="_Toc262668145"/>
      <w:bookmarkStart w:id="225" w:name="_Toc262668363"/>
      <w:bookmarkStart w:id="226" w:name="_Toc263605215"/>
      <w:bookmarkEnd w:id="191"/>
      <w:bookmarkEnd w:id="192"/>
      <w:r>
        <w:rPr>
          <w:rFonts w:ascii="宋体" w:hAnsi="宋体" w:cs="宋体" w:hint="eastAsia"/>
          <w:kern w:val="0"/>
          <w:szCs w:val="21"/>
        </w:rPr>
        <w:t>×××××××××××××××××××××××××××××××××××××××××××××××××××××××××××××××××××××××××××××××××××××××××××××××××××××××××××××××××××××××××××××。</w:t>
      </w:r>
    </w:p>
    <w:p w:rsidR="009C7F44" w:rsidRPr="00E83412" w:rsidRDefault="009C7F44" w:rsidP="009C7F44">
      <w:pPr>
        <w:pStyle w:val="3"/>
        <w:spacing w:before="0" w:after="0" w:line="300" w:lineRule="auto"/>
        <w:jc w:val="left"/>
        <w:rPr>
          <w:rFonts w:eastAsia="黑体"/>
          <w:b w:val="0"/>
          <w:sz w:val="21"/>
        </w:rPr>
      </w:pPr>
      <w:bookmarkStart w:id="227" w:name="_Toc388446044"/>
      <w:bookmarkStart w:id="228" w:name="_Toc388446583"/>
      <w:r>
        <w:rPr>
          <w:rFonts w:eastAsia="黑体" w:hint="eastAsia"/>
          <w:b w:val="0"/>
          <w:sz w:val="21"/>
        </w:rPr>
        <w:t>2.3.</w:t>
      </w:r>
      <w:r w:rsidRPr="00E83412">
        <w:rPr>
          <w:rFonts w:eastAsia="黑体" w:hint="eastAsia"/>
          <w:b w:val="0"/>
          <w:sz w:val="21"/>
        </w:rPr>
        <w:t xml:space="preserve">5 </w:t>
      </w:r>
      <w:r w:rsidRPr="00E83412">
        <w:rPr>
          <w:rFonts w:eastAsia="黑体" w:hint="eastAsia"/>
          <w:b w:val="0"/>
          <w:sz w:val="21"/>
        </w:rPr>
        <w:t>按键控制方式选择</w:t>
      </w:r>
      <w:bookmarkEnd w:id="193"/>
      <w:bookmarkEnd w:id="194"/>
      <w:bookmarkEnd w:id="195"/>
      <w:bookmarkEnd w:id="218"/>
      <w:bookmarkEnd w:id="219"/>
      <w:bookmarkEnd w:id="220"/>
      <w:bookmarkEnd w:id="221"/>
      <w:bookmarkEnd w:id="222"/>
      <w:bookmarkEnd w:id="223"/>
      <w:bookmarkEnd w:id="224"/>
      <w:bookmarkEnd w:id="225"/>
      <w:bookmarkEnd w:id="226"/>
      <w:bookmarkEnd w:id="227"/>
      <w:bookmarkEnd w:id="228"/>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229" w:name="_Toc262542318"/>
      <w:bookmarkStart w:id="230" w:name="_Toc262565174"/>
      <w:bookmarkStart w:id="231" w:name="_Toc262634497"/>
      <w:bookmarkStart w:id="232" w:name="_Toc262650646"/>
      <w:bookmarkStart w:id="233" w:name="_Toc262667866"/>
      <w:bookmarkStart w:id="234" w:name="_Toc262668049"/>
      <w:bookmarkStart w:id="235" w:name="_Toc262668146"/>
      <w:bookmarkStart w:id="236" w:name="_Toc262668364"/>
      <w:bookmarkStart w:id="237" w:name="_Toc263605216"/>
      <w:bookmarkStart w:id="238" w:name="_Toc388446045"/>
      <w:bookmarkStart w:id="239" w:name="_Toc388446584"/>
      <w:r>
        <w:rPr>
          <w:rFonts w:ascii="宋体" w:hAnsi="宋体" w:cs="宋体" w:hint="eastAsia"/>
          <w:kern w:val="0"/>
          <w:szCs w:val="21"/>
        </w:rPr>
        <w:t>××××××××××××××××××××××××××××××××××××××××××××××××××××××××××××××××××××××××××××××××××××××。</w:t>
      </w:r>
    </w:p>
    <w:p w:rsidR="009C7F44" w:rsidRDefault="009C7F44" w:rsidP="004D5CB0">
      <w:pPr>
        <w:pStyle w:val="1"/>
        <w:spacing w:beforeLines="100" w:after="0" w:line="300" w:lineRule="auto"/>
        <w:jc w:val="left"/>
        <w:rPr>
          <w:rFonts w:ascii="黑体" w:eastAsia="黑体" w:hAnsi="黑体"/>
          <w:b w:val="0"/>
          <w:sz w:val="28"/>
          <w:szCs w:val="28"/>
        </w:rPr>
      </w:pPr>
      <w:r>
        <w:rPr>
          <w:rFonts w:ascii="黑体" w:eastAsia="黑体" w:hAnsi="黑体" w:hint="eastAsia"/>
          <w:b w:val="0"/>
          <w:sz w:val="28"/>
          <w:szCs w:val="28"/>
        </w:rPr>
        <w:t>3</w:t>
      </w:r>
      <w:r w:rsidRPr="00330315">
        <w:rPr>
          <w:rFonts w:ascii="黑体" w:eastAsia="黑体" w:hAnsi="黑体" w:hint="eastAsia"/>
          <w:b w:val="0"/>
          <w:sz w:val="28"/>
          <w:szCs w:val="28"/>
        </w:rPr>
        <w:t xml:space="preserve"> </w:t>
      </w:r>
      <w:r>
        <w:rPr>
          <w:rFonts w:ascii="黑体" w:eastAsia="黑体" w:hAnsi="黑体" w:hint="eastAsia"/>
          <w:b w:val="0"/>
          <w:sz w:val="28"/>
          <w:szCs w:val="28"/>
        </w:rPr>
        <w:t>红外线遥控系统</w:t>
      </w:r>
      <w:bookmarkEnd w:id="229"/>
      <w:bookmarkEnd w:id="230"/>
      <w:r>
        <w:rPr>
          <w:rFonts w:ascii="黑体" w:eastAsia="黑体" w:hAnsi="黑体" w:hint="eastAsia"/>
          <w:b w:val="0"/>
          <w:sz w:val="28"/>
          <w:szCs w:val="28"/>
        </w:rPr>
        <w:t>硬件电路设计</w:t>
      </w:r>
      <w:bookmarkEnd w:id="231"/>
      <w:bookmarkEnd w:id="232"/>
      <w:bookmarkEnd w:id="233"/>
      <w:bookmarkEnd w:id="234"/>
      <w:bookmarkEnd w:id="235"/>
      <w:bookmarkEnd w:id="236"/>
      <w:bookmarkEnd w:id="237"/>
      <w:bookmarkEnd w:id="238"/>
      <w:bookmarkEnd w:id="239"/>
    </w:p>
    <w:p w:rsidR="009C7F44" w:rsidRPr="00C716C1" w:rsidRDefault="009C7F44" w:rsidP="004D5CB0">
      <w:pPr>
        <w:pStyle w:val="2"/>
        <w:spacing w:beforeLines="50" w:after="0" w:line="300" w:lineRule="auto"/>
        <w:rPr>
          <w:rFonts w:ascii="黑体" w:hAnsi="黑体"/>
          <w:b w:val="0"/>
        </w:rPr>
      </w:pPr>
      <w:bookmarkStart w:id="240" w:name="_Toc262634511"/>
      <w:bookmarkStart w:id="241" w:name="_Toc262650660"/>
      <w:bookmarkStart w:id="242" w:name="_Toc262667878"/>
      <w:bookmarkStart w:id="243" w:name="_Toc262668061"/>
      <w:bookmarkStart w:id="244" w:name="_Toc262668158"/>
      <w:bookmarkStart w:id="245" w:name="_Toc262668376"/>
      <w:bookmarkStart w:id="246" w:name="_Toc263605217"/>
      <w:bookmarkStart w:id="247" w:name="_Toc388446046"/>
      <w:bookmarkStart w:id="248" w:name="_Toc388446585"/>
      <w:r w:rsidRPr="00C716C1">
        <w:rPr>
          <w:rFonts w:ascii="黑体" w:hAnsi="黑体" w:hint="eastAsia"/>
          <w:b w:val="0"/>
        </w:rPr>
        <w:t>3.1 红外</w:t>
      </w:r>
      <w:r>
        <w:rPr>
          <w:rFonts w:ascii="黑体" w:hAnsi="黑体" w:hint="eastAsia"/>
          <w:b w:val="0"/>
        </w:rPr>
        <w:t>线</w:t>
      </w:r>
      <w:r w:rsidRPr="00C716C1">
        <w:rPr>
          <w:rFonts w:ascii="黑体" w:hAnsi="黑体" w:hint="eastAsia"/>
          <w:b w:val="0"/>
        </w:rPr>
        <w:t>遥控系统电源电路设计</w:t>
      </w:r>
      <w:bookmarkEnd w:id="240"/>
      <w:bookmarkEnd w:id="241"/>
      <w:bookmarkEnd w:id="242"/>
      <w:bookmarkEnd w:id="243"/>
      <w:bookmarkEnd w:id="244"/>
      <w:bookmarkEnd w:id="245"/>
      <w:bookmarkEnd w:id="246"/>
      <w:bookmarkEnd w:id="247"/>
      <w:bookmarkEnd w:id="248"/>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bookmarkStart w:id="249" w:name="_Toc262634498"/>
      <w:bookmarkStart w:id="250" w:name="_Toc262650647"/>
      <w:bookmarkStart w:id="251" w:name="_Toc262667867"/>
      <w:bookmarkStart w:id="252" w:name="_Toc262668050"/>
      <w:bookmarkStart w:id="253" w:name="_Toc262668147"/>
      <w:bookmarkStart w:id="254" w:name="_Toc262668365"/>
      <w:bookmarkStart w:id="255" w:name="_Toc263605218"/>
      <w:bookmarkStart w:id="256" w:name="_Toc388446047"/>
      <w:bookmarkStart w:id="257" w:name="_Toc388446586"/>
      <w:r>
        <w:rPr>
          <w:rFonts w:ascii="宋体" w:hAnsi="宋体" w:cs="宋体" w:hint="eastAsia"/>
          <w:kern w:val="0"/>
          <w:szCs w:val="21"/>
        </w:rPr>
        <w:t>××××××××××××××××××××××××××××××××××××××××××××××××××××××××××××××××××××××××××××××××××××××。</w:t>
      </w:r>
    </w:p>
    <w:p w:rsidR="009C7F44" w:rsidRPr="00A24D61" w:rsidRDefault="009C7F44" w:rsidP="004D5CB0">
      <w:pPr>
        <w:pStyle w:val="2"/>
        <w:spacing w:beforeLines="50" w:after="0" w:line="300" w:lineRule="auto"/>
        <w:rPr>
          <w:rFonts w:ascii="黑体" w:hAnsi="黑体"/>
          <w:b w:val="0"/>
        </w:rPr>
      </w:pPr>
      <w:r>
        <w:rPr>
          <w:rFonts w:ascii="黑体" w:hAnsi="黑体" w:hint="eastAsia"/>
          <w:b w:val="0"/>
        </w:rPr>
        <w:t>3.2</w:t>
      </w:r>
      <w:r w:rsidRPr="00A24D61">
        <w:rPr>
          <w:rFonts w:ascii="黑体" w:hAnsi="黑体" w:hint="eastAsia"/>
          <w:b w:val="0"/>
        </w:rPr>
        <w:t xml:space="preserve"> 红外</w:t>
      </w:r>
      <w:r>
        <w:rPr>
          <w:rFonts w:ascii="黑体" w:hAnsi="黑体" w:hint="eastAsia"/>
          <w:b w:val="0"/>
        </w:rPr>
        <w:t>线</w:t>
      </w:r>
      <w:r w:rsidRPr="00A24D61">
        <w:rPr>
          <w:rFonts w:ascii="黑体" w:hAnsi="黑体" w:hint="eastAsia"/>
          <w:b w:val="0"/>
        </w:rPr>
        <w:t>遥控</w:t>
      </w:r>
      <w:r>
        <w:rPr>
          <w:rFonts w:ascii="黑体" w:hAnsi="黑体" w:hint="eastAsia"/>
          <w:b w:val="0"/>
        </w:rPr>
        <w:t>器</w:t>
      </w:r>
      <w:r w:rsidRPr="00A24D61">
        <w:rPr>
          <w:rFonts w:ascii="黑体" w:hAnsi="黑体" w:hint="eastAsia"/>
          <w:b w:val="0"/>
        </w:rPr>
        <w:t>电路设计</w:t>
      </w:r>
      <w:bookmarkEnd w:id="249"/>
      <w:bookmarkEnd w:id="250"/>
      <w:bookmarkEnd w:id="251"/>
      <w:bookmarkEnd w:id="252"/>
      <w:bookmarkEnd w:id="253"/>
      <w:bookmarkEnd w:id="254"/>
      <w:bookmarkEnd w:id="255"/>
      <w:bookmarkEnd w:id="256"/>
      <w:bookmarkEnd w:id="257"/>
    </w:p>
    <w:p w:rsidR="009C7F44" w:rsidRPr="00602FC6" w:rsidRDefault="009C7F44" w:rsidP="009C7F44">
      <w:pPr>
        <w:pStyle w:val="3"/>
        <w:spacing w:before="0" w:after="0" w:line="300" w:lineRule="auto"/>
        <w:jc w:val="left"/>
        <w:rPr>
          <w:rFonts w:eastAsia="黑体"/>
          <w:b w:val="0"/>
          <w:sz w:val="21"/>
        </w:rPr>
      </w:pPr>
      <w:bookmarkStart w:id="258" w:name="_Toc262634499"/>
      <w:bookmarkStart w:id="259" w:name="_Toc262650648"/>
      <w:bookmarkStart w:id="260" w:name="_Toc262667868"/>
      <w:bookmarkStart w:id="261" w:name="_Toc262668051"/>
      <w:bookmarkStart w:id="262" w:name="_Toc262668148"/>
      <w:bookmarkStart w:id="263" w:name="_Toc262668366"/>
      <w:bookmarkStart w:id="264" w:name="_Toc263605219"/>
      <w:bookmarkStart w:id="265" w:name="_Toc388446048"/>
      <w:bookmarkStart w:id="266" w:name="_Toc388446587"/>
      <w:smartTag w:uri="urn:schemas-microsoft-com:office:smarttags" w:element="chsdate">
        <w:smartTagPr>
          <w:attr w:name="Year" w:val="1899"/>
          <w:attr w:name="Month" w:val="12"/>
          <w:attr w:name="Day" w:val="30"/>
          <w:attr w:name="IsLunarDate" w:val="False"/>
          <w:attr w:name="IsROCDate" w:val="False"/>
        </w:smartTagPr>
        <w:r w:rsidRPr="00602FC6">
          <w:rPr>
            <w:rFonts w:eastAsia="黑体" w:hint="eastAsia"/>
            <w:b w:val="0"/>
            <w:sz w:val="21"/>
          </w:rPr>
          <w:t>3</w:t>
        </w:r>
        <w:r>
          <w:rPr>
            <w:rFonts w:eastAsia="黑体" w:hint="eastAsia"/>
            <w:b w:val="0"/>
            <w:sz w:val="21"/>
          </w:rPr>
          <w:t>.</w:t>
        </w:r>
        <w:r w:rsidRPr="00602FC6">
          <w:rPr>
            <w:rFonts w:eastAsia="黑体" w:hint="eastAsia"/>
            <w:b w:val="0"/>
            <w:sz w:val="21"/>
          </w:rPr>
          <w:t>2</w:t>
        </w:r>
        <w:r>
          <w:rPr>
            <w:rFonts w:eastAsia="黑体" w:hint="eastAsia"/>
            <w:b w:val="0"/>
            <w:sz w:val="21"/>
          </w:rPr>
          <w:t>.</w:t>
        </w:r>
        <w:r w:rsidRPr="00602FC6">
          <w:rPr>
            <w:rFonts w:eastAsia="黑体" w:hint="eastAsia"/>
            <w:b w:val="0"/>
            <w:sz w:val="21"/>
          </w:rPr>
          <w:t>1</w:t>
        </w:r>
      </w:smartTag>
      <w:r w:rsidRPr="00602FC6">
        <w:rPr>
          <w:rFonts w:eastAsia="黑体" w:hint="eastAsia"/>
          <w:b w:val="0"/>
          <w:sz w:val="21"/>
        </w:rPr>
        <w:t xml:space="preserve"> </w:t>
      </w:r>
      <w:r w:rsidRPr="00602FC6">
        <w:rPr>
          <w:rFonts w:eastAsia="黑体" w:hint="eastAsia"/>
          <w:b w:val="0"/>
          <w:sz w:val="21"/>
        </w:rPr>
        <w:t>红外</w:t>
      </w:r>
      <w:r>
        <w:rPr>
          <w:rFonts w:eastAsia="黑体" w:hint="eastAsia"/>
          <w:b w:val="0"/>
          <w:sz w:val="21"/>
        </w:rPr>
        <w:t>线</w:t>
      </w:r>
      <w:r w:rsidRPr="00602FC6">
        <w:rPr>
          <w:rFonts w:eastAsia="黑体" w:hint="eastAsia"/>
          <w:b w:val="0"/>
          <w:sz w:val="21"/>
        </w:rPr>
        <w:t>信号发射电路</w:t>
      </w:r>
      <w:bookmarkEnd w:id="258"/>
      <w:bookmarkEnd w:id="259"/>
      <w:bookmarkEnd w:id="260"/>
      <w:bookmarkEnd w:id="261"/>
      <w:bookmarkEnd w:id="262"/>
      <w:bookmarkEnd w:id="263"/>
      <w:r w:rsidRPr="00602FC6">
        <w:rPr>
          <w:rFonts w:eastAsia="黑体" w:hint="eastAsia"/>
          <w:b w:val="0"/>
          <w:sz w:val="21"/>
        </w:rPr>
        <w:t>设计</w:t>
      </w:r>
      <w:bookmarkEnd w:id="264"/>
      <w:bookmarkEnd w:id="265"/>
      <w:bookmarkEnd w:id="266"/>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F55BC4" w:rsidRDefault="00F55BC4" w:rsidP="00F55BC4">
      <w:pPr>
        <w:autoSpaceDE w:val="0"/>
        <w:autoSpaceDN w:val="0"/>
        <w:adjustRightInd w:val="0"/>
        <w:spacing w:line="300" w:lineRule="auto"/>
        <w:ind w:firstLineChars="200" w:firstLine="420"/>
        <w:jc w:val="left"/>
        <w:rPr>
          <w:szCs w:val="21"/>
        </w:rPr>
      </w:pPr>
      <w:r>
        <w:rPr>
          <w:rFonts w:ascii="宋体" w:hAnsi="宋体" w:cs="宋体" w:hint="eastAsia"/>
          <w:kern w:val="0"/>
          <w:szCs w:val="21"/>
        </w:rPr>
        <w:lastRenderedPageBreak/>
        <w:t>××××××××××××××××××××××××××××××××××××××××××××××××××××××××××××××××××××××××××××××××××××××。</w:t>
      </w:r>
    </w:p>
    <w:p w:rsidR="009C7F44" w:rsidRPr="00B60512" w:rsidRDefault="009C7F44" w:rsidP="009C7F44">
      <w:pPr>
        <w:pStyle w:val="3"/>
        <w:spacing w:before="0" w:after="0" w:line="300" w:lineRule="auto"/>
        <w:jc w:val="left"/>
        <w:rPr>
          <w:rFonts w:eastAsia="黑体"/>
          <w:b w:val="0"/>
          <w:sz w:val="21"/>
        </w:rPr>
      </w:pPr>
      <w:bookmarkStart w:id="267" w:name="_Toc262634500"/>
      <w:bookmarkStart w:id="268" w:name="_Toc262650649"/>
      <w:bookmarkStart w:id="269" w:name="_Toc262667869"/>
      <w:bookmarkStart w:id="270" w:name="_Toc262668052"/>
      <w:bookmarkStart w:id="271" w:name="_Toc262668149"/>
      <w:bookmarkStart w:id="272" w:name="_Toc262668367"/>
      <w:bookmarkStart w:id="273" w:name="_Toc263605220"/>
      <w:bookmarkStart w:id="274" w:name="_Toc388446049"/>
      <w:bookmarkStart w:id="275" w:name="_Toc388446588"/>
      <w:smartTag w:uri="urn:schemas-microsoft-com:office:smarttags" w:element="chsdate">
        <w:smartTagPr>
          <w:attr w:name="Year" w:val="1899"/>
          <w:attr w:name="Month" w:val="12"/>
          <w:attr w:name="Day" w:val="30"/>
          <w:attr w:name="IsLunarDate" w:val="False"/>
          <w:attr w:name="IsROCDate" w:val="False"/>
        </w:smartTagPr>
        <w:r w:rsidRPr="00B60512">
          <w:rPr>
            <w:rFonts w:eastAsia="黑体" w:hint="eastAsia"/>
            <w:b w:val="0"/>
            <w:sz w:val="21"/>
          </w:rPr>
          <w:t>3.2.2</w:t>
        </w:r>
      </w:smartTag>
      <w:r w:rsidRPr="00B60512">
        <w:rPr>
          <w:rFonts w:eastAsia="黑体" w:hint="eastAsia"/>
          <w:b w:val="0"/>
          <w:sz w:val="21"/>
        </w:rPr>
        <w:t xml:space="preserve"> </w:t>
      </w:r>
      <w:r w:rsidRPr="00B60512">
        <w:rPr>
          <w:rFonts w:eastAsia="黑体" w:hint="eastAsia"/>
          <w:b w:val="0"/>
          <w:sz w:val="21"/>
        </w:rPr>
        <w:t>红外线遥控器晶振电路</w:t>
      </w:r>
      <w:bookmarkEnd w:id="267"/>
      <w:bookmarkEnd w:id="268"/>
      <w:bookmarkEnd w:id="269"/>
      <w:bookmarkEnd w:id="270"/>
      <w:bookmarkEnd w:id="271"/>
      <w:bookmarkEnd w:id="272"/>
      <w:r w:rsidRPr="00B60512">
        <w:rPr>
          <w:rFonts w:eastAsia="黑体" w:hint="eastAsia"/>
          <w:b w:val="0"/>
          <w:sz w:val="21"/>
        </w:rPr>
        <w:t>设计</w:t>
      </w:r>
      <w:bookmarkEnd w:id="273"/>
      <w:bookmarkEnd w:id="274"/>
      <w:bookmarkEnd w:id="275"/>
    </w:p>
    <w:p w:rsidR="00F62F5B" w:rsidRDefault="00F62F5B" w:rsidP="00F62F5B">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××××××××××××××××××××××××××××××××××××××××××××××××××××××××××××××××××××××××××××××××××××××如图2所示。</w:t>
      </w:r>
    </w:p>
    <w:p w:rsidR="009C7F44" w:rsidRPr="00C45A2F" w:rsidRDefault="009C7F44" w:rsidP="009C7F44">
      <w:pPr>
        <w:jc w:val="center"/>
      </w:pPr>
      <w:r w:rsidRPr="00C45A2F">
        <w:rPr>
          <w:noProof/>
        </w:rPr>
        <w:drawing>
          <wp:inline distT="0" distB="0" distL="0" distR="0">
            <wp:extent cx="4029075" cy="305560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32275" cy="3058033"/>
                    </a:xfrm>
                    <a:prstGeom prst="rect">
                      <a:avLst/>
                    </a:prstGeom>
                    <a:noFill/>
                    <a:ln>
                      <a:noFill/>
                    </a:ln>
                  </pic:spPr>
                </pic:pic>
              </a:graphicData>
            </a:graphic>
          </wp:inline>
        </w:drawing>
      </w:r>
    </w:p>
    <w:p w:rsidR="009C7F44" w:rsidRPr="003E4924" w:rsidRDefault="009C7F44" w:rsidP="004D5CB0">
      <w:pPr>
        <w:spacing w:afterLines="50" w:line="300" w:lineRule="auto"/>
        <w:jc w:val="center"/>
        <w:rPr>
          <w:rFonts w:hAnsi="宋体"/>
          <w:sz w:val="18"/>
          <w:szCs w:val="18"/>
        </w:rPr>
      </w:pPr>
      <w:r w:rsidRPr="003E4924">
        <w:rPr>
          <w:rFonts w:hAnsi="宋体" w:hint="eastAsia"/>
          <w:sz w:val="18"/>
          <w:szCs w:val="18"/>
        </w:rPr>
        <w:t>图</w:t>
      </w:r>
      <w:r w:rsidR="00F62F5B">
        <w:rPr>
          <w:rFonts w:hAnsi="宋体"/>
          <w:sz w:val="18"/>
          <w:szCs w:val="18"/>
        </w:rPr>
        <w:t>2</w:t>
      </w:r>
      <w:r w:rsidRPr="003E4924">
        <w:rPr>
          <w:rFonts w:hAnsi="宋体" w:hint="eastAsia"/>
          <w:sz w:val="18"/>
          <w:szCs w:val="18"/>
        </w:rPr>
        <w:t xml:space="preserve"> </w:t>
      </w:r>
      <w:r w:rsidRPr="003E4924">
        <w:rPr>
          <w:rFonts w:hAnsi="宋体" w:hint="eastAsia"/>
          <w:sz w:val="18"/>
          <w:szCs w:val="18"/>
        </w:rPr>
        <w:t>红外线遥控器晶振电路设计</w:t>
      </w:r>
    </w:p>
    <w:p w:rsidR="009C7F44" w:rsidRPr="009D49E0" w:rsidRDefault="009C7F44" w:rsidP="009C7F44">
      <w:pPr>
        <w:pStyle w:val="3"/>
        <w:spacing w:before="0" w:after="0" w:line="300" w:lineRule="auto"/>
        <w:jc w:val="left"/>
        <w:rPr>
          <w:rFonts w:eastAsia="黑体"/>
          <w:b w:val="0"/>
          <w:sz w:val="21"/>
        </w:rPr>
      </w:pPr>
      <w:bookmarkStart w:id="276" w:name="_Toc262634507"/>
      <w:bookmarkStart w:id="277" w:name="_Toc262650656"/>
      <w:bookmarkStart w:id="278" w:name="_Toc262667870"/>
      <w:bookmarkStart w:id="279" w:name="_Toc262668053"/>
      <w:bookmarkStart w:id="280" w:name="_Toc262668150"/>
      <w:bookmarkStart w:id="281" w:name="_Toc262668368"/>
      <w:bookmarkStart w:id="282" w:name="_Toc263605221"/>
      <w:bookmarkStart w:id="283" w:name="_Toc388446050"/>
      <w:bookmarkStart w:id="284" w:name="_Toc388446589"/>
      <w:bookmarkStart w:id="285" w:name="_Toc262634502"/>
      <w:bookmarkStart w:id="286" w:name="_Toc262650651"/>
      <w:smartTag w:uri="urn:schemas-microsoft-com:office:smarttags" w:element="chsdate">
        <w:smartTagPr>
          <w:attr w:name="Year" w:val="1899"/>
          <w:attr w:name="Month" w:val="12"/>
          <w:attr w:name="Day" w:val="30"/>
          <w:attr w:name="IsLunarDate" w:val="False"/>
          <w:attr w:name="IsROCDate" w:val="False"/>
        </w:smartTagPr>
        <w:r w:rsidRPr="009D49E0">
          <w:rPr>
            <w:rFonts w:eastAsia="黑体" w:hint="eastAsia"/>
            <w:b w:val="0"/>
            <w:sz w:val="21"/>
          </w:rPr>
          <w:t>3</w:t>
        </w:r>
        <w:r>
          <w:rPr>
            <w:rFonts w:eastAsia="黑体" w:hint="eastAsia"/>
            <w:b w:val="0"/>
            <w:sz w:val="21"/>
          </w:rPr>
          <w:t>.</w:t>
        </w:r>
        <w:r w:rsidRPr="009D49E0">
          <w:rPr>
            <w:rFonts w:eastAsia="黑体" w:hint="eastAsia"/>
            <w:b w:val="0"/>
            <w:sz w:val="21"/>
          </w:rPr>
          <w:t>2</w:t>
        </w:r>
        <w:r>
          <w:rPr>
            <w:rFonts w:eastAsia="黑体" w:hint="eastAsia"/>
            <w:b w:val="0"/>
            <w:sz w:val="21"/>
          </w:rPr>
          <w:t>.</w:t>
        </w:r>
        <w:r w:rsidRPr="009D49E0">
          <w:rPr>
            <w:rFonts w:eastAsia="黑体" w:hint="eastAsia"/>
            <w:b w:val="0"/>
            <w:sz w:val="21"/>
          </w:rPr>
          <w:t>3</w:t>
        </w:r>
      </w:smartTag>
      <w:r>
        <w:rPr>
          <w:rFonts w:eastAsia="黑体" w:hint="eastAsia"/>
          <w:b w:val="0"/>
          <w:sz w:val="21"/>
        </w:rPr>
        <w:t xml:space="preserve"> </w:t>
      </w:r>
      <w:r>
        <w:rPr>
          <w:rFonts w:eastAsia="黑体" w:hint="eastAsia"/>
          <w:b w:val="0"/>
          <w:sz w:val="21"/>
        </w:rPr>
        <w:t>红外线遥控器</w:t>
      </w:r>
      <w:r w:rsidRPr="009D49E0">
        <w:rPr>
          <w:rFonts w:eastAsia="黑体" w:hint="eastAsia"/>
          <w:b w:val="0"/>
          <w:sz w:val="21"/>
        </w:rPr>
        <w:t>复位电路</w:t>
      </w:r>
      <w:bookmarkEnd w:id="276"/>
      <w:bookmarkEnd w:id="277"/>
      <w:bookmarkEnd w:id="278"/>
      <w:bookmarkEnd w:id="279"/>
      <w:bookmarkEnd w:id="280"/>
      <w:bookmarkEnd w:id="281"/>
      <w:r w:rsidRPr="009D49E0">
        <w:rPr>
          <w:rFonts w:eastAsia="黑体" w:hint="eastAsia"/>
          <w:b w:val="0"/>
          <w:sz w:val="21"/>
        </w:rPr>
        <w:t>设计</w:t>
      </w:r>
      <w:bookmarkEnd w:id="282"/>
      <w:bookmarkEnd w:id="283"/>
      <w:bookmarkEnd w:id="284"/>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图3所示为</w:t>
      </w:r>
      <w:r w:rsidRPr="00F55BC4">
        <w:rPr>
          <w:rFonts w:ascii="宋体" w:hAnsi="宋体" w:cs="宋体" w:hint="eastAsia"/>
          <w:kern w:val="0"/>
          <w:szCs w:val="21"/>
        </w:rPr>
        <w:t>红外线遥控器上电或开关复位电路</w:t>
      </w:r>
      <w:r>
        <w:rPr>
          <w:rFonts w:ascii="宋体" w:hAnsi="宋体" w:cs="宋体" w:hint="eastAsia"/>
          <w:kern w:val="0"/>
          <w:szCs w:val="21"/>
        </w:rPr>
        <w:t>，×××××××××××××××××××××××××××××××××××××××××××××××××××××××××××××××××××××××××××××××××××××××××××××××××××××××××××××××××××××。</w:t>
      </w:r>
    </w:p>
    <w:p w:rsidR="00F55BC4" w:rsidRPr="00F55BC4" w:rsidRDefault="00F55BC4" w:rsidP="00F62F5B">
      <w:pPr>
        <w:autoSpaceDE w:val="0"/>
        <w:autoSpaceDN w:val="0"/>
        <w:adjustRightInd w:val="0"/>
        <w:spacing w:line="300" w:lineRule="auto"/>
        <w:ind w:firstLineChars="200" w:firstLine="420"/>
        <w:jc w:val="left"/>
        <w:rPr>
          <w:rFonts w:ascii="宋体" w:hAnsi="宋体" w:cs="宋体"/>
          <w:kern w:val="0"/>
          <w:szCs w:val="21"/>
        </w:rPr>
      </w:pPr>
    </w:p>
    <w:p w:rsidR="009C7F44" w:rsidRPr="006159ED" w:rsidRDefault="009C7F44" w:rsidP="009C7F44">
      <w:pPr>
        <w:tabs>
          <w:tab w:val="left" w:pos="540"/>
        </w:tabs>
        <w:autoSpaceDE w:val="0"/>
        <w:autoSpaceDN w:val="0"/>
        <w:adjustRightInd w:val="0"/>
        <w:spacing w:line="300" w:lineRule="auto"/>
        <w:ind w:firstLineChars="200" w:firstLine="420"/>
        <w:jc w:val="center"/>
        <w:rPr>
          <w:rFonts w:ascii="宋体" w:hAnsi="宋体" w:cs="宋体"/>
          <w:kern w:val="0"/>
          <w:szCs w:val="21"/>
        </w:rPr>
      </w:pPr>
      <w:r w:rsidRPr="006159ED">
        <w:rPr>
          <w:rFonts w:ascii="宋体" w:hAnsi="宋体" w:cs="宋体"/>
          <w:noProof/>
          <w:kern w:val="0"/>
          <w:szCs w:val="21"/>
        </w:rPr>
        <w:lastRenderedPageBreak/>
        <w:drawing>
          <wp:inline distT="0" distB="0" distL="0" distR="0">
            <wp:extent cx="3886200" cy="291265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116" cy="2914091"/>
                    </a:xfrm>
                    <a:prstGeom prst="rect">
                      <a:avLst/>
                    </a:prstGeom>
                    <a:noFill/>
                    <a:ln>
                      <a:noFill/>
                    </a:ln>
                  </pic:spPr>
                </pic:pic>
              </a:graphicData>
            </a:graphic>
          </wp:inline>
        </w:drawing>
      </w:r>
    </w:p>
    <w:p w:rsidR="009C7F44" w:rsidRPr="003E4924" w:rsidRDefault="009C7F44" w:rsidP="004D5CB0">
      <w:pPr>
        <w:spacing w:afterLines="50" w:line="300" w:lineRule="auto"/>
        <w:jc w:val="center"/>
        <w:rPr>
          <w:rFonts w:hAnsi="宋体"/>
          <w:sz w:val="18"/>
          <w:szCs w:val="18"/>
        </w:rPr>
      </w:pPr>
      <w:r w:rsidRPr="003E4924">
        <w:rPr>
          <w:rFonts w:hAnsi="宋体" w:hint="eastAsia"/>
          <w:sz w:val="18"/>
          <w:szCs w:val="18"/>
        </w:rPr>
        <w:t>图</w:t>
      </w:r>
      <w:r w:rsidR="00F62F5B">
        <w:rPr>
          <w:rFonts w:hAnsi="宋体"/>
          <w:sz w:val="18"/>
          <w:szCs w:val="18"/>
        </w:rPr>
        <w:t>3</w:t>
      </w:r>
      <w:r w:rsidRPr="003E4924">
        <w:rPr>
          <w:rFonts w:hAnsi="宋体" w:hint="eastAsia"/>
          <w:sz w:val="18"/>
          <w:szCs w:val="18"/>
        </w:rPr>
        <w:t xml:space="preserve"> </w:t>
      </w:r>
      <w:r w:rsidRPr="003E4924">
        <w:rPr>
          <w:rFonts w:hAnsi="宋体" w:hint="eastAsia"/>
          <w:sz w:val="18"/>
          <w:szCs w:val="18"/>
        </w:rPr>
        <w:t>红外线遥控器上电或开关复位电路</w:t>
      </w:r>
    </w:p>
    <w:p w:rsidR="009C7F44" w:rsidRPr="0023219B" w:rsidRDefault="009C7F44" w:rsidP="009C7F44">
      <w:pPr>
        <w:pStyle w:val="3"/>
        <w:spacing w:before="0" w:after="0" w:line="300" w:lineRule="auto"/>
        <w:jc w:val="left"/>
        <w:rPr>
          <w:rFonts w:eastAsia="黑体"/>
          <w:b w:val="0"/>
          <w:sz w:val="21"/>
        </w:rPr>
      </w:pPr>
      <w:bookmarkStart w:id="287" w:name="_Toc262667871"/>
      <w:bookmarkStart w:id="288" w:name="_Toc262668054"/>
      <w:bookmarkStart w:id="289" w:name="_Toc262668151"/>
      <w:bookmarkStart w:id="290" w:name="_Toc262668369"/>
      <w:bookmarkStart w:id="291" w:name="_Toc263605222"/>
      <w:bookmarkStart w:id="292" w:name="_Toc388446051"/>
      <w:bookmarkStart w:id="293" w:name="_Toc388446590"/>
      <w:smartTag w:uri="urn:schemas-microsoft-com:office:smarttags" w:element="chsdate">
        <w:smartTagPr>
          <w:attr w:name="Year" w:val="1899"/>
          <w:attr w:name="Month" w:val="12"/>
          <w:attr w:name="Day" w:val="30"/>
          <w:attr w:name="IsLunarDate" w:val="False"/>
          <w:attr w:name="IsROCDate" w:val="False"/>
        </w:smartTagPr>
        <w:r w:rsidRPr="0023219B">
          <w:rPr>
            <w:rFonts w:eastAsia="黑体" w:hint="eastAsia"/>
            <w:b w:val="0"/>
            <w:sz w:val="21"/>
          </w:rPr>
          <w:t>3.2.4</w:t>
        </w:r>
      </w:smartTag>
      <w:r w:rsidRPr="0023219B">
        <w:rPr>
          <w:rFonts w:eastAsia="黑体" w:hint="eastAsia"/>
          <w:b w:val="0"/>
          <w:sz w:val="21"/>
        </w:rPr>
        <w:t xml:space="preserve"> </w:t>
      </w:r>
      <w:r w:rsidRPr="0023219B">
        <w:rPr>
          <w:rFonts w:eastAsia="黑体" w:hint="eastAsia"/>
          <w:b w:val="0"/>
          <w:sz w:val="21"/>
        </w:rPr>
        <w:t>按键矩阵电路</w:t>
      </w:r>
      <w:bookmarkEnd w:id="285"/>
      <w:bookmarkEnd w:id="286"/>
      <w:bookmarkEnd w:id="287"/>
      <w:bookmarkEnd w:id="288"/>
      <w:bookmarkEnd w:id="289"/>
      <w:bookmarkEnd w:id="290"/>
      <w:r w:rsidRPr="0023219B">
        <w:rPr>
          <w:rFonts w:eastAsia="黑体" w:hint="eastAsia"/>
          <w:b w:val="0"/>
          <w:sz w:val="21"/>
        </w:rPr>
        <w:t>设计</w:t>
      </w:r>
      <w:bookmarkEnd w:id="291"/>
      <w:bookmarkEnd w:id="292"/>
      <w:bookmarkEnd w:id="293"/>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294" w:name="_Toc262634503"/>
      <w:bookmarkStart w:id="295" w:name="_Toc262650652"/>
      <w:bookmarkStart w:id="296" w:name="_Toc262667872"/>
      <w:bookmarkStart w:id="297" w:name="_Toc262668055"/>
      <w:bookmarkStart w:id="298" w:name="_Toc262668152"/>
      <w:bookmarkStart w:id="299" w:name="_Toc262668370"/>
      <w:bookmarkStart w:id="300" w:name="_Toc263605223"/>
      <w:bookmarkStart w:id="301" w:name="_Toc388446052"/>
      <w:bookmarkStart w:id="302" w:name="_Toc388446591"/>
      <w:r>
        <w:rPr>
          <w:rFonts w:ascii="宋体" w:hAnsi="宋体" w:cs="宋体" w:hint="eastAsia"/>
          <w:kern w:val="0"/>
          <w:szCs w:val="21"/>
        </w:rPr>
        <w:t>××××××××××××××××××××××××××××××××××××××××××××××××××××××××××××××××××××××××××××××××××××××。</w:t>
      </w:r>
    </w:p>
    <w:p w:rsidR="009C7F44" w:rsidRPr="00A24D61"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t>3.2.</w:t>
        </w:r>
        <w:r w:rsidRPr="00A24D61">
          <w:rPr>
            <w:rFonts w:eastAsia="黑体" w:hint="eastAsia"/>
            <w:b w:val="0"/>
            <w:sz w:val="21"/>
          </w:rPr>
          <w:t>5</w:t>
        </w:r>
      </w:smartTag>
      <w:r w:rsidRPr="00A24D61">
        <w:rPr>
          <w:rFonts w:eastAsia="黑体" w:hint="eastAsia"/>
          <w:b w:val="0"/>
          <w:sz w:val="21"/>
        </w:rPr>
        <w:t xml:space="preserve"> </w:t>
      </w:r>
      <w:r w:rsidRPr="00A24D61">
        <w:rPr>
          <w:rFonts w:eastAsia="黑体" w:hint="eastAsia"/>
          <w:b w:val="0"/>
          <w:sz w:val="21"/>
        </w:rPr>
        <w:t>红外</w:t>
      </w:r>
      <w:r>
        <w:rPr>
          <w:rFonts w:eastAsia="黑体" w:hint="eastAsia"/>
          <w:b w:val="0"/>
          <w:sz w:val="21"/>
        </w:rPr>
        <w:t>线</w:t>
      </w:r>
      <w:r w:rsidRPr="00A24D61">
        <w:rPr>
          <w:rFonts w:eastAsia="黑体" w:hint="eastAsia"/>
          <w:b w:val="0"/>
          <w:sz w:val="21"/>
        </w:rPr>
        <w:t>遥控</w:t>
      </w:r>
      <w:r>
        <w:rPr>
          <w:rFonts w:eastAsia="黑体" w:hint="eastAsia"/>
          <w:b w:val="0"/>
          <w:sz w:val="21"/>
        </w:rPr>
        <w:t>器主板</w:t>
      </w:r>
      <w:r w:rsidRPr="00A24D61">
        <w:rPr>
          <w:rFonts w:eastAsia="黑体" w:hint="eastAsia"/>
          <w:b w:val="0"/>
          <w:sz w:val="21"/>
        </w:rPr>
        <w:t>电路</w:t>
      </w:r>
      <w:bookmarkEnd w:id="294"/>
      <w:bookmarkEnd w:id="295"/>
      <w:bookmarkEnd w:id="296"/>
      <w:bookmarkEnd w:id="297"/>
      <w:bookmarkEnd w:id="298"/>
      <w:bookmarkEnd w:id="299"/>
      <w:r>
        <w:rPr>
          <w:rFonts w:eastAsia="黑体" w:hint="eastAsia"/>
          <w:b w:val="0"/>
          <w:sz w:val="21"/>
        </w:rPr>
        <w:t>设计</w:t>
      </w:r>
      <w:bookmarkEnd w:id="300"/>
      <w:bookmarkEnd w:id="301"/>
      <w:bookmarkEnd w:id="302"/>
    </w:p>
    <w:p w:rsidR="009C7F44" w:rsidRPr="005F3A00" w:rsidRDefault="00F55BC4" w:rsidP="00F55BC4">
      <w:pPr>
        <w:autoSpaceDE w:val="0"/>
        <w:autoSpaceDN w:val="0"/>
        <w:adjustRightInd w:val="0"/>
        <w:spacing w:line="300" w:lineRule="auto"/>
        <w:ind w:firstLineChars="200" w:firstLine="420"/>
        <w:jc w:val="left"/>
        <w:rPr>
          <w:rFonts w:ascii="宋体" w:hAnsi="宋体"/>
          <w:szCs w:val="21"/>
        </w:rPr>
      </w:pPr>
      <w:r>
        <w:rPr>
          <w:rFonts w:ascii="宋体" w:hAnsi="宋体" w:cs="宋体" w:hint="eastAsia"/>
          <w:kern w:val="0"/>
          <w:szCs w:val="21"/>
        </w:rPr>
        <w:t>××××××××××××××××××××××××××××××××××××××××××××××××××××××××××××××××××××××××××××××××××××</w:t>
      </w:r>
      <w:r w:rsidR="009C7F44" w:rsidRPr="009569C7">
        <w:rPr>
          <w:rFonts w:ascii="宋体" w:hAnsi="宋体" w:hint="eastAsia"/>
          <w:szCs w:val="21"/>
        </w:rPr>
        <w:t>。</w:t>
      </w:r>
    </w:p>
    <w:p w:rsidR="009C7F44" w:rsidRPr="008C7CFC" w:rsidRDefault="009C7F44" w:rsidP="004D5CB0">
      <w:pPr>
        <w:pStyle w:val="2"/>
        <w:spacing w:beforeLines="50" w:after="0" w:line="300" w:lineRule="auto"/>
        <w:rPr>
          <w:rFonts w:ascii="黑体" w:hAnsi="黑体"/>
          <w:b w:val="0"/>
        </w:rPr>
      </w:pPr>
      <w:bookmarkStart w:id="303" w:name="_Toc262634504"/>
      <w:bookmarkStart w:id="304" w:name="_Toc262650653"/>
      <w:bookmarkStart w:id="305" w:name="_Toc262667873"/>
      <w:bookmarkStart w:id="306" w:name="_Toc262668056"/>
      <w:bookmarkStart w:id="307" w:name="_Toc262668153"/>
      <w:bookmarkStart w:id="308" w:name="_Toc262668371"/>
      <w:bookmarkStart w:id="309" w:name="_Toc263605224"/>
      <w:bookmarkStart w:id="310" w:name="_Toc388446053"/>
      <w:bookmarkStart w:id="311" w:name="_Toc388446592"/>
      <w:r>
        <w:rPr>
          <w:rFonts w:ascii="黑体" w:hAnsi="黑体" w:hint="eastAsia"/>
          <w:b w:val="0"/>
        </w:rPr>
        <w:t>3.3</w:t>
      </w:r>
      <w:r w:rsidRPr="008C7CFC">
        <w:rPr>
          <w:rFonts w:ascii="黑体" w:hAnsi="黑体" w:hint="eastAsia"/>
          <w:b w:val="0"/>
        </w:rPr>
        <w:t xml:space="preserve"> 红外</w:t>
      </w:r>
      <w:r>
        <w:rPr>
          <w:rFonts w:ascii="黑体" w:hAnsi="黑体" w:hint="eastAsia"/>
          <w:b w:val="0"/>
        </w:rPr>
        <w:t>线</w:t>
      </w:r>
      <w:r w:rsidRPr="008C7CFC">
        <w:rPr>
          <w:rFonts w:ascii="黑体" w:hAnsi="黑体" w:hint="eastAsia"/>
          <w:b w:val="0"/>
        </w:rPr>
        <w:t>接收</w:t>
      </w:r>
      <w:r>
        <w:rPr>
          <w:rFonts w:ascii="黑体" w:hAnsi="黑体" w:hint="eastAsia"/>
          <w:b w:val="0"/>
        </w:rPr>
        <w:t>器</w:t>
      </w:r>
      <w:r w:rsidRPr="008C7CFC">
        <w:rPr>
          <w:rFonts w:ascii="黑体" w:hAnsi="黑体" w:hint="eastAsia"/>
          <w:b w:val="0"/>
        </w:rPr>
        <w:t>电路设计</w:t>
      </w:r>
      <w:bookmarkEnd w:id="303"/>
      <w:bookmarkEnd w:id="304"/>
      <w:bookmarkEnd w:id="305"/>
      <w:bookmarkEnd w:id="306"/>
      <w:bookmarkEnd w:id="307"/>
      <w:bookmarkEnd w:id="308"/>
      <w:bookmarkEnd w:id="309"/>
      <w:bookmarkEnd w:id="310"/>
      <w:bookmarkEnd w:id="311"/>
    </w:p>
    <w:p w:rsidR="009C7F44" w:rsidRDefault="009C7F44" w:rsidP="009C7F44">
      <w:pPr>
        <w:pStyle w:val="3"/>
        <w:spacing w:before="0" w:after="0" w:line="300" w:lineRule="auto"/>
        <w:jc w:val="left"/>
        <w:rPr>
          <w:rFonts w:eastAsia="黑体"/>
          <w:b w:val="0"/>
          <w:sz w:val="21"/>
        </w:rPr>
      </w:pPr>
      <w:bookmarkStart w:id="312" w:name="_Toc262634505"/>
      <w:bookmarkStart w:id="313" w:name="_Toc262650654"/>
      <w:bookmarkStart w:id="314" w:name="_Toc262667874"/>
      <w:bookmarkStart w:id="315" w:name="_Toc262668057"/>
      <w:bookmarkStart w:id="316" w:name="_Toc262668154"/>
      <w:bookmarkStart w:id="317" w:name="_Toc262668372"/>
      <w:bookmarkStart w:id="318" w:name="_Toc263605225"/>
      <w:bookmarkStart w:id="319" w:name="_Toc388446054"/>
      <w:bookmarkStart w:id="320" w:name="_Toc388446593"/>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t>3.3.</w:t>
        </w:r>
        <w:r w:rsidRPr="008C7CFC">
          <w:rPr>
            <w:rFonts w:eastAsia="黑体" w:hint="eastAsia"/>
            <w:b w:val="0"/>
            <w:sz w:val="21"/>
          </w:rPr>
          <w:t>1</w:t>
        </w:r>
      </w:smartTag>
      <w:r w:rsidRPr="008C7CFC">
        <w:rPr>
          <w:rFonts w:eastAsia="黑体" w:hint="eastAsia"/>
          <w:b w:val="0"/>
          <w:sz w:val="21"/>
        </w:rPr>
        <w:t xml:space="preserve"> </w:t>
      </w:r>
      <w:r>
        <w:rPr>
          <w:rFonts w:eastAsia="黑体" w:hint="eastAsia"/>
          <w:b w:val="0"/>
          <w:sz w:val="21"/>
        </w:rPr>
        <w:t>一体化</w:t>
      </w:r>
      <w:r w:rsidRPr="008C7CFC">
        <w:rPr>
          <w:rFonts w:eastAsia="黑体" w:hint="eastAsia"/>
          <w:b w:val="0"/>
          <w:sz w:val="21"/>
        </w:rPr>
        <w:t>红外</w:t>
      </w:r>
      <w:r>
        <w:rPr>
          <w:rFonts w:eastAsia="黑体" w:hint="eastAsia"/>
          <w:b w:val="0"/>
          <w:sz w:val="21"/>
        </w:rPr>
        <w:t>线</w:t>
      </w:r>
      <w:r w:rsidRPr="008C7CFC">
        <w:rPr>
          <w:rFonts w:eastAsia="黑体" w:hint="eastAsia"/>
          <w:b w:val="0"/>
          <w:sz w:val="21"/>
        </w:rPr>
        <w:t>接收头电路</w:t>
      </w:r>
      <w:bookmarkEnd w:id="312"/>
      <w:bookmarkEnd w:id="313"/>
      <w:bookmarkEnd w:id="314"/>
      <w:bookmarkEnd w:id="315"/>
      <w:bookmarkEnd w:id="316"/>
      <w:bookmarkEnd w:id="317"/>
      <w:r>
        <w:rPr>
          <w:rFonts w:eastAsia="黑体" w:hint="eastAsia"/>
          <w:b w:val="0"/>
          <w:sz w:val="21"/>
        </w:rPr>
        <w:t>设计</w:t>
      </w:r>
      <w:bookmarkEnd w:id="318"/>
      <w:bookmarkEnd w:id="319"/>
      <w:bookmarkEnd w:id="320"/>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21" w:name="_Toc262634508"/>
      <w:bookmarkStart w:id="322" w:name="_Toc262650657"/>
      <w:bookmarkStart w:id="323" w:name="_Toc262667875"/>
      <w:bookmarkStart w:id="324" w:name="_Toc262668058"/>
      <w:bookmarkStart w:id="325" w:name="_Toc262668155"/>
      <w:bookmarkStart w:id="326" w:name="_Toc262668373"/>
      <w:bookmarkStart w:id="327" w:name="_Toc263605226"/>
      <w:bookmarkStart w:id="328" w:name="_Toc388446055"/>
      <w:bookmarkStart w:id="329" w:name="_Toc388446594"/>
      <w:r>
        <w:rPr>
          <w:rFonts w:ascii="宋体" w:hAnsi="宋体" w:cs="宋体" w:hint="eastAsia"/>
          <w:kern w:val="0"/>
          <w:szCs w:val="21"/>
        </w:rPr>
        <w:t>××××××××××××××××××××××××××××××××××××××××××××××××××××××××××××××××××××××××××××××××××××××。</w:t>
      </w:r>
    </w:p>
    <w:p w:rsidR="009C7F44" w:rsidRPr="000454D3"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sidRPr="000454D3">
          <w:rPr>
            <w:rFonts w:eastAsia="黑体" w:hint="eastAsia"/>
            <w:b w:val="0"/>
            <w:sz w:val="21"/>
          </w:rPr>
          <w:t>3</w:t>
        </w:r>
        <w:r>
          <w:rPr>
            <w:rFonts w:eastAsia="黑体" w:hint="eastAsia"/>
            <w:b w:val="0"/>
            <w:sz w:val="21"/>
          </w:rPr>
          <w:t>.</w:t>
        </w:r>
        <w:r w:rsidRPr="000454D3">
          <w:rPr>
            <w:rFonts w:eastAsia="黑体" w:hint="eastAsia"/>
            <w:b w:val="0"/>
            <w:sz w:val="21"/>
          </w:rPr>
          <w:t>3</w:t>
        </w:r>
        <w:r>
          <w:rPr>
            <w:rFonts w:eastAsia="黑体" w:hint="eastAsia"/>
            <w:b w:val="0"/>
            <w:sz w:val="21"/>
          </w:rPr>
          <w:t>.</w:t>
        </w:r>
        <w:r w:rsidRPr="000454D3">
          <w:rPr>
            <w:rFonts w:eastAsia="黑体" w:hint="eastAsia"/>
            <w:b w:val="0"/>
            <w:sz w:val="21"/>
          </w:rPr>
          <w:t>2</w:t>
        </w:r>
      </w:smartTag>
      <w:r w:rsidRPr="000454D3">
        <w:rPr>
          <w:rFonts w:eastAsia="黑体" w:hint="eastAsia"/>
          <w:b w:val="0"/>
          <w:sz w:val="21"/>
        </w:rPr>
        <w:t xml:space="preserve"> LCD</w:t>
      </w:r>
      <w:r w:rsidRPr="000454D3">
        <w:rPr>
          <w:rFonts w:eastAsia="黑体" w:hint="eastAsia"/>
          <w:b w:val="0"/>
          <w:sz w:val="21"/>
        </w:rPr>
        <w:t>液晶显示器电路</w:t>
      </w:r>
      <w:bookmarkEnd w:id="321"/>
      <w:bookmarkEnd w:id="322"/>
      <w:bookmarkEnd w:id="323"/>
      <w:bookmarkEnd w:id="324"/>
      <w:bookmarkEnd w:id="325"/>
      <w:bookmarkEnd w:id="326"/>
      <w:r w:rsidRPr="000454D3">
        <w:rPr>
          <w:rFonts w:eastAsia="黑体" w:hint="eastAsia"/>
          <w:b w:val="0"/>
          <w:sz w:val="21"/>
        </w:rPr>
        <w:t>设计</w:t>
      </w:r>
      <w:bookmarkEnd w:id="327"/>
      <w:bookmarkEnd w:id="328"/>
      <w:bookmarkEnd w:id="329"/>
    </w:p>
    <w:p w:rsidR="009C7F44" w:rsidRDefault="009C7F44" w:rsidP="009C7F44">
      <w:pPr>
        <w:spacing w:line="300" w:lineRule="auto"/>
        <w:ind w:firstLineChars="200" w:firstLine="420"/>
        <w:jc w:val="left"/>
      </w:pP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30" w:name="_Toc262634509"/>
      <w:bookmarkStart w:id="331" w:name="_Toc262650658"/>
      <w:bookmarkStart w:id="332" w:name="_Toc262667876"/>
      <w:bookmarkStart w:id="333" w:name="_Toc262668059"/>
      <w:bookmarkStart w:id="334" w:name="_Toc262668156"/>
      <w:bookmarkStart w:id="335" w:name="_Toc262668374"/>
      <w:bookmarkStart w:id="336" w:name="_Toc263605227"/>
      <w:bookmarkStart w:id="337" w:name="_Toc388446056"/>
      <w:bookmarkStart w:id="338" w:name="_Toc388446595"/>
      <w:r>
        <w:rPr>
          <w:rFonts w:ascii="宋体" w:hAnsi="宋体" w:cs="宋体" w:hint="eastAsia"/>
          <w:kern w:val="0"/>
          <w:szCs w:val="21"/>
        </w:rPr>
        <w:t>××××××××××××××××××××××××××××××××××××××××××××××××××××××××××××××××××××××××××××××××××××××。</w:t>
      </w:r>
    </w:p>
    <w:p w:rsidR="009C7F44" w:rsidRPr="00EB5760"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sidRPr="00EB5760">
          <w:rPr>
            <w:rFonts w:eastAsia="黑体" w:hint="eastAsia"/>
            <w:b w:val="0"/>
            <w:sz w:val="21"/>
          </w:rPr>
          <w:lastRenderedPageBreak/>
          <w:t>3</w:t>
        </w:r>
        <w:r>
          <w:rPr>
            <w:rFonts w:eastAsia="黑体" w:hint="eastAsia"/>
            <w:b w:val="0"/>
            <w:sz w:val="21"/>
          </w:rPr>
          <w:t>.</w:t>
        </w:r>
        <w:r w:rsidRPr="00EB5760">
          <w:rPr>
            <w:rFonts w:eastAsia="黑体" w:hint="eastAsia"/>
            <w:b w:val="0"/>
            <w:sz w:val="21"/>
          </w:rPr>
          <w:t>3</w:t>
        </w:r>
        <w:r>
          <w:rPr>
            <w:rFonts w:eastAsia="黑体" w:hint="eastAsia"/>
            <w:b w:val="0"/>
            <w:sz w:val="21"/>
          </w:rPr>
          <w:t>.</w:t>
        </w:r>
        <w:r w:rsidRPr="00EB5760">
          <w:rPr>
            <w:rFonts w:eastAsia="黑体" w:hint="eastAsia"/>
            <w:b w:val="0"/>
            <w:sz w:val="21"/>
          </w:rPr>
          <w:t>3</w:t>
        </w:r>
      </w:smartTag>
      <w:r w:rsidRPr="00EB5760">
        <w:rPr>
          <w:rFonts w:eastAsia="黑体" w:hint="eastAsia"/>
          <w:b w:val="0"/>
          <w:sz w:val="21"/>
        </w:rPr>
        <w:t xml:space="preserve"> </w:t>
      </w:r>
      <w:r w:rsidRPr="00EB5760">
        <w:rPr>
          <w:rFonts w:eastAsia="黑体" w:hint="eastAsia"/>
          <w:b w:val="0"/>
          <w:sz w:val="21"/>
        </w:rPr>
        <w:t>驱动电路</w:t>
      </w:r>
      <w:bookmarkEnd w:id="330"/>
      <w:bookmarkEnd w:id="331"/>
      <w:bookmarkEnd w:id="332"/>
      <w:bookmarkEnd w:id="333"/>
      <w:bookmarkEnd w:id="334"/>
      <w:bookmarkEnd w:id="335"/>
      <w:r w:rsidRPr="00EB5760">
        <w:rPr>
          <w:rFonts w:eastAsia="黑体" w:hint="eastAsia"/>
          <w:b w:val="0"/>
          <w:sz w:val="21"/>
        </w:rPr>
        <w:t>设计</w:t>
      </w:r>
      <w:bookmarkEnd w:id="336"/>
      <w:bookmarkEnd w:id="337"/>
      <w:bookmarkEnd w:id="338"/>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39" w:name="_Toc263605228"/>
      <w:bookmarkStart w:id="340" w:name="_Toc388446057"/>
      <w:bookmarkStart w:id="341" w:name="_Toc388446596"/>
      <w:bookmarkStart w:id="342" w:name="_Toc262634510"/>
      <w:bookmarkStart w:id="343" w:name="_Toc262650659"/>
      <w:bookmarkStart w:id="344" w:name="_Toc262667877"/>
      <w:bookmarkStart w:id="345" w:name="_Toc262668060"/>
      <w:bookmarkStart w:id="346" w:name="_Toc262668157"/>
      <w:bookmarkStart w:id="347" w:name="_Toc262668375"/>
      <w:r>
        <w:rPr>
          <w:rFonts w:ascii="宋体" w:hAnsi="宋体" w:cs="宋体" w:hint="eastAsia"/>
          <w:kern w:val="0"/>
          <w:szCs w:val="21"/>
        </w:rPr>
        <w:t>××××××××××××××××××××××××××××××××××××××××××××××××××××××××××××××××××××××××××××××××××××××。</w:t>
      </w:r>
    </w:p>
    <w:p w:rsidR="009C7F44" w:rsidRPr="009D49E0"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sidRPr="009D49E0">
          <w:rPr>
            <w:rFonts w:eastAsia="黑体" w:hint="eastAsia"/>
            <w:b w:val="0"/>
            <w:sz w:val="21"/>
          </w:rPr>
          <w:t>3</w:t>
        </w:r>
        <w:r>
          <w:rPr>
            <w:rFonts w:eastAsia="黑体" w:hint="eastAsia"/>
            <w:b w:val="0"/>
            <w:sz w:val="21"/>
          </w:rPr>
          <w:t>.3.4</w:t>
        </w:r>
      </w:smartTag>
      <w:r>
        <w:rPr>
          <w:rFonts w:eastAsia="黑体" w:hint="eastAsia"/>
          <w:b w:val="0"/>
          <w:sz w:val="21"/>
        </w:rPr>
        <w:t>红外线</w:t>
      </w:r>
      <w:r w:rsidRPr="009D49E0">
        <w:rPr>
          <w:rFonts w:eastAsia="黑体" w:hint="eastAsia"/>
          <w:b w:val="0"/>
          <w:sz w:val="21"/>
        </w:rPr>
        <w:t>接收器上电复位电路设计</w:t>
      </w:r>
      <w:bookmarkEnd w:id="339"/>
      <w:bookmarkEnd w:id="340"/>
      <w:bookmarkEnd w:id="341"/>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48" w:name="_Toc263605229"/>
      <w:bookmarkStart w:id="349" w:name="_Toc388446058"/>
      <w:bookmarkStart w:id="350" w:name="_Toc388446597"/>
      <w:r>
        <w:rPr>
          <w:rFonts w:ascii="宋体" w:hAnsi="宋体" w:cs="宋体" w:hint="eastAsia"/>
          <w:kern w:val="0"/>
          <w:szCs w:val="21"/>
        </w:rPr>
        <w:t>××××××××××××××××××××××××××××××××××××××××××××××××××××××××××××××××××××××××××××××××××××××。</w:t>
      </w:r>
    </w:p>
    <w:p w:rsidR="009C7F44" w:rsidRPr="00F55BC4" w:rsidRDefault="009C7F44" w:rsidP="009C7F44">
      <w:pPr>
        <w:pStyle w:val="3"/>
        <w:spacing w:before="0" w:after="0" w:line="300" w:lineRule="auto"/>
        <w:jc w:val="left"/>
        <w:rPr>
          <w:sz w:val="28"/>
        </w:rPr>
      </w:pPr>
      <w:smartTag w:uri="urn:schemas-microsoft-com:office:smarttags" w:element="chsdate">
        <w:smartTagPr>
          <w:attr w:name="Year" w:val="1899"/>
          <w:attr w:name="Month" w:val="12"/>
          <w:attr w:name="Day" w:val="30"/>
          <w:attr w:name="IsLunarDate" w:val="False"/>
          <w:attr w:name="IsROCDate" w:val="False"/>
        </w:smartTagPr>
        <w:r w:rsidRPr="00F55BC4">
          <w:rPr>
            <w:rFonts w:eastAsia="黑体" w:hint="eastAsia"/>
            <w:b w:val="0"/>
            <w:sz w:val="20"/>
          </w:rPr>
          <w:t>3.3.5</w:t>
        </w:r>
      </w:smartTag>
      <w:r w:rsidRPr="00F55BC4">
        <w:rPr>
          <w:rFonts w:eastAsia="黑体" w:hint="eastAsia"/>
          <w:b w:val="0"/>
          <w:sz w:val="20"/>
        </w:rPr>
        <w:t xml:space="preserve"> </w:t>
      </w:r>
      <w:r w:rsidRPr="00F55BC4">
        <w:rPr>
          <w:rFonts w:eastAsia="黑体" w:hint="eastAsia"/>
          <w:b w:val="0"/>
          <w:sz w:val="20"/>
        </w:rPr>
        <w:t>红外线接收</w:t>
      </w:r>
      <w:bookmarkEnd w:id="342"/>
      <w:bookmarkEnd w:id="343"/>
      <w:bookmarkEnd w:id="344"/>
      <w:bookmarkEnd w:id="345"/>
      <w:bookmarkEnd w:id="346"/>
      <w:bookmarkEnd w:id="347"/>
      <w:r w:rsidRPr="00F55BC4">
        <w:rPr>
          <w:rFonts w:eastAsia="黑体" w:hint="eastAsia"/>
          <w:b w:val="0"/>
          <w:sz w:val="20"/>
        </w:rPr>
        <w:t>器主板电路设计</w:t>
      </w:r>
      <w:bookmarkEnd w:id="348"/>
      <w:bookmarkEnd w:id="349"/>
      <w:bookmarkEnd w:id="350"/>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F55BC4" w:rsidRDefault="00F55BC4" w:rsidP="00F55BC4">
      <w:pPr>
        <w:autoSpaceDE w:val="0"/>
        <w:autoSpaceDN w:val="0"/>
        <w:adjustRightInd w:val="0"/>
        <w:spacing w:line="300" w:lineRule="auto"/>
        <w:ind w:firstLineChars="200" w:firstLine="420"/>
        <w:jc w:val="left"/>
        <w:rPr>
          <w:rFonts w:ascii="宋体" w:hAnsi="宋体"/>
          <w:sz w:val="20"/>
        </w:rPr>
      </w:pPr>
      <w:r>
        <w:rPr>
          <w:rFonts w:ascii="宋体" w:hAnsi="宋体" w:cs="宋体" w:hint="eastAsia"/>
          <w:kern w:val="0"/>
          <w:szCs w:val="21"/>
        </w:rPr>
        <w:t>××××××××××××××××××××××××××××××××××××××××××××××××××××××××××××××××××××××××××××××××××××××。</w:t>
      </w:r>
      <w:r w:rsidR="009C7F44" w:rsidRPr="00F55BC4">
        <w:rPr>
          <w:rFonts w:ascii="宋体" w:hAnsi="宋体" w:hint="eastAsia"/>
          <w:sz w:val="20"/>
        </w:rPr>
        <w:t>。</w:t>
      </w:r>
    </w:p>
    <w:p w:rsidR="009C7F44" w:rsidRPr="00AE6881" w:rsidRDefault="009C7F44" w:rsidP="004D5CB0">
      <w:pPr>
        <w:pStyle w:val="1"/>
        <w:spacing w:beforeLines="20" w:after="0" w:line="300" w:lineRule="auto"/>
        <w:jc w:val="left"/>
        <w:rPr>
          <w:rFonts w:ascii="黑体" w:eastAsia="黑体" w:hAnsi="黑体"/>
          <w:b w:val="0"/>
          <w:sz w:val="28"/>
          <w:szCs w:val="28"/>
        </w:rPr>
      </w:pPr>
      <w:bookmarkStart w:id="351" w:name="_Toc262668377"/>
      <w:bookmarkStart w:id="352" w:name="_Toc263605230"/>
      <w:bookmarkStart w:id="353" w:name="_Toc388446059"/>
      <w:bookmarkStart w:id="354" w:name="_Toc388446598"/>
      <w:r w:rsidRPr="00AE6881">
        <w:rPr>
          <w:rFonts w:ascii="黑体" w:eastAsia="黑体" w:hAnsi="黑体" w:hint="eastAsia"/>
          <w:b w:val="0"/>
          <w:sz w:val="28"/>
          <w:szCs w:val="28"/>
        </w:rPr>
        <w:t>4</w:t>
      </w:r>
      <w:r w:rsidRPr="00D62DB0">
        <w:rPr>
          <w:rFonts w:ascii="黑体" w:eastAsia="黑体" w:hAnsi="黑体"/>
          <w:b w:val="0"/>
          <w:sz w:val="28"/>
          <w:szCs w:val="28"/>
        </w:rPr>
        <w:t>红外线遥控系</w:t>
      </w:r>
      <w:r w:rsidRPr="00D62DB0">
        <w:rPr>
          <w:rFonts w:ascii="黑体" w:eastAsia="黑体" w:hAnsi="黑体" w:hint="eastAsia"/>
          <w:b w:val="0"/>
          <w:sz w:val="28"/>
          <w:szCs w:val="28"/>
        </w:rPr>
        <w:t>电路的制作与调试</w:t>
      </w:r>
      <w:bookmarkEnd w:id="351"/>
      <w:bookmarkEnd w:id="352"/>
      <w:bookmarkEnd w:id="353"/>
      <w:bookmarkEnd w:id="354"/>
    </w:p>
    <w:p w:rsidR="009C7F44" w:rsidRPr="00AB4FFD" w:rsidRDefault="009C7F44" w:rsidP="004D5CB0">
      <w:pPr>
        <w:pStyle w:val="2"/>
        <w:spacing w:beforeLines="50" w:after="0" w:line="300" w:lineRule="auto"/>
        <w:rPr>
          <w:rFonts w:ascii="黑体" w:hAnsi="黑体"/>
          <w:b w:val="0"/>
        </w:rPr>
      </w:pPr>
      <w:bookmarkStart w:id="355" w:name="_Toc262565177"/>
      <w:bookmarkStart w:id="356" w:name="_Toc262634512"/>
      <w:bookmarkStart w:id="357" w:name="_Toc262650661"/>
      <w:bookmarkStart w:id="358" w:name="_Toc262667879"/>
      <w:bookmarkStart w:id="359" w:name="_Toc262668062"/>
      <w:bookmarkStart w:id="360" w:name="_Toc262668159"/>
      <w:bookmarkStart w:id="361" w:name="_Toc262668378"/>
      <w:bookmarkStart w:id="362" w:name="_Toc263605231"/>
      <w:bookmarkStart w:id="363" w:name="_Toc388446060"/>
      <w:bookmarkStart w:id="364" w:name="_Toc388446599"/>
      <w:r w:rsidRPr="00AB4FFD">
        <w:rPr>
          <w:rFonts w:ascii="黑体" w:hAnsi="黑体" w:hint="eastAsia"/>
          <w:b w:val="0"/>
        </w:rPr>
        <w:t>4</w:t>
      </w:r>
      <w:r>
        <w:rPr>
          <w:rFonts w:ascii="黑体" w:hAnsi="黑体" w:hint="eastAsia"/>
          <w:b w:val="0"/>
        </w:rPr>
        <w:t>.</w:t>
      </w:r>
      <w:r w:rsidRPr="00AB4FFD">
        <w:rPr>
          <w:rFonts w:ascii="黑体" w:hAnsi="黑体" w:hint="eastAsia"/>
          <w:b w:val="0"/>
        </w:rPr>
        <w:t>1</w:t>
      </w:r>
      <w:r>
        <w:rPr>
          <w:rFonts w:ascii="黑体" w:hAnsi="黑体" w:hint="eastAsia"/>
          <w:b w:val="0"/>
        </w:rPr>
        <w:t xml:space="preserve"> ***********************</w:t>
      </w:r>
      <w:bookmarkEnd w:id="355"/>
      <w:bookmarkEnd w:id="356"/>
      <w:bookmarkEnd w:id="357"/>
      <w:bookmarkEnd w:id="358"/>
      <w:bookmarkEnd w:id="359"/>
      <w:bookmarkEnd w:id="360"/>
      <w:bookmarkEnd w:id="361"/>
      <w:bookmarkEnd w:id="362"/>
      <w:bookmarkEnd w:id="363"/>
      <w:bookmarkEnd w:id="364"/>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65" w:name="_Toc106083982"/>
      <w:bookmarkStart w:id="366" w:name="_Toc106084512"/>
      <w:bookmarkStart w:id="367" w:name="_Toc106159285"/>
      <w:bookmarkStart w:id="368" w:name="_Toc262565178"/>
      <w:bookmarkStart w:id="369" w:name="_Toc262634513"/>
      <w:bookmarkStart w:id="370" w:name="_Toc262650662"/>
      <w:bookmarkStart w:id="371" w:name="_Toc262667880"/>
      <w:bookmarkStart w:id="372" w:name="_Toc262668063"/>
      <w:bookmarkStart w:id="373" w:name="_Toc262668160"/>
      <w:bookmarkStart w:id="374" w:name="_Toc262668379"/>
      <w:bookmarkStart w:id="375" w:name="_Toc263605232"/>
      <w:bookmarkStart w:id="376" w:name="_Toc388446061"/>
      <w:bookmarkStart w:id="377" w:name="_Toc388446600"/>
      <w:r>
        <w:rPr>
          <w:rFonts w:ascii="宋体" w:hAnsi="宋体" w:cs="宋体" w:hint="eastAsia"/>
          <w:kern w:val="0"/>
          <w:szCs w:val="21"/>
        </w:rPr>
        <w:t>××××××××××××××××××××××××××××××××××××××××××××××××××××××××××××××××××××××××××××××××××××××。</w:t>
      </w:r>
    </w:p>
    <w:p w:rsidR="009C7F44" w:rsidRPr="00D62DB0" w:rsidRDefault="009C7F44" w:rsidP="009C7F44">
      <w:pPr>
        <w:pStyle w:val="3"/>
        <w:spacing w:before="0" w:after="0" w:line="300" w:lineRule="auto"/>
        <w:jc w:val="left"/>
        <w:rPr>
          <w:rFonts w:eastAsia="黑体"/>
          <w:b w:val="0"/>
          <w:sz w:val="21"/>
        </w:rPr>
      </w:pPr>
      <w:r w:rsidRPr="00AB4FFD">
        <w:rPr>
          <w:rFonts w:eastAsia="黑体" w:hint="eastAsia"/>
          <w:b w:val="0"/>
          <w:sz w:val="21"/>
        </w:rPr>
        <w:t>4</w:t>
      </w:r>
      <w:r>
        <w:rPr>
          <w:rFonts w:eastAsia="黑体" w:hint="eastAsia"/>
          <w:b w:val="0"/>
          <w:sz w:val="21"/>
        </w:rPr>
        <w:t>.</w:t>
      </w:r>
      <w:r w:rsidRPr="00AB4FFD">
        <w:rPr>
          <w:rFonts w:eastAsia="黑体" w:hint="eastAsia"/>
          <w:b w:val="0"/>
          <w:sz w:val="21"/>
        </w:rPr>
        <w:t>1</w:t>
      </w:r>
      <w:r>
        <w:rPr>
          <w:rFonts w:eastAsia="黑体" w:hint="eastAsia"/>
          <w:b w:val="0"/>
          <w:sz w:val="21"/>
        </w:rPr>
        <w:t>.</w:t>
      </w:r>
      <w:r w:rsidRPr="00AB4FFD">
        <w:rPr>
          <w:rFonts w:eastAsia="黑体" w:hint="eastAsia"/>
          <w:b w:val="0"/>
          <w:sz w:val="21"/>
        </w:rPr>
        <w:t>1</w:t>
      </w:r>
      <w:bookmarkEnd w:id="365"/>
      <w:bookmarkEnd w:id="366"/>
      <w:bookmarkEnd w:id="367"/>
      <w:bookmarkEnd w:id="368"/>
      <w:bookmarkEnd w:id="369"/>
      <w:bookmarkEnd w:id="370"/>
      <w:bookmarkEnd w:id="371"/>
      <w:bookmarkEnd w:id="372"/>
      <w:bookmarkEnd w:id="373"/>
      <w:bookmarkEnd w:id="374"/>
      <w:bookmarkEnd w:id="375"/>
      <w:bookmarkEnd w:id="376"/>
      <w:bookmarkEnd w:id="377"/>
      <w:r>
        <w:rPr>
          <w:rFonts w:eastAsia="黑体" w:hint="eastAsia"/>
          <w:b w:val="0"/>
          <w:sz w:val="21"/>
        </w:rPr>
        <w:t xml:space="preserve"> </w:t>
      </w:r>
      <w:r w:rsidRPr="00D62DB0">
        <w:rPr>
          <w:rFonts w:eastAsia="黑体" w:hint="eastAsia"/>
          <w:b w:val="0"/>
          <w:sz w:val="21"/>
        </w:rPr>
        <w:t>*************</w:t>
      </w: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78" w:name="_Toc106083983"/>
      <w:bookmarkStart w:id="379" w:name="_Toc106084513"/>
      <w:bookmarkStart w:id="380" w:name="_Toc106159286"/>
      <w:bookmarkStart w:id="381" w:name="_Toc262565179"/>
      <w:bookmarkStart w:id="382" w:name="_Toc262634514"/>
      <w:bookmarkStart w:id="383" w:name="_Toc262650663"/>
      <w:bookmarkStart w:id="384" w:name="_Toc262667881"/>
      <w:bookmarkStart w:id="385" w:name="_Toc262668064"/>
      <w:bookmarkStart w:id="386" w:name="_Toc262668161"/>
      <w:bookmarkStart w:id="387" w:name="_Toc262668380"/>
      <w:bookmarkStart w:id="388" w:name="_Toc263605233"/>
      <w:bookmarkStart w:id="389" w:name="_Toc388446062"/>
      <w:bookmarkStart w:id="390" w:name="_Toc388446601"/>
      <w:r>
        <w:rPr>
          <w:rFonts w:ascii="宋体" w:hAnsi="宋体" w:cs="宋体" w:hint="eastAsia"/>
          <w:kern w:val="0"/>
          <w:szCs w:val="21"/>
        </w:rPr>
        <w:t>××××××××××××××××××××××××××××××××××××××××××××××××××××××××××××××××××××××××××××××××××××××。</w:t>
      </w:r>
    </w:p>
    <w:p w:rsidR="009C7F44" w:rsidRPr="009A5960" w:rsidRDefault="009C7F44" w:rsidP="009C7F44">
      <w:pPr>
        <w:pStyle w:val="3"/>
        <w:spacing w:before="0" w:after="0" w:line="300" w:lineRule="auto"/>
        <w:jc w:val="left"/>
        <w:rPr>
          <w:rFonts w:eastAsia="黑体"/>
          <w:b w:val="0"/>
          <w:sz w:val="21"/>
        </w:rPr>
      </w:pPr>
      <w:smartTag w:uri="urn:schemas-microsoft-com:office:smarttags" w:element="chsdate">
        <w:smartTagPr>
          <w:attr w:name="Year" w:val="1899"/>
          <w:attr w:name="Month" w:val="12"/>
          <w:attr w:name="Day" w:val="30"/>
          <w:attr w:name="IsLunarDate" w:val="False"/>
          <w:attr w:name="IsROCDate" w:val="False"/>
        </w:smartTagPr>
        <w:r>
          <w:rPr>
            <w:rFonts w:eastAsia="黑体" w:hint="eastAsia"/>
            <w:b w:val="0"/>
            <w:sz w:val="21"/>
          </w:rPr>
          <w:t>4.1.2</w:t>
        </w:r>
      </w:smartTag>
      <w:r>
        <w:rPr>
          <w:rFonts w:eastAsia="黑体" w:hint="eastAsia"/>
          <w:b w:val="0"/>
          <w:sz w:val="21"/>
        </w:rPr>
        <w:t xml:space="preserve"> </w:t>
      </w:r>
      <w:bookmarkEnd w:id="378"/>
      <w:bookmarkEnd w:id="379"/>
      <w:bookmarkEnd w:id="380"/>
      <w:bookmarkEnd w:id="381"/>
      <w:bookmarkEnd w:id="382"/>
      <w:bookmarkEnd w:id="383"/>
      <w:bookmarkEnd w:id="384"/>
      <w:bookmarkEnd w:id="385"/>
      <w:bookmarkEnd w:id="386"/>
      <w:bookmarkEnd w:id="387"/>
      <w:bookmarkEnd w:id="388"/>
      <w:bookmarkEnd w:id="389"/>
      <w:bookmarkEnd w:id="390"/>
      <w:r w:rsidRPr="00D62DB0">
        <w:rPr>
          <w:rFonts w:eastAsia="黑体" w:hint="eastAsia"/>
          <w:b w:val="0"/>
          <w:sz w:val="21"/>
        </w:rPr>
        <w:t>**********</w:t>
      </w: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391" w:name="_Toc262542319"/>
      <w:bookmarkStart w:id="392" w:name="_Toc262565175"/>
      <w:bookmarkStart w:id="393" w:name="_Toc262634515"/>
      <w:bookmarkStart w:id="394" w:name="_Toc262650664"/>
      <w:bookmarkStart w:id="395" w:name="_Toc262667882"/>
      <w:bookmarkStart w:id="396" w:name="_Toc262668065"/>
      <w:bookmarkStart w:id="397" w:name="_Toc262668162"/>
      <w:bookmarkStart w:id="398" w:name="_Toc262668381"/>
      <w:bookmarkStart w:id="399" w:name="_Toc263605234"/>
      <w:bookmarkStart w:id="400" w:name="_Toc388446063"/>
      <w:bookmarkStart w:id="401" w:name="_Toc388446602"/>
      <w:bookmarkStart w:id="402" w:name="_Toc106083978"/>
      <w:bookmarkStart w:id="403" w:name="_Toc106084508"/>
      <w:bookmarkStart w:id="404" w:name="_Toc106159276"/>
      <w:r>
        <w:rPr>
          <w:rFonts w:ascii="宋体" w:hAnsi="宋体" w:cs="宋体" w:hint="eastAsia"/>
          <w:kern w:val="0"/>
          <w:szCs w:val="21"/>
        </w:rPr>
        <w:t>××××××××××××××××××××××××××××××××××××××××××××××××××××××××××××××××××××××××××××××××××××××。</w:t>
      </w:r>
    </w:p>
    <w:p w:rsidR="009C7F44" w:rsidRPr="000B1A02" w:rsidRDefault="009C7F44" w:rsidP="004D5CB0">
      <w:pPr>
        <w:pStyle w:val="2"/>
        <w:spacing w:beforeLines="50" w:after="0" w:line="300" w:lineRule="auto"/>
        <w:rPr>
          <w:rFonts w:ascii="黑体" w:hAnsi="黑体"/>
          <w:b w:val="0"/>
        </w:rPr>
      </w:pPr>
      <w:r w:rsidRPr="000B1A02">
        <w:rPr>
          <w:rFonts w:ascii="黑体" w:hAnsi="黑体" w:hint="eastAsia"/>
          <w:b w:val="0"/>
        </w:rPr>
        <w:t>4</w:t>
      </w:r>
      <w:r>
        <w:rPr>
          <w:rFonts w:ascii="黑体" w:hAnsi="黑体" w:hint="eastAsia"/>
          <w:b w:val="0"/>
        </w:rPr>
        <w:t>.</w:t>
      </w:r>
      <w:r w:rsidRPr="000B1A02">
        <w:rPr>
          <w:rFonts w:ascii="黑体" w:hAnsi="黑体" w:hint="eastAsia"/>
          <w:b w:val="0"/>
        </w:rPr>
        <w:t>2</w:t>
      </w:r>
      <w:r>
        <w:rPr>
          <w:rFonts w:ascii="黑体" w:hAnsi="黑体" w:hint="eastAsia"/>
          <w:b w:val="0"/>
        </w:rPr>
        <w:t xml:space="preserve"> </w:t>
      </w:r>
      <w:bookmarkEnd w:id="391"/>
      <w:bookmarkEnd w:id="392"/>
      <w:bookmarkEnd w:id="393"/>
      <w:bookmarkEnd w:id="394"/>
      <w:bookmarkEnd w:id="395"/>
      <w:bookmarkEnd w:id="396"/>
      <w:bookmarkEnd w:id="397"/>
      <w:bookmarkEnd w:id="398"/>
      <w:bookmarkEnd w:id="399"/>
      <w:bookmarkEnd w:id="400"/>
      <w:bookmarkEnd w:id="401"/>
      <w:r>
        <w:rPr>
          <w:rFonts w:ascii="黑体" w:hAnsi="黑体" w:hint="eastAsia"/>
          <w:b w:val="0"/>
        </w:rPr>
        <w:t>*********</w:t>
      </w: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405" w:name="_Toc106083979"/>
      <w:bookmarkStart w:id="406" w:name="_Toc106084509"/>
      <w:bookmarkStart w:id="407" w:name="_Toc106159280"/>
      <w:bookmarkStart w:id="408" w:name="_Toc262565176"/>
      <w:bookmarkStart w:id="409" w:name="_Toc262634516"/>
      <w:bookmarkStart w:id="410" w:name="_Toc262650665"/>
      <w:bookmarkStart w:id="411" w:name="_Toc262667883"/>
      <w:bookmarkStart w:id="412" w:name="_Toc262668066"/>
      <w:bookmarkStart w:id="413" w:name="_Toc262668163"/>
      <w:bookmarkStart w:id="414" w:name="_Toc262668382"/>
      <w:bookmarkStart w:id="415" w:name="_Toc263605235"/>
      <w:bookmarkStart w:id="416" w:name="_Toc388446064"/>
      <w:bookmarkStart w:id="417" w:name="_Toc388446603"/>
      <w:bookmarkEnd w:id="402"/>
      <w:bookmarkEnd w:id="403"/>
      <w:bookmarkEnd w:id="404"/>
      <w:r>
        <w:rPr>
          <w:rFonts w:ascii="宋体" w:hAnsi="宋体" w:cs="宋体" w:hint="eastAsia"/>
          <w:kern w:val="0"/>
          <w:szCs w:val="21"/>
        </w:rPr>
        <w:t>××××××××××××××××××××××××××××××××××××××××××××××××××××××××××××××××××××××××××××××××××××××。</w:t>
      </w:r>
    </w:p>
    <w:p w:rsidR="009C7F44" w:rsidRDefault="009C7F44" w:rsidP="004D5CB0">
      <w:pPr>
        <w:pStyle w:val="2"/>
        <w:spacing w:beforeLines="50" w:after="0" w:line="300" w:lineRule="auto"/>
        <w:rPr>
          <w:rFonts w:ascii="黑体" w:hAnsi="黑体"/>
          <w:b w:val="0"/>
        </w:rPr>
      </w:pPr>
      <w:r>
        <w:rPr>
          <w:rFonts w:ascii="黑体" w:hAnsi="黑体" w:hint="eastAsia"/>
          <w:b w:val="0"/>
        </w:rPr>
        <w:lastRenderedPageBreak/>
        <w:t>4.3</w:t>
      </w:r>
      <w:bookmarkEnd w:id="405"/>
      <w:bookmarkEnd w:id="406"/>
      <w:bookmarkEnd w:id="407"/>
      <w:bookmarkEnd w:id="408"/>
      <w:bookmarkEnd w:id="409"/>
      <w:bookmarkEnd w:id="410"/>
      <w:bookmarkEnd w:id="411"/>
      <w:bookmarkEnd w:id="412"/>
      <w:bookmarkEnd w:id="413"/>
      <w:bookmarkEnd w:id="414"/>
      <w:bookmarkEnd w:id="415"/>
      <w:bookmarkEnd w:id="416"/>
      <w:bookmarkEnd w:id="417"/>
      <w:r>
        <w:rPr>
          <w:rFonts w:ascii="黑体" w:hAnsi="黑体" w:hint="eastAsia"/>
          <w:b w:val="0"/>
        </w:rPr>
        <w:t xml:space="preserve"> *********</w:t>
      </w: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bookmarkStart w:id="418" w:name="_Toc262565182"/>
      <w:bookmarkStart w:id="419" w:name="_Toc262634522"/>
      <w:bookmarkStart w:id="420" w:name="_Toc262650671"/>
      <w:bookmarkStart w:id="421" w:name="_Toc262667889"/>
      <w:bookmarkStart w:id="422" w:name="_Toc262668072"/>
      <w:bookmarkStart w:id="423" w:name="_Toc262668169"/>
      <w:bookmarkStart w:id="424" w:name="_Toc262668388"/>
      <w:bookmarkStart w:id="425" w:name="_Toc263605243"/>
      <w:bookmarkStart w:id="426" w:name="_Toc388446066"/>
      <w:bookmarkStart w:id="427" w:name="_Toc388446605"/>
      <w:r>
        <w:rPr>
          <w:rFonts w:ascii="宋体" w:hAnsi="宋体" w:cs="宋体" w:hint="eastAsia"/>
          <w:kern w:val="0"/>
          <w:szCs w:val="21"/>
        </w:rPr>
        <w:t>××××××××××××××××××××××××××××××××××××××××××××××××××××××××××××××××××××××××××××××××××××××。</w:t>
      </w:r>
    </w:p>
    <w:p w:rsidR="009C7F44" w:rsidRPr="0011756A" w:rsidRDefault="009C7F44" w:rsidP="004D5CB0">
      <w:pPr>
        <w:pStyle w:val="1"/>
        <w:spacing w:beforeLines="100" w:after="0" w:line="300" w:lineRule="auto"/>
        <w:jc w:val="left"/>
        <w:rPr>
          <w:rFonts w:ascii="黑体" w:eastAsia="黑体" w:hAnsi="黑体"/>
          <w:b w:val="0"/>
          <w:sz w:val="28"/>
          <w:szCs w:val="28"/>
        </w:rPr>
      </w:pPr>
      <w:r>
        <w:rPr>
          <w:rFonts w:ascii="黑体" w:eastAsia="黑体" w:hAnsi="黑体" w:hint="eastAsia"/>
          <w:b w:val="0"/>
          <w:sz w:val="28"/>
          <w:szCs w:val="28"/>
        </w:rPr>
        <w:t>5</w:t>
      </w:r>
      <w:r w:rsidRPr="0011756A">
        <w:rPr>
          <w:rFonts w:ascii="黑体" w:eastAsia="黑体" w:hAnsi="黑体" w:hint="eastAsia"/>
          <w:b w:val="0"/>
          <w:sz w:val="28"/>
          <w:szCs w:val="28"/>
        </w:rPr>
        <w:t xml:space="preserve"> </w:t>
      </w:r>
      <w:bookmarkEnd w:id="418"/>
      <w:bookmarkEnd w:id="419"/>
      <w:bookmarkEnd w:id="420"/>
      <w:bookmarkEnd w:id="421"/>
      <w:bookmarkEnd w:id="422"/>
      <w:bookmarkEnd w:id="423"/>
      <w:bookmarkEnd w:id="424"/>
      <w:bookmarkEnd w:id="425"/>
      <w:bookmarkEnd w:id="426"/>
      <w:bookmarkEnd w:id="427"/>
      <w:r>
        <w:rPr>
          <w:rFonts w:ascii="黑体" w:eastAsia="黑体" w:hAnsi="黑体" w:hint="eastAsia"/>
          <w:b w:val="0"/>
          <w:sz w:val="28"/>
          <w:szCs w:val="28"/>
        </w:rPr>
        <w:t>总结与思考</w:t>
      </w:r>
    </w:p>
    <w:p w:rsidR="00F55BC4" w:rsidRDefault="00F55BC4" w:rsidP="00F55BC4">
      <w:pPr>
        <w:autoSpaceDE w:val="0"/>
        <w:autoSpaceDN w:val="0"/>
        <w:adjustRightInd w:val="0"/>
        <w:spacing w:line="300" w:lineRule="auto"/>
        <w:ind w:firstLineChars="200" w:firstLine="420"/>
        <w:jc w:val="left"/>
        <w:rPr>
          <w:rFonts w:ascii="宋体" w:hAnsi="宋体" w:cs="宋体"/>
          <w:kern w:val="0"/>
          <w:szCs w:val="21"/>
        </w:rPr>
      </w:pPr>
      <w:r>
        <w:rPr>
          <w:rFonts w:ascii="宋体" w:hAnsi="宋体" w:cs="宋体" w:hint="eastAsia"/>
          <w:kern w:val="0"/>
          <w:szCs w:val="21"/>
        </w:rPr>
        <w:t>××××××××××××××××××××××××××××××××××××××××××××××××××××××××××××××××××××××××××××××××××××××。</w:t>
      </w:r>
    </w:p>
    <w:p w:rsidR="009C7F44" w:rsidRPr="00F55BC4" w:rsidRDefault="009C7F44" w:rsidP="009C7F44">
      <w:pPr>
        <w:spacing w:line="300" w:lineRule="auto"/>
        <w:ind w:firstLineChars="200" w:firstLine="420"/>
        <w:jc w:val="left"/>
        <w:rPr>
          <w:rFonts w:ascii="宋体" w:hAnsi="宋体"/>
          <w:szCs w:val="21"/>
        </w:rPr>
      </w:pPr>
    </w:p>
    <w:p w:rsidR="009C7F44" w:rsidRPr="007D571D" w:rsidRDefault="009C7F44" w:rsidP="009C7F44">
      <w:pPr>
        <w:pStyle w:val="1"/>
        <w:spacing w:before="0" w:after="0" w:line="300" w:lineRule="auto"/>
        <w:ind w:firstLineChars="98" w:firstLine="207"/>
        <w:jc w:val="left"/>
        <w:rPr>
          <w:sz w:val="21"/>
          <w:szCs w:val="21"/>
        </w:rPr>
      </w:pPr>
      <w:bookmarkStart w:id="428" w:name="_Toc263605244"/>
      <w:bookmarkStart w:id="429" w:name="_Toc388446067"/>
      <w:bookmarkStart w:id="430" w:name="_Toc388446606"/>
      <w:r w:rsidRPr="007D571D">
        <w:rPr>
          <w:rFonts w:hint="eastAsia"/>
          <w:sz w:val="21"/>
          <w:szCs w:val="21"/>
        </w:rPr>
        <w:t>参考文献</w:t>
      </w:r>
      <w:r w:rsidRPr="0032304A">
        <w:rPr>
          <w:rFonts w:hint="eastAsia"/>
          <w:b w:val="0"/>
          <w:sz w:val="21"/>
          <w:szCs w:val="21"/>
        </w:rPr>
        <w:t>：</w:t>
      </w:r>
      <w:bookmarkEnd w:id="428"/>
      <w:bookmarkEnd w:id="429"/>
      <w:bookmarkEnd w:id="430"/>
    </w:p>
    <w:p w:rsidR="009C7F44" w:rsidRPr="004D7F1B" w:rsidRDefault="009C7F44" w:rsidP="009C7F44">
      <w:pPr>
        <w:numPr>
          <w:ilvl w:val="0"/>
          <w:numId w:val="3"/>
        </w:numPr>
        <w:spacing w:line="500" w:lineRule="exact"/>
        <w:rPr>
          <w:szCs w:val="21"/>
        </w:rPr>
      </w:pPr>
      <w:r w:rsidRPr="004D7F1B">
        <w:rPr>
          <w:szCs w:val="21"/>
        </w:rPr>
        <w:t>王海粟</w:t>
      </w:r>
      <w:r w:rsidRPr="004D7F1B">
        <w:rPr>
          <w:rFonts w:ascii="宋体" w:hAnsi="宋体"/>
          <w:szCs w:val="21"/>
        </w:rPr>
        <w:t>．</w:t>
      </w:r>
      <w:r w:rsidRPr="004D7F1B">
        <w:rPr>
          <w:szCs w:val="21"/>
        </w:rPr>
        <w:t>浅议会</w:t>
      </w:r>
      <w:proofErr w:type="gramStart"/>
      <w:r w:rsidRPr="004D7F1B">
        <w:rPr>
          <w:szCs w:val="21"/>
        </w:rPr>
        <w:t>计信息</w:t>
      </w:r>
      <w:proofErr w:type="gramEnd"/>
      <w:r w:rsidRPr="004D7F1B">
        <w:rPr>
          <w:szCs w:val="21"/>
        </w:rPr>
        <w:t>披露模式</w:t>
      </w:r>
      <w:r w:rsidRPr="004D7F1B">
        <w:rPr>
          <w:szCs w:val="21"/>
        </w:rPr>
        <w:t>[J]</w:t>
      </w:r>
      <w:r w:rsidRPr="004D7F1B">
        <w:rPr>
          <w:rFonts w:ascii="宋体" w:hAnsi="宋体"/>
          <w:szCs w:val="21"/>
        </w:rPr>
        <w:t>．</w:t>
      </w:r>
      <w:r w:rsidRPr="004D7F1B">
        <w:rPr>
          <w:szCs w:val="21"/>
        </w:rPr>
        <w:t>财政研究，</w:t>
      </w:r>
      <w:r w:rsidRPr="004D7F1B">
        <w:rPr>
          <w:szCs w:val="21"/>
        </w:rPr>
        <w:t>2004</w:t>
      </w:r>
      <w:r w:rsidRPr="004D7F1B">
        <w:rPr>
          <w:szCs w:val="21"/>
        </w:rPr>
        <w:t>，</w:t>
      </w:r>
      <w:r w:rsidRPr="004D7F1B">
        <w:rPr>
          <w:szCs w:val="21"/>
        </w:rPr>
        <w:t>21(1)</w:t>
      </w:r>
      <w:r w:rsidRPr="004D7F1B">
        <w:rPr>
          <w:szCs w:val="21"/>
        </w:rPr>
        <w:t>：</w:t>
      </w:r>
      <w:r w:rsidRPr="004D7F1B">
        <w:rPr>
          <w:szCs w:val="21"/>
        </w:rPr>
        <w:t>56-58</w:t>
      </w:r>
      <w:r w:rsidRPr="004D7F1B">
        <w:rPr>
          <w:rFonts w:ascii="宋体" w:hAnsi="宋体"/>
          <w:szCs w:val="21"/>
        </w:rPr>
        <w:t>．</w:t>
      </w:r>
    </w:p>
    <w:p w:rsidR="009C7F44" w:rsidRPr="004D7F1B" w:rsidRDefault="009C7F44" w:rsidP="009C7F44">
      <w:pPr>
        <w:numPr>
          <w:ilvl w:val="0"/>
          <w:numId w:val="3"/>
        </w:numPr>
        <w:spacing w:line="500" w:lineRule="exact"/>
        <w:rPr>
          <w:szCs w:val="21"/>
        </w:rPr>
      </w:pPr>
      <w:proofErr w:type="spellStart"/>
      <w:r w:rsidRPr="004D7F1B">
        <w:rPr>
          <w:szCs w:val="21"/>
        </w:rPr>
        <w:t>Kanamori</w:t>
      </w:r>
      <w:proofErr w:type="spellEnd"/>
      <w:r w:rsidRPr="004D7F1B">
        <w:rPr>
          <w:szCs w:val="21"/>
        </w:rPr>
        <w:t xml:space="preserve"> H</w:t>
      </w:r>
      <w:r w:rsidRPr="004D7F1B">
        <w:rPr>
          <w:rFonts w:ascii="宋体" w:hAnsi="宋体"/>
          <w:szCs w:val="21"/>
        </w:rPr>
        <w:t>．</w:t>
      </w:r>
      <w:r w:rsidRPr="004D7F1B">
        <w:rPr>
          <w:szCs w:val="21"/>
        </w:rPr>
        <w:t>Shaking without quaking[J]</w:t>
      </w:r>
      <w:r w:rsidRPr="004D7F1B">
        <w:rPr>
          <w:rFonts w:ascii="宋体" w:hAnsi="宋体"/>
          <w:szCs w:val="21"/>
        </w:rPr>
        <w:t>．</w:t>
      </w:r>
      <w:r w:rsidRPr="004D7F1B">
        <w:rPr>
          <w:szCs w:val="21"/>
        </w:rPr>
        <w:t>Science</w:t>
      </w:r>
      <w:r w:rsidRPr="004D7F1B">
        <w:rPr>
          <w:szCs w:val="21"/>
        </w:rPr>
        <w:t>，</w:t>
      </w:r>
      <w:r w:rsidRPr="004D7F1B">
        <w:rPr>
          <w:szCs w:val="21"/>
        </w:rPr>
        <w:t>1998</w:t>
      </w:r>
      <w:r w:rsidRPr="004D7F1B">
        <w:rPr>
          <w:szCs w:val="21"/>
        </w:rPr>
        <w:t>，</w:t>
      </w:r>
      <w:r w:rsidRPr="004D7F1B">
        <w:rPr>
          <w:szCs w:val="21"/>
        </w:rPr>
        <w:t>279(5359)</w:t>
      </w:r>
      <w:r w:rsidRPr="004D7F1B">
        <w:rPr>
          <w:szCs w:val="21"/>
        </w:rPr>
        <w:t>：</w:t>
      </w:r>
      <w:r w:rsidRPr="004D7F1B">
        <w:rPr>
          <w:szCs w:val="21"/>
        </w:rPr>
        <w:t>2063-2064</w:t>
      </w:r>
      <w:r w:rsidRPr="004D7F1B">
        <w:rPr>
          <w:rFonts w:ascii="宋体" w:hAnsi="宋体"/>
          <w:szCs w:val="21"/>
        </w:rPr>
        <w:t>．</w:t>
      </w:r>
    </w:p>
    <w:p w:rsidR="009C7F44" w:rsidRPr="004D7F1B" w:rsidRDefault="009C7F44" w:rsidP="009C7F44">
      <w:pPr>
        <w:numPr>
          <w:ilvl w:val="0"/>
          <w:numId w:val="3"/>
        </w:numPr>
        <w:spacing w:line="500" w:lineRule="exact"/>
        <w:rPr>
          <w:szCs w:val="21"/>
        </w:rPr>
      </w:pPr>
      <w:r w:rsidRPr="004D7F1B">
        <w:rPr>
          <w:szCs w:val="21"/>
        </w:rPr>
        <w:t>李大伦</w:t>
      </w:r>
      <w:r w:rsidRPr="004D7F1B">
        <w:rPr>
          <w:rFonts w:ascii="宋体" w:hAnsi="宋体"/>
          <w:szCs w:val="21"/>
        </w:rPr>
        <w:t>．</w:t>
      </w:r>
      <w:r w:rsidRPr="004D7F1B">
        <w:rPr>
          <w:szCs w:val="21"/>
        </w:rPr>
        <w:t>经济全球化的重要性</w:t>
      </w:r>
      <w:r w:rsidRPr="004D7F1B">
        <w:rPr>
          <w:szCs w:val="21"/>
        </w:rPr>
        <w:t>[N]</w:t>
      </w:r>
      <w:r w:rsidRPr="004D7F1B">
        <w:rPr>
          <w:rFonts w:ascii="宋体" w:hAnsi="宋体"/>
          <w:szCs w:val="21"/>
        </w:rPr>
        <w:t>．</w:t>
      </w:r>
      <w:r w:rsidRPr="004D7F1B">
        <w:rPr>
          <w:szCs w:val="21"/>
        </w:rPr>
        <w:t>光明日报，</w:t>
      </w:r>
      <w:smartTag w:uri="urn:schemas-microsoft-com:office:smarttags" w:element="chsdate">
        <w:smartTagPr>
          <w:attr w:name="Year" w:val="1998"/>
          <w:attr w:name="Month" w:val="12"/>
          <w:attr w:name="Day" w:val="27"/>
          <w:attr w:name="IsLunarDate" w:val="False"/>
          <w:attr w:name="IsROCDate" w:val="False"/>
        </w:smartTagPr>
        <w:r w:rsidRPr="004D7F1B">
          <w:rPr>
            <w:szCs w:val="21"/>
          </w:rPr>
          <w:t>1998-12-27</w:t>
        </w:r>
      </w:smartTag>
      <w:r w:rsidRPr="004D7F1B">
        <w:rPr>
          <w:szCs w:val="21"/>
        </w:rPr>
        <w:t>（</w:t>
      </w:r>
      <w:r w:rsidRPr="004D7F1B">
        <w:rPr>
          <w:szCs w:val="21"/>
        </w:rPr>
        <w:t>3</w:t>
      </w:r>
      <w:r w:rsidRPr="004D7F1B">
        <w:rPr>
          <w:szCs w:val="21"/>
        </w:rPr>
        <w:t>）</w:t>
      </w:r>
      <w:r w:rsidRPr="004D7F1B">
        <w:rPr>
          <w:rFonts w:ascii="宋体" w:hAnsi="宋体"/>
          <w:szCs w:val="21"/>
        </w:rPr>
        <w:t>．</w:t>
      </w:r>
    </w:p>
    <w:p w:rsidR="009C7F44" w:rsidRPr="004D7F1B" w:rsidRDefault="009C7F44" w:rsidP="009C7F44">
      <w:pPr>
        <w:numPr>
          <w:ilvl w:val="0"/>
          <w:numId w:val="3"/>
        </w:numPr>
        <w:spacing w:line="500" w:lineRule="exact"/>
        <w:rPr>
          <w:rFonts w:eastAsia="黑体"/>
          <w:szCs w:val="21"/>
        </w:rPr>
      </w:pPr>
      <w:r w:rsidRPr="004D7F1B">
        <w:rPr>
          <w:rFonts w:hint="eastAsia"/>
          <w:szCs w:val="21"/>
        </w:rPr>
        <w:t>霍斯尼</w:t>
      </w:r>
      <w:r w:rsidRPr="004D7F1B">
        <w:rPr>
          <w:rFonts w:hint="eastAsia"/>
          <w:szCs w:val="21"/>
        </w:rPr>
        <w:t xml:space="preserve"> R K</w:t>
      </w:r>
      <w:r w:rsidRPr="004D7F1B">
        <w:rPr>
          <w:rFonts w:hint="eastAsia"/>
          <w:szCs w:val="21"/>
        </w:rPr>
        <w:t>．谷物科学与工艺学原理</w:t>
      </w:r>
      <w:r w:rsidRPr="004D7F1B">
        <w:rPr>
          <w:rFonts w:hint="eastAsia"/>
          <w:szCs w:val="21"/>
        </w:rPr>
        <w:t>[M]</w:t>
      </w:r>
      <w:r w:rsidRPr="004D7F1B">
        <w:rPr>
          <w:rFonts w:hint="eastAsia"/>
          <w:szCs w:val="21"/>
        </w:rPr>
        <w:t>．李庆龙，译．</w:t>
      </w:r>
      <w:r w:rsidRPr="004D7F1B">
        <w:rPr>
          <w:rFonts w:hint="eastAsia"/>
          <w:szCs w:val="21"/>
        </w:rPr>
        <w:t>2</w:t>
      </w:r>
      <w:r w:rsidRPr="004D7F1B">
        <w:rPr>
          <w:rFonts w:hint="eastAsia"/>
          <w:szCs w:val="21"/>
        </w:rPr>
        <w:t>版．北京：中国食品出版社，</w:t>
      </w:r>
      <w:r w:rsidRPr="004D7F1B">
        <w:rPr>
          <w:rFonts w:hint="eastAsia"/>
          <w:szCs w:val="21"/>
        </w:rPr>
        <w:t>1989</w:t>
      </w:r>
      <w:r w:rsidRPr="004D7F1B">
        <w:rPr>
          <w:rFonts w:hint="eastAsia"/>
          <w:szCs w:val="21"/>
        </w:rPr>
        <w:t>：</w:t>
      </w:r>
      <w:r w:rsidRPr="004D7F1B">
        <w:rPr>
          <w:rFonts w:hint="eastAsia"/>
          <w:szCs w:val="21"/>
        </w:rPr>
        <w:t>15-20</w:t>
      </w:r>
      <w:r w:rsidRPr="004D7F1B">
        <w:rPr>
          <w:rFonts w:eastAsia="黑体" w:hint="eastAsia"/>
          <w:szCs w:val="21"/>
        </w:rPr>
        <w:t>．</w:t>
      </w:r>
    </w:p>
    <w:p w:rsidR="009C7F44" w:rsidRPr="004D7F1B" w:rsidRDefault="009C7F44" w:rsidP="009C7F44">
      <w:pPr>
        <w:numPr>
          <w:ilvl w:val="0"/>
          <w:numId w:val="3"/>
        </w:numPr>
        <w:spacing w:line="500" w:lineRule="exact"/>
        <w:rPr>
          <w:szCs w:val="21"/>
        </w:rPr>
      </w:pPr>
      <w:r w:rsidRPr="004D7F1B">
        <w:rPr>
          <w:szCs w:val="21"/>
        </w:rPr>
        <w:t>Gill R</w:t>
      </w:r>
      <w:r w:rsidRPr="004D7F1B">
        <w:rPr>
          <w:rFonts w:hint="eastAsia"/>
          <w:szCs w:val="21"/>
        </w:rPr>
        <w:t>．</w:t>
      </w:r>
      <w:r w:rsidRPr="004D7F1B">
        <w:rPr>
          <w:szCs w:val="21"/>
        </w:rPr>
        <w:t xml:space="preserve">Mastering </w:t>
      </w:r>
      <w:r w:rsidRPr="004D7F1B">
        <w:rPr>
          <w:rFonts w:hint="eastAsia"/>
          <w:szCs w:val="21"/>
        </w:rPr>
        <w:t>E</w:t>
      </w:r>
      <w:r w:rsidRPr="004D7F1B">
        <w:rPr>
          <w:szCs w:val="21"/>
        </w:rPr>
        <w:t xml:space="preserve">nglish </w:t>
      </w:r>
      <w:r w:rsidRPr="004D7F1B">
        <w:rPr>
          <w:rFonts w:hint="eastAsia"/>
          <w:szCs w:val="21"/>
        </w:rPr>
        <w:t>l</w:t>
      </w:r>
      <w:r w:rsidRPr="004D7F1B">
        <w:rPr>
          <w:szCs w:val="21"/>
        </w:rPr>
        <w:t>iterature [M]</w:t>
      </w:r>
      <w:r w:rsidRPr="004D7F1B">
        <w:rPr>
          <w:rFonts w:hint="eastAsia"/>
          <w:szCs w:val="21"/>
        </w:rPr>
        <w:t>．</w:t>
      </w:r>
      <w:r w:rsidRPr="004D7F1B">
        <w:rPr>
          <w:szCs w:val="21"/>
        </w:rPr>
        <w:t>London</w:t>
      </w:r>
      <w:r w:rsidRPr="004D7F1B">
        <w:rPr>
          <w:rFonts w:hint="eastAsia"/>
          <w:szCs w:val="21"/>
        </w:rPr>
        <w:t>：</w:t>
      </w:r>
      <w:r w:rsidRPr="004D7F1B">
        <w:rPr>
          <w:szCs w:val="21"/>
        </w:rPr>
        <w:t>Macmillan</w:t>
      </w:r>
      <w:r w:rsidRPr="004D7F1B">
        <w:rPr>
          <w:rFonts w:hint="eastAsia"/>
          <w:szCs w:val="21"/>
        </w:rPr>
        <w:t>，</w:t>
      </w:r>
      <w:r w:rsidRPr="004D7F1B">
        <w:rPr>
          <w:szCs w:val="21"/>
        </w:rPr>
        <w:t>1985</w:t>
      </w:r>
      <w:r w:rsidRPr="004D7F1B">
        <w:rPr>
          <w:rFonts w:hint="eastAsia"/>
          <w:szCs w:val="21"/>
        </w:rPr>
        <w:t>：</w:t>
      </w:r>
      <w:r w:rsidRPr="004D7F1B">
        <w:rPr>
          <w:szCs w:val="21"/>
        </w:rPr>
        <w:t>42-45</w:t>
      </w:r>
      <w:r w:rsidRPr="004D7F1B">
        <w:rPr>
          <w:szCs w:val="21"/>
        </w:rPr>
        <w:t>．</w:t>
      </w:r>
    </w:p>
    <w:p w:rsidR="009C7F44" w:rsidRDefault="009C7F44" w:rsidP="009C7F44">
      <w:pPr>
        <w:spacing w:line="300" w:lineRule="auto"/>
        <w:ind w:left="210"/>
        <w:jc w:val="left"/>
      </w:pPr>
    </w:p>
    <w:p w:rsidR="009C7F44" w:rsidRDefault="009C7F44" w:rsidP="009C7F44">
      <w:pPr>
        <w:spacing w:line="300" w:lineRule="auto"/>
        <w:ind w:left="210"/>
        <w:jc w:val="left"/>
      </w:pPr>
    </w:p>
    <w:p w:rsidR="009C7F44" w:rsidRDefault="009C7F44" w:rsidP="009C7F44">
      <w:pPr>
        <w:spacing w:line="300" w:lineRule="auto"/>
        <w:ind w:left="210"/>
        <w:jc w:val="left"/>
      </w:pPr>
    </w:p>
    <w:p w:rsidR="009C7F44" w:rsidRDefault="009C7F44" w:rsidP="009C7F44">
      <w:pPr>
        <w:spacing w:line="300" w:lineRule="auto"/>
        <w:ind w:left="210"/>
        <w:jc w:val="left"/>
      </w:pPr>
    </w:p>
    <w:p w:rsidR="009C7F44" w:rsidRPr="007426B2" w:rsidRDefault="009C7F44" w:rsidP="009C7F44">
      <w:pPr>
        <w:spacing w:line="300" w:lineRule="auto"/>
        <w:ind w:left="210"/>
        <w:jc w:val="left"/>
      </w:pPr>
      <w:r>
        <w:br w:type="page"/>
      </w:r>
    </w:p>
    <w:p w:rsidR="009C7F44" w:rsidRPr="00107226" w:rsidRDefault="009C7F44" w:rsidP="004D5CB0">
      <w:pPr>
        <w:pStyle w:val="1"/>
        <w:spacing w:beforeLines="20" w:after="0" w:line="300" w:lineRule="auto"/>
        <w:jc w:val="left"/>
        <w:rPr>
          <w:rFonts w:ascii="黑体" w:eastAsia="黑体" w:hAnsi="黑体"/>
          <w:b w:val="0"/>
          <w:sz w:val="28"/>
          <w:szCs w:val="28"/>
        </w:rPr>
      </w:pPr>
      <w:bookmarkStart w:id="431" w:name="_Toc263605246"/>
      <w:bookmarkStart w:id="432" w:name="_Toc388446068"/>
      <w:bookmarkStart w:id="433" w:name="_Toc388446607"/>
      <w:r w:rsidRPr="00107226">
        <w:rPr>
          <w:rFonts w:hint="eastAsia"/>
          <w:sz w:val="28"/>
          <w:szCs w:val="28"/>
        </w:rPr>
        <w:lastRenderedPageBreak/>
        <w:t>附录</w:t>
      </w:r>
      <w:bookmarkEnd w:id="431"/>
      <w:bookmarkEnd w:id="432"/>
      <w:bookmarkEnd w:id="433"/>
      <w:r w:rsidRPr="00107226">
        <w:rPr>
          <w:rFonts w:ascii="黑体" w:eastAsia="黑体" w:hAnsi="黑体" w:hint="eastAsia"/>
          <w:b w:val="0"/>
          <w:sz w:val="28"/>
          <w:szCs w:val="28"/>
        </w:rPr>
        <w:t>：系统实物图</w:t>
      </w:r>
    </w:p>
    <w:p w:rsidR="009C7F44" w:rsidRDefault="009C7F44" w:rsidP="009C7F44">
      <w:pPr>
        <w:autoSpaceDE w:val="0"/>
        <w:autoSpaceDN w:val="0"/>
        <w:adjustRightInd w:val="0"/>
        <w:jc w:val="left"/>
        <w:rPr>
          <w:rFonts w:ascii="黑体" w:eastAsia="黑体" w:hAnsi="黑体"/>
          <w:sz w:val="24"/>
        </w:rPr>
      </w:pPr>
    </w:p>
    <w:p w:rsidR="009C7F44" w:rsidRDefault="009C7F44" w:rsidP="009C7F44">
      <w:pPr>
        <w:spacing w:line="360" w:lineRule="auto"/>
        <w:rPr>
          <w:rFonts w:ascii="黑体" w:eastAsia="黑体" w:hAnsi="黑体"/>
          <w:b/>
          <w:sz w:val="30"/>
          <w:szCs w:val="30"/>
        </w:rPr>
      </w:pPr>
      <w:r>
        <w:rPr>
          <w:rFonts w:ascii="黑体" w:eastAsia="黑体" w:hAnsi="黑体" w:hint="eastAsia"/>
          <w:b/>
          <w:noProof/>
          <w:sz w:val="30"/>
          <w:szCs w:val="30"/>
        </w:rPr>
        <w:drawing>
          <wp:inline distT="0" distB="0" distL="0" distR="0">
            <wp:extent cx="5267325" cy="3381375"/>
            <wp:effectExtent l="0" t="0" r="9525" b="9525"/>
            <wp:docPr id="1" name="图片 1" descr="DSC00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0510"/>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7487" b="6973"/>
                    <a:stretch>
                      <a:fillRect/>
                    </a:stretch>
                  </pic:blipFill>
                  <pic:spPr bwMode="auto">
                    <a:xfrm>
                      <a:off x="0" y="0"/>
                      <a:ext cx="5267325" cy="3381375"/>
                    </a:xfrm>
                    <a:prstGeom prst="rect">
                      <a:avLst/>
                    </a:prstGeom>
                    <a:noFill/>
                    <a:ln>
                      <a:noFill/>
                    </a:ln>
                  </pic:spPr>
                </pic:pic>
              </a:graphicData>
            </a:graphic>
          </wp:inline>
        </w:drawing>
      </w:r>
    </w:p>
    <w:p w:rsidR="009C7F44" w:rsidRDefault="009C7F44" w:rsidP="009C7F44">
      <w:pPr>
        <w:spacing w:line="360" w:lineRule="auto"/>
        <w:jc w:val="center"/>
        <w:rPr>
          <w:rFonts w:ascii="宋体" w:hAnsi="宋体" w:cs="宋体"/>
          <w:szCs w:val="21"/>
        </w:rPr>
      </w:pPr>
      <w:r>
        <w:rPr>
          <w:rFonts w:ascii="宋体" w:hAnsi="宋体" w:cs="宋体" w:hint="eastAsia"/>
          <w:szCs w:val="21"/>
        </w:rPr>
        <w:t>***********图</w:t>
      </w:r>
    </w:p>
    <w:p w:rsidR="009C7F44" w:rsidRDefault="009C7F44" w:rsidP="009C7F44">
      <w:pPr>
        <w:autoSpaceDE w:val="0"/>
        <w:autoSpaceDN w:val="0"/>
        <w:adjustRightInd w:val="0"/>
        <w:jc w:val="left"/>
        <w:rPr>
          <w:rFonts w:ascii="黑体" w:eastAsia="黑体" w:hAnsi="黑体"/>
          <w:sz w:val="24"/>
        </w:rPr>
      </w:pPr>
    </w:p>
    <w:p w:rsidR="009C7F44" w:rsidRDefault="009C7F44" w:rsidP="009C7F44">
      <w:pPr>
        <w:autoSpaceDE w:val="0"/>
        <w:autoSpaceDN w:val="0"/>
        <w:adjustRightInd w:val="0"/>
        <w:jc w:val="left"/>
        <w:rPr>
          <w:rFonts w:ascii="黑体" w:eastAsia="黑体" w:hAnsi="黑体"/>
          <w:sz w:val="24"/>
        </w:rPr>
      </w:pPr>
    </w:p>
    <w:p w:rsidR="009C7F44" w:rsidRDefault="009C7F44" w:rsidP="009C7F44">
      <w:pPr>
        <w:autoSpaceDE w:val="0"/>
        <w:autoSpaceDN w:val="0"/>
        <w:adjustRightInd w:val="0"/>
        <w:jc w:val="left"/>
        <w:rPr>
          <w:rFonts w:ascii="黑体" w:eastAsia="黑体" w:hAnsi="黑体"/>
          <w:sz w:val="24"/>
        </w:rPr>
      </w:pPr>
    </w:p>
    <w:p w:rsidR="009C7F44" w:rsidRPr="00E40E74" w:rsidRDefault="009C7F44" w:rsidP="009C7F44">
      <w:pPr>
        <w:autoSpaceDE w:val="0"/>
        <w:autoSpaceDN w:val="0"/>
        <w:adjustRightInd w:val="0"/>
        <w:jc w:val="left"/>
      </w:pPr>
    </w:p>
    <w:p w:rsidR="006E7D37" w:rsidRPr="009C7F44" w:rsidRDefault="006E7D37" w:rsidP="003627AA">
      <w:pPr>
        <w:spacing w:line="360" w:lineRule="auto"/>
        <w:rPr>
          <w:b/>
          <w:sz w:val="24"/>
        </w:rPr>
      </w:pPr>
    </w:p>
    <w:sectPr w:rsidR="006E7D37" w:rsidRPr="009C7F44" w:rsidSect="0030538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CBE" w:rsidRDefault="00EF0CBE">
      <w:r>
        <w:separator/>
      </w:r>
    </w:p>
  </w:endnote>
  <w:endnote w:type="continuationSeparator" w:id="0">
    <w:p w:rsidR="00EF0CBE" w:rsidRDefault="00EF0C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54" w:rsidRDefault="002062D1">
    <w:pPr>
      <w:pStyle w:val="a3"/>
      <w:framePr w:h="0" w:wrap="around" w:vAnchor="text" w:hAnchor="margin" w:xAlign="center" w:y="1"/>
      <w:rPr>
        <w:rStyle w:val="a4"/>
      </w:rPr>
    </w:pPr>
    <w:r>
      <w:fldChar w:fldCharType="begin"/>
    </w:r>
    <w:r w:rsidR="00B13854">
      <w:rPr>
        <w:rStyle w:val="a4"/>
      </w:rPr>
      <w:instrText xml:space="preserve">PAGE  </w:instrText>
    </w:r>
    <w:r>
      <w:fldChar w:fldCharType="end"/>
    </w:r>
  </w:p>
  <w:p w:rsidR="00B13854" w:rsidRDefault="00B13854">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854" w:rsidRDefault="002062D1" w:rsidP="00D616BF">
    <w:pPr>
      <w:pStyle w:val="a3"/>
      <w:ind w:right="360"/>
      <w:jc w:val="center"/>
    </w:pPr>
    <w:r>
      <w:rPr>
        <w:rStyle w:val="a4"/>
      </w:rPr>
      <w:fldChar w:fldCharType="begin"/>
    </w:r>
    <w:r w:rsidR="00B13854">
      <w:rPr>
        <w:rStyle w:val="a4"/>
      </w:rPr>
      <w:instrText xml:space="preserve"> PAGE </w:instrText>
    </w:r>
    <w:r>
      <w:rPr>
        <w:rStyle w:val="a4"/>
      </w:rPr>
      <w:fldChar w:fldCharType="separate"/>
    </w:r>
    <w:r w:rsidR="004D5CB0">
      <w:rPr>
        <w:rStyle w:val="a4"/>
        <w:noProof/>
      </w:rPr>
      <w:t>11</w:t>
    </w:r>
    <w:r>
      <w:rPr>
        <w:rStyle w:val="a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CBE" w:rsidRDefault="00EF0CBE">
      <w:r>
        <w:separator/>
      </w:r>
    </w:p>
  </w:footnote>
  <w:footnote w:type="continuationSeparator" w:id="0">
    <w:p w:rsidR="00EF0CBE" w:rsidRDefault="00EF0C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748BB"/>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3B9F75C5"/>
    <w:multiLevelType w:val="hybridMultilevel"/>
    <w:tmpl w:val="404C381C"/>
    <w:lvl w:ilvl="0" w:tplc="0E6E157C">
      <w:start w:val="1"/>
      <w:numFmt w:val="decimal"/>
      <w:lvlText w:val="[%1]"/>
      <w:lvlJc w:val="left"/>
      <w:pPr>
        <w:tabs>
          <w:tab w:val="num" w:pos="630"/>
        </w:tabs>
        <w:ind w:left="63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527213D1"/>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5404"/>
    <w:rsid w:val="000632B5"/>
    <w:rsid w:val="000B263E"/>
    <w:rsid w:val="001458ED"/>
    <w:rsid w:val="00155521"/>
    <w:rsid w:val="001D0837"/>
    <w:rsid w:val="002062D1"/>
    <w:rsid w:val="00247A83"/>
    <w:rsid w:val="00283667"/>
    <w:rsid w:val="002A735A"/>
    <w:rsid w:val="0030538F"/>
    <w:rsid w:val="003627AA"/>
    <w:rsid w:val="004235DA"/>
    <w:rsid w:val="00446A7B"/>
    <w:rsid w:val="00453919"/>
    <w:rsid w:val="00486324"/>
    <w:rsid w:val="004A2FDB"/>
    <w:rsid w:val="004B15F3"/>
    <w:rsid w:val="004D2343"/>
    <w:rsid w:val="004D5CB0"/>
    <w:rsid w:val="00542EFE"/>
    <w:rsid w:val="005827EC"/>
    <w:rsid w:val="005A674A"/>
    <w:rsid w:val="006D2813"/>
    <w:rsid w:val="006D461D"/>
    <w:rsid w:val="006E7D37"/>
    <w:rsid w:val="006F79B4"/>
    <w:rsid w:val="00735B4B"/>
    <w:rsid w:val="007D5818"/>
    <w:rsid w:val="0082646D"/>
    <w:rsid w:val="00840BCE"/>
    <w:rsid w:val="008456CD"/>
    <w:rsid w:val="009A1659"/>
    <w:rsid w:val="009C6D83"/>
    <w:rsid w:val="009C7F44"/>
    <w:rsid w:val="009D6D81"/>
    <w:rsid w:val="009E5FE1"/>
    <w:rsid w:val="00A970B7"/>
    <w:rsid w:val="00AA7A6D"/>
    <w:rsid w:val="00B13854"/>
    <w:rsid w:val="00B33CDA"/>
    <w:rsid w:val="00B76409"/>
    <w:rsid w:val="00B97CF2"/>
    <w:rsid w:val="00BA3F38"/>
    <w:rsid w:val="00BE32AF"/>
    <w:rsid w:val="00C85404"/>
    <w:rsid w:val="00D222B6"/>
    <w:rsid w:val="00D616BF"/>
    <w:rsid w:val="00D86447"/>
    <w:rsid w:val="00EF0CBE"/>
    <w:rsid w:val="00F1426D"/>
    <w:rsid w:val="00F55BC4"/>
    <w:rsid w:val="00F62F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404"/>
    <w:pPr>
      <w:widowControl w:val="0"/>
      <w:jc w:val="both"/>
    </w:pPr>
    <w:rPr>
      <w:rFonts w:ascii="Times New Roman" w:eastAsia="宋体" w:hAnsi="Times New Roman" w:cs="Times New Roman"/>
      <w:szCs w:val="24"/>
    </w:rPr>
  </w:style>
  <w:style w:type="paragraph" w:styleId="1">
    <w:name w:val="heading 1"/>
    <w:basedOn w:val="a"/>
    <w:next w:val="a"/>
    <w:link w:val="1Char"/>
    <w:qFormat/>
    <w:rsid w:val="009C7F4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85404"/>
    <w:pPr>
      <w:keepNext/>
      <w:keepLines/>
      <w:spacing w:before="260" w:after="260" w:line="416" w:lineRule="auto"/>
      <w:outlineLvl w:val="1"/>
    </w:pPr>
    <w:rPr>
      <w:rFonts w:ascii="Arial" w:eastAsia="黑体" w:hAnsi="Arial"/>
      <w:b/>
      <w:bCs/>
      <w:sz w:val="32"/>
      <w:szCs w:val="32"/>
    </w:rPr>
  </w:style>
  <w:style w:type="paragraph" w:styleId="3">
    <w:name w:val="heading 3"/>
    <w:aliases w:val="三级标题"/>
    <w:basedOn w:val="a"/>
    <w:next w:val="a"/>
    <w:link w:val="3Char"/>
    <w:qFormat/>
    <w:rsid w:val="009C7F4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C85404"/>
    <w:rPr>
      <w:rFonts w:ascii="Arial" w:eastAsia="黑体" w:hAnsi="Arial" w:cs="Times New Roman"/>
      <w:b/>
      <w:bCs/>
      <w:sz w:val="32"/>
      <w:szCs w:val="32"/>
    </w:rPr>
  </w:style>
  <w:style w:type="character" w:customStyle="1" w:styleId="style41">
    <w:name w:val="style41"/>
    <w:rsid w:val="004B15F3"/>
    <w:rPr>
      <w:rFonts w:ascii="宋体" w:eastAsia="宋体" w:hAnsi="宋体" w:hint="eastAsia"/>
      <w:color w:val="111177"/>
      <w:sz w:val="23"/>
      <w:szCs w:val="23"/>
    </w:rPr>
  </w:style>
  <w:style w:type="paragraph" w:customStyle="1" w:styleId="Default">
    <w:name w:val="Default"/>
    <w:rsid w:val="001D0837"/>
    <w:pPr>
      <w:widowControl w:val="0"/>
      <w:autoSpaceDE w:val="0"/>
      <w:autoSpaceDN w:val="0"/>
      <w:adjustRightInd w:val="0"/>
    </w:pPr>
    <w:rPr>
      <w:rFonts w:ascii="宋体" w:eastAsia="宋体" w:hAnsi="Times New Roman" w:cs="宋体"/>
      <w:color w:val="000000"/>
      <w:kern w:val="0"/>
      <w:sz w:val="24"/>
      <w:szCs w:val="24"/>
    </w:rPr>
  </w:style>
  <w:style w:type="paragraph" w:customStyle="1" w:styleId="CharCharCharCharCharCharCharCharChar">
    <w:name w:val="Char Char Char Char Char Char Char Char Char"/>
    <w:basedOn w:val="a"/>
    <w:autoRedefine/>
    <w:rsid w:val="0082646D"/>
    <w:pPr>
      <w:widowControl/>
      <w:spacing w:after="160" w:line="240" w:lineRule="exact"/>
      <w:jc w:val="left"/>
    </w:pPr>
    <w:rPr>
      <w:rFonts w:ascii="Verdana" w:eastAsia="仿宋_GB2312" w:hAnsi="Verdana"/>
      <w:kern w:val="0"/>
      <w:sz w:val="24"/>
      <w:szCs w:val="20"/>
      <w:lang w:eastAsia="en-US"/>
    </w:rPr>
  </w:style>
  <w:style w:type="paragraph" w:styleId="20">
    <w:name w:val="Body Text Indent 2"/>
    <w:basedOn w:val="a"/>
    <w:link w:val="2Char0"/>
    <w:rsid w:val="005A674A"/>
    <w:pPr>
      <w:ind w:leftChars="114" w:left="239" w:firstLineChars="100" w:firstLine="280"/>
    </w:pPr>
    <w:rPr>
      <w:rFonts w:ascii="宋体" w:hAnsi="宋体" w:cs="Arial Unicode MS"/>
      <w:kern w:val="0"/>
      <w:sz w:val="28"/>
      <w:szCs w:val="21"/>
    </w:rPr>
  </w:style>
  <w:style w:type="character" w:customStyle="1" w:styleId="2Char0">
    <w:name w:val="正文文本缩进 2 Char"/>
    <w:basedOn w:val="a0"/>
    <w:link w:val="20"/>
    <w:rsid w:val="005A674A"/>
    <w:rPr>
      <w:rFonts w:ascii="宋体" w:eastAsia="宋体" w:hAnsi="宋体" w:cs="Arial Unicode MS"/>
      <w:kern w:val="0"/>
      <w:sz w:val="28"/>
      <w:szCs w:val="21"/>
    </w:rPr>
  </w:style>
  <w:style w:type="character" w:customStyle="1" w:styleId="1Char">
    <w:name w:val="标题 1 Char"/>
    <w:basedOn w:val="a0"/>
    <w:link w:val="1"/>
    <w:rsid w:val="009C7F44"/>
    <w:rPr>
      <w:rFonts w:ascii="Times New Roman" w:eastAsia="宋体" w:hAnsi="Times New Roman" w:cs="Times New Roman"/>
      <w:b/>
      <w:bCs/>
      <w:kern w:val="44"/>
      <w:sz w:val="44"/>
      <w:szCs w:val="44"/>
    </w:rPr>
  </w:style>
  <w:style w:type="character" w:customStyle="1" w:styleId="3Char">
    <w:name w:val="标题 3 Char"/>
    <w:aliases w:val="三级标题 Char"/>
    <w:basedOn w:val="a0"/>
    <w:link w:val="3"/>
    <w:rsid w:val="009C7F44"/>
    <w:rPr>
      <w:rFonts w:ascii="Times New Roman" w:eastAsia="宋体" w:hAnsi="Times New Roman" w:cs="Times New Roman"/>
      <w:b/>
      <w:bCs/>
      <w:sz w:val="32"/>
      <w:szCs w:val="32"/>
    </w:rPr>
  </w:style>
  <w:style w:type="paragraph" w:styleId="a3">
    <w:name w:val="footer"/>
    <w:basedOn w:val="a"/>
    <w:link w:val="Char"/>
    <w:rsid w:val="009C7F44"/>
    <w:pPr>
      <w:tabs>
        <w:tab w:val="center" w:pos="4153"/>
        <w:tab w:val="right" w:pos="8306"/>
      </w:tabs>
      <w:snapToGrid w:val="0"/>
      <w:jc w:val="left"/>
    </w:pPr>
    <w:rPr>
      <w:sz w:val="18"/>
      <w:szCs w:val="18"/>
    </w:rPr>
  </w:style>
  <w:style w:type="character" w:customStyle="1" w:styleId="Char">
    <w:name w:val="页脚 Char"/>
    <w:basedOn w:val="a0"/>
    <w:link w:val="a3"/>
    <w:rsid w:val="009C7F44"/>
    <w:rPr>
      <w:rFonts w:ascii="Times New Roman" w:eastAsia="宋体" w:hAnsi="Times New Roman" w:cs="Times New Roman"/>
      <w:sz w:val="18"/>
      <w:szCs w:val="18"/>
    </w:rPr>
  </w:style>
  <w:style w:type="character" w:styleId="a4">
    <w:name w:val="page number"/>
    <w:basedOn w:val="a0"/>
    <w:rsid w:val="009C7F44"/>
  </w:style>
  <w:style w:type="character" w:styleId="a5">
    <w:name w:val="Hyperlink"/>
    <w:basedOn w:val="a0"/>
    <w:uiPriority w:val="99"/>
    <w:rsid w:val="009C7F44"/>
    <w:rPr>
      <w:color w:val="3366CC"/>
      <w:u w:val="single"/>
    </w:rPr>
  </w:style>
  <w:style w:type="paragraph" w:styleId="10">
    <w:name w:val="toc 1"/>
    <w:basedOn w:val="a"/>
    <w:next w:val="a"/>
    <w:autoRedefine/>
    <w:uiPriority w:val="39"/>
    <w:rsid w:val="009C7F44"/>
    <w:pPr>
      <w:tabs>
        <w:tab w:val="right" w:leader="dot" w:pos="9628"/>
      </w:tabs>
      <w:spacing w:before="120" w:after="120"/>
      <w:jc w:val="left"/>
    </w:pPr>
    <w:rPr>
      <w:rFonts w:ascii="黑体" w:eastAsia="黑体" w:hAnsi="黑体"/>
      <w:bCs/>
      <w:caps/>
      <w:noProof/>
      <w:sz w:val="28"/>
      <w:szCs w:val="28"/>
    </w:rPr>
  </w:style>
  <w:style w:type="paragraph" w:styleId="21">
    <w:name w:val="toc 2"/>
    <w:basedOn w:val="a"/>
    <w:next w:val="a"/>
    <w:autoRedefine/>
    <w:uiPriority w:val="39"/>
    <w:rsid w:val="009C7F44"/>
    <w:pPr>
      <w:ind w:left="210"/>
      <w:jc w:val="left"/>
    </w:pPr>
    <w:rPr>
      <w:smallCaps/>
      <w:sz w:val="20"/>
      <w:szCs w:val="20"/>
    </w:rPr>
  </w:style>
  <w:style w:type="paragraph" w:styleId="30">
    <w:name w:val="toc 3"/>
    <w:basedOn w:val="a"/>
    <w:next w:val="a"/>
    <w:autoRedefine/>
    <w:uiPriority w:val="39"/>
    <w:rsid w:val="009C7F44"/>
    <w:pPr>
      <w:ind w:left="420"/>
      <w:jc w:val="left"/>
    </w:pPr>
    <w:rPr>
      <w:i/>
      <w:iCs/>
      <w:sz w:val="20"/>
      <w:szCs w:val="20"/>
    </w:rPr>
  </w:style>
  <w:style w:type="paragraph" w:styleId="TOC">
    <w:name w:val="TOC Heading"/>
    <w:basedOn w:val="1"/>
    <w:next w:val="a"/>
    <w:uiPriority w:val="39"/>
    <w:unhideWhenUsed/>
    <w:qFormat/>
    <w:rsid w:val="0028366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6">
    <w:name w:val="header"/>
    <w:basedOn w:val="a"/>
    <w:link w:val="Char0"/>
    <w:uiPriority w:val="99"/>
    <w:semiHidden/>
    <w:unhideWhenUsed/>
    <w:rsid w:val="009E5FE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9E5FE1"/>
    <w:rPr>
      <w:rFonts w:ascii="Times New Roman" w:eastAsia="宋体" w:hAnsi="Times New Roman" w:cs="Times New Roman"/>
      <w:sz w:val="18"/>
      <w:szCs w:val="18"/>
    </w:rPr>
  </w:style>
  <w:style w:type="paragraph" w:styleId="a7">
    <w:name w:val="Balloon Text"/>
    <w:basedOn w:val="a"/>
    <w:link w:val="Char1"/>
    <w:uiPriority w:val="99"/>
    <w:semiHidden/>
    <w:unhideWhenUsed/>
    <w:rsid w:val="009E5FE1"/>
    <w:rPr>
      <w:sz w:val="18"/>
      <w:szCs w:val="18"/>
    </w:rPr>
  </w:style>
  <w:style w:type="character" w:customStyle="1" w:styleId="Char1">
    <w:name w:val="批注框文本 Char"/>
    <w:basedOn w:val="a0"/>
    <w:link w:val="a7"/>
    <w:uiPriority w:val="99"/>
    <w:semiHidden/>
    <w:rsid w:val="009E5FE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__11111.vsd"/><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9ACFA-04F6-4C6B-9920-57FCCB9CD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25</Pages>
  <Words>2577</Words>
  <Characters>14694</Characters>
  <Application>Microsoft Office Word</Application>
  <DocSecurity>0</DocSecurity>
  <Lines>122</Lines>
  <Paragraphs>34</Paragraphs>
  <ScaleCrop>false</ScaleCrop>
  <Company/>
  <LinksUpToDate>false</LinksUpToDate>
  <CharactersWithSpaces>17237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Qchsh</dc:creator>
  <cp:keywords/>
  <dc:description/>
  <cp:lastModifiedBy>chen</cp:lastModifiedBy>
  <cp:revision>35</cp:revision>
  <dcterms:created xsi:type="dcterms:W3CDTF">2015-12-06T09:40:00Z</dcterms:created>
  <dcterms:modified xsi:type="dcterms:W3CDTF">2015-12-21T07:09:00Z</dcterms:modified>
</cp:coreProperties>
</file>