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ascii="仿宋" w:hAnsi="仿宋" w:eastAsia="仿宋" w:cs="仿宋"/>
          <w:i w:val="0"/>
          <w:iCs w:val="0"/>
          <w:caps w:val="0"/>
          <w:color w:val="666666"/>
          <w:spacing w:val="0"/>
          <w:sz w:val="24"/>
          <w:szCs w:val="24"/>
          <w:bdr w:val="none" w:color="auto" w:sz="0" w:space="0"/>
          <w:shd w:val="clear" w:fill="FFFFFF"/>
        </w:rPr>
        <w:t>附</w:t>
      </w:r>
      <w:r>
        <w:rPr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24"/>
          <w:szCs w:val="24"/>
          <w:bdr w:val="none" w:color="auto" w:sz="0" w:space="0"/>
          <w:shd w:val="clear" w:fill="FFFFFF"/>
        </w:rPr>
        <w:t>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31"/>
          <w:szCs w:val="31"/>
          <w:bdr w:val="none" w:color="auto" w:sz="0" w:space="0"/>
          <w:shd w:val="clear" w:fill="FFFFFF"/>
        </w:rPr>
        <w:t>甘肃省高等教育自学考试转出登记表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18"/>
          <w:szCs w:val="18"/>
          <w:bdr w:val="none" w:color="auto" w:sz="0" w:space="0"/>
          <w:shd w:val="clear" w:fill="FFFFFF"/>
        </w:rPr>
        <w:t>编号</w:t>
      </w:r>
    </w:p>
    <w:tbl>
      <w:tblPr>
        <w:tblW w:w="898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08"/>
        <w:gridCol w:w="448"/>
        <w:gridCol w:w="1078"/>
        <w:gridCol w:w="30"/>
        <w:gridCol w:w="389"/>
        <w:gridCol w:w="180"/>
        <w:gridCol w:w="420"/>
        <w:gridCol w:w="150"/>
        <w:gridCol w:w="569"/>
        <w:gridCol w:w="285"/>
        <w:gridCol w:w="285"/>
        <w:gridCol w:w="674"/>
        <w:gridCol w:w="180"/>
        <w:gridCol w:w="973"/>
        <w:gridCol w:w="584"/>
        <w:gridCol w:w="90"/>
        <w:gridCol w:w="479"/>
        <w:gridCol w:w="599"/>
        <w:gridCol w:w="76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2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考生姓名</w:t>
            </w:r>
          </w:p>
        </w:tc>
        <w:tc>
          <w:tcPr>
            <w:tcW w:w="150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性别</w:t>
            </w:r>
          </w:p>
        </w:tc>
        <w:tc>
          <w:tcPr>
            <w:tcW w:w="99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出生年月</w:t>
            </w:r>
          </w:p>
        </w:tc>
        <w:tc>
          <w:tcPr>
            <w:tcW w:w="1830" w:type="dxa"/>
            <w:gridSpan w:val="4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830" w:type="dxa"/>
            <w:gridSpan w:val="3"/>
            <w:vMerge w:val="restart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9"/>
                <w:szCs w:val="19"/>
                <w:bdr w:val="none" w:color="auto" w:sz="0" w:space="0"/>
              </w:rPr>
              <w:t>照片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2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证件类型</w:t>
            </w:r>
          </w:p>
        </w:tc>
        <w:tc>
          <w:tcPr>
            <w:tcW w:w="2100" w:type="dxa"/>
            <w:gridSpan w:val="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证件号码</w:t>
            </w:r>
          </w:p>
        </w:tc>
        <w:tc>
          <w:tcPr>
            <w:tcW w:w="2790" w:type="dxa"/>
            <w:gridSpan w:val="6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830" w:type="dxa"/>
            <w:gridSpan w:val="3"/>
            <w:vMerge w:val="continue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2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准考证号</w:t>
            </w:r>
          </w:p>
        </w:tc>
        <w:tc>
          <w:tcPr>
            <w:tcW w:w="2100" w:type="dxa"/>
            <w:gridSpan w:val="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联系电话</w:t>
            </w:r>
          </w:p>
        </w:tc>
        <w:tc>
          <w:tcPr>
            <w:tcW w:w="2790" w:type="dxa"/>
            <w:gridSpan w:val="6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830" w:type="dxa"/>
            <w:gridSpan w:val="3"/>
            <w:vMerge w:val="continue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2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专业名称</w:t>
            </w:r>
          </w:p>
        </w:tc>
        <w:tc>
          <w:tcPr>
            <w:tcW w:w="2100" w:type="dxa"/>
            <w:gridSpan w:val="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专业代码</w:t>
            </w:r>
          </w:p>
        </w:tc>
        <w:tc>
          <w:tcPr>
            <w:tcW w:w="2790" w:type="dxa"/>
            <w:gridSpan w:val="6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830" w:type="dxa"/>
            <w:gridSpan w:val="3"/>
            <w:vMerge w:val="continue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2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转出地</w:t>
            </w:r>
          </w:p>
        </w:tc>
        <w:tc>
          <w:tcPr>
            <w:tcW w:w="2100" w:type="dxa"/>
            <w:gridSpan w:val="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专业层次</w:t>
            </w:r>
          </w:p>
        </w:tc>
        <w:tc>
          <w:tcPr>
            <w:tcW w:w="2790" w:type="dxa"/>
            <w:gridSpan w:val="6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830" w:type="dxa"/>
            <w:gridSpan w:val="3"/>
            <w:vMerge w:val="continue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2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转出原因</w:t>
            </w:r>
          </w:p>
        </w:tc>
        <w:tc>
          <w:tcPr>
            <w:tcW w:w="2100" w:type="dxa"/>
            <w:gridSpan w:val="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联系地址</w:t>
            </w:r>
          </w:p>
        </w:tc>
        <w:tc>
          <w:tcPr>
            <w:tcW w:w="4620" w:type="dxa"/>
            <w:gridSpan w:val="9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985" w:type="dxa"/>
            <w:gridSpan w:val="19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合格课程及成绩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课程代码</w:t>
            </w:r>
          </w:p>
        </w:tc>
        <w:tc>
          <w:tcPr>
            <w:tcW w:w="156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课程名称</w:t>
            </w: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学分</w:t>
            </w: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成绩</w:t>
            </w: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合格时间</w:t>
            </w:r>
          </w:p>
        </w:tc>
        <w:tc>
          <w:tcPr>
            <w:tcW w:w="28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课程代码</w:t>
            </w:r>
          </w:p>
        </w:tc>
        <w:tc>
          <w:tcPr>
            <w:tcW w:w="15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课程名称</w:t>
            </w: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学分</w:t>
            </w:r>
          </w:p>
        </w:tc>
        <w:tc>
          <w:tcPr>
            <w:tcW w:w="6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成绩</w:t>
            </w:r>
          </w:p>
        </w:tc>
        <w:tc>
          <w:tcPr>
            <w:tcW w:w="7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合格时间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985" w:type="dxa"/>
            <w:gridSpan w:val="19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奖惩情况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985" w:type="dxa"/>
            <w:gridSpan w:val="19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26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转入地</w:t>
            </w:r>
          </w:p>
        </w:tc>
        <w:tc>
          <w:tcPr>
            <w:tcW w:w="2805" w:type="dxa"/>
            <w:gridSpan w:val="7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400" w:type="dxa"/>
            <w:gridSpan w:val="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转入地准考证号</w:t>
            </w:r>
          </w:p>
        </w:tc>
        <w:tc>
          <w:tcPr>
            <w:tcW w:w="2520" w:type="dxa"/>
            <w:gridSpan w:val="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34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270"/>
              <w:jc w:val="both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转入地专业名称</w:t>
            </w:r>
          </w:p>
        </w:tc>
        <w:tc>
          <w:tcPr>
            <w:tcW w:w="1740" w:type="dxa"/>
            <w:gridSpan w:val="6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400" w:type="dxa"/>
            <w:gridSpan w:val="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转入地专业代码</w:t>
            </w:r>
          </w:p>
        </w:tc>
        <w:tc>
          <w:tcPr>
            <w:tcW w:w="2520" w:type="dxa"/>
            <w:gridSpan w:val="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340" w:type="dxa"/>
            <w:gridSpan w:val="3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270"/>
              <w:jc w:val="both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转入地专业层次</w:t>
            </w:r>
          </w:p>
        </w:tc>
        <w:tc>
          <w:tcPr>
            <w:tcW w:w="6645" w:type="dxa"/>
            <w:gridSpan w:val="16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18"/>
          <w:szCs w:val="18"/>
          <w:bdr w:val="none" w:color="auto" w:sz="0" w:space="0"/>
          <w:shd w:val="clear" w:fill="FFFFFF"/>
        </w:rPr>
        <w:t>第1页  共2页</w:t>
      </w:r>
    </w:p>
    <w:tbl>
      <w:tblPr>
        <w:tblW w:w="900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00"/>
        <w:gridCol w:w="450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900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24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21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1. 以上内容经本人核对，准确无误。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21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2. 本人同意按照转考规定办理转考手续。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21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3. 未按转入地要求按期完成转入现场确认，视同放弃转考申请，个人承担后果。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525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转考人签名：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609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年     月    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60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5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市（州）自考办意见</w:t>
            </w:r>
          </w:p>
        </w:tc>
        <w:tc>
          <w:tcPr>
            <w:tcW w:w="45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省级考试机构意见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5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经办人：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42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审核人：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（盖章）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4"/>
                <w:szCs w:val="24"/>
                <w:bdr w:val="none" w:color="auto" w:sz="0" w:space="0"/>
              </w:rPr>
              <w:t>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4"/>
                <w:szCs w:val="24"/>
                <w:bdr w:val="none" w:color="auto" w:sz="0" w:space="0"/>
              </w:rPr>
              <w:t>                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年   月   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42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450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42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42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经办人：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42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审核人：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（盖章）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                                     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                年   月   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</w:pPr>
      <w:r>
        <w:rPr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21"/>
          <w:szCs w:val="21"/>
          <w:bdr w:val="none" w:color="auto" w:sz="0" w:space="0"/>
          <w:shd w:val="clear" w:fill="FFFFFF"/>
        </w:rPr>
        <w:t>注：《甘肃省高等教育自学考试转出登记表》由市（州）自考办出具，考生现场确认签字后，一式三份，由市（州）自考办、省级考试机构、考生本人留存。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YmI1NDczNjkyZTI4MGExNjg4MmExNmY2NjEzMGEifQ=="/>
  </w:docVars>
  <w:rsids>
    <w:rsidRoot w:val="00000000"/>
    <w:rsid w:val="4F0F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345</Words>
  <Characters>348</Characters>
  <Lines>0</Lines>
  <Paragraphs>0</Paragraphs>
  <TotalTime>0</TotalTime>
  <ScaleCrop>false</ScaleCrop>
  <LinksUpToDate>false</LinksUpToDate>
  <CharactersWithSpaces>475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2023-05-12T02:33:39Z</dcterms:created>
  <dc:creator>Administrator</dc:creator>
  <cp:lastModifiedBy>郑不准</cp:lastModifiedBy>
  <dcterms:modified xsi:type="dcterms:W3CDTF">2023-05-12T02:34:11Z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97420F25C7EB47EF838E9AAD79247DEF_12</vt:lpwstr>
  </property>
</Properties>
</file>