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leftChars="0" w:right="0" w:firstLine="0" w:firstLineChars="0"/>
        <w:jc w:val="center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7"/>
          <w:rFonts w:ascii="等线 Light" w:hAnsi="等线 Light" w:eastAsia="等线 Light" w:cs="等线 Light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青岛大学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202</w:t>
      </w:r>
      <w:r>
        <w:rPr>
          <w:rStyle w:val="7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  <w:lang w:val="en-US" w:eastAsia="zh-CN"/>
        </w:rPr>
        <w:t>3</w:t>
      </w:r>
      <w:r>
        <w:rPr>
          <w:rStyle w:val="7"/>
          <w:rFonts w:hint="eastAsia" w:ascii="等线 Light" w:hAnsi="等线 Light" w:eastAsia="等线 Light" w:cs="等线 Light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年</w:t>
      </w:r>
      <w:r>
        <w:rPr>
          <w:rStyle w:val="7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  <w:lang w:val="en-US" w:eastAsia="zh-CN"/>
        </w:rPr>
        <w:t>上</w:t>
      </w:r>
      <w:r>
        <w:rPr>
          <w:rStyle w:val="7"/>
          <w:rFonts w:hint="eastAsia" w:ascii="等线 Light" w:hAnsi="等线 Light" w:eastAsia="等线 Light" w:cs="等线 Light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半年高等教育自学考试实践环节考核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leftChars="0" w:right="0" w:firstLine="0" w:firstLineChars="0"/>
        <w:jc w:val="center"/>
        <w:textAlignment w:val="baseline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物流管理专业 考生须知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leftChars="0" w:right="0" w:firstLine="0" w:firstLineChars="0"/>
        <w:jc w:val="center"/>
        <w:textAlignment w:val="baseline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</w:pPr>
    </w:p>
    <w:p>
      <w:pPr>
        <w:pStyle w:val="2"/>
        <w:bidi w:val="0"/>
        <w:rPr>
          <w:rFonts w:hint="eastAsia"/>
        </w:rPr>
      </w:pPr>
      <w:r>
        <w:rPr>
          <w:rFonts w:hint="eastAsia"/>
          <w:lang w:val="en-US" w:eastAsia="zh-CN"/>
        </w:rPr>
        <w:t>一、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时间</w:t>
      </w:r>
    </w:p>
    <w:p>
      <w:pPr>
        <w:bidi w:val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技能考核</w:t>
      </w:r>
      <w:r>
        <w:rPr>
          <w:rFonts w:hint="eastAsia"/>
        </w:rPr>
        <w:t>将在</w:t>
      </w:r>
      <w:r>
        <w:rPr>
          <w:rStyle w:val="7"/>
          <w:rFonts w:hint="eastAsia"/>
          <w:lang w:val="en-US" w:eastAsia="zh-CN"/>
        </w:rPr>
        <w:t>2023年3月25日</w:t>
      </w:r>
      <w:r>
        <w:rPr>
          <w:rStyle w:val="7"/>
          <w:rFonts w:hint="eastAsia"/>
        </w:rPr>
        <w:t>上午8：30</w:t>
      </w:r>
      <w:r>
        <w:rPr>
          <w:rFonts w:hint="eastAsia"/>
        </w:rPr>
        <w:t>准时开始</w:t>
      </w:r>
      <w:r>
        <w:rPr>
          <w:rFonts w:hint="eastAsia"/>
          <w:lang w:eastAsia="zh-CN"/>
        </w:rPr>
        <w:t>。</w:t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二、考试形式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本次技能考核采用线上考核形式，请各位考生按照各自分组加入</w:t>
      </w:r>
      <w:r>
        <w:rPr>
          <w:rStyle w:val="7"/>
          <w:rFonts w:hint="eastAsia"/>
          <w:lang w:val="en-US" w:eastAsia="zh-CN"/>
        </w:rPr>
        <w:t>备考微信群</w:t>
      </w:r>
      <w:r>
        <w:rPr>
          <w:rFonts w:hint="eastAsia"/>
          <w:lang w:val="en-US" w:eastAsia="zh-CN"/>
        </w:rPr>
        <w:t>（分组名单将于考前1周内公布于本网站），后续考核详细事宜将会在微信群内公布。</w:t>
      </w:r>
    </w:p>
    <w:p>
      <w:pPr>
        <w:pStyle w:val="2"/>
        <w:bidi w:val="0"/>
        <w:rPr>
          <w:rFonts w:hint="default" w:eastAsia="黑体"/>
          <w:lang w:val="en-US" w:eastAsia="zh-CN"/>
        </w:rPr>
      </w:pPr>
      <w:r>
        <w:rPr>
          <w:rFonts w:hint="eastAsia"/>
          <w:lang w:val="en-US" w:eastAsia="zh-CN"/>
        </w:rPr>
        <w:t>三、考前准备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1、考核</w:t>
      </w:r>
      <w:r>
        <w:rPr>
          <w:rFonts w:hint="eastAsia"/>
        </w:rPr>
        <w:t>采用</w:t>
      </w:r>
      <w:r>
        <w:rPr>
          <w:rStyle w:val="7"/>
          <w:rFonts w:hint="eastAsia"/>
        </w:rPr>
        <w:t>双机位</w:t>
      </w:r>
      <w:r>
        <w:rPr>
          <w:rFonts w:hint="eastAsia"/>
        </w:rPr>
        <w:t>考试</w:t>
      </w:r>
      <w:r>
        <w:rPr>
          <w:rFonts w:hint="eastAsia"/>
          <w:lang w:val="en-US" w:eastAsia="zh-CN"/>
        </w:rPr>
        <w:t>环境制度</w:t>
      </w:r>
      <w:r>
        <w:rPr>
          <w:rFonts w:hint="eastAsia"/>
        </w:rPr>
        <w:t>。</w:t>
      </w:r>
    </w:p>
    <w:p>
      <w:pPr>
        <w:bidi w:val="0"/>
        <w:rPr>
          <w:rFonts w:hint="eastAsia"/>
        </w:rPr>
      </w:pPr>
      <w:r>
        <w:rPr>
          <w:rFonts w:hint="eastAsia"/>
        </w:rPr>
        <w:t>“第一机位”，即用于考试的设备。软件采用“</w:t>
      </w:r>
      <w:r>
        <w:rPr>
          <w:rStyle w:val="7"/>
          <w:rFonts w:hint="eastAsia"/>
        </w:rPr>
        <w:t>腾讯会议</w:t>
      </w:r>
      <w:r>
        <w:rPr>
          <w:rFonts w:hint="eastAsia"/>
        </w:rPr>
        <w:t>”软件，硬件要求考生配备1台笔记本电脑或者台式机+摄像头+麦克风+音箱，用于采集考生音频、视频，位于考生正前方。</w:t>
      </w:r>
    </w:p>
    <w:p>
      <w:pPr>
        <w:bidi w:val="0"/>
        <w:rPr>
          <w:rFonts w:hint="eastAsia"/>
        </w:rPr>
      </w:pPr>
      <w:r>
        <w:rPr>
          <w:rFonts w:hint="eastAsia"/>
        </w:rPr>
        <w:t>“第二机位”，即用于监控考试环境的设备。软件采用“</w:t>
      </w:r>
      <w:r>
        <w:rPr>
          <w:rStyle w:val="7"/>
          <w:rFonts w:hint="eastAsia"/>
        </w:rPr>
        <w:t>钉钉</w:t>
      </w:r>
      <w:r>
        <w:rPr>
          <w:rFonts w:hint="eastAsia"/>
        </w:rPr>
        <w:t>”软件，硬件要求考生配备1部手机或笔记本电脑或台式机（须配有摄像头），位于考生侧后方，确保考生考试屏幕能够清晰地被监考看到。</w:t>
      </w: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  <w:lang w:eastAsia="zh-CN"/>
        </w:rPr>
      </w:pPr>
      <w:r>
        <w:rPr>
          <w:rFonts w:hint="eastAsia"/>
        </w:rPr>
        <w:t>考场模拟情景见附图</w:t>
      </w:r>
      <w:r>
        <w:rPr>
          <w:rFonts w:hint="eastAsia"/>
          <w:lang w:eastAsia="zh-CN"/>
        </w:rPr>
        <w:t>：</w:t>
      </w:r>
    </w:p>
    <w:p>
      <w:pPr>
        <w:bidi w:val="0"/>
        <w:ind w:left="0" w:leftChars="0" w:firstLine="0" w:firstLineChars="0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4140200" cy="1537970"/>
            <wp:effectExtent l="0" t="0" r="12700" b="5080"/>
            <wp:docPr id="5" name="图片 4" descr="图片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图片2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5379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请考生</w:t>
      </w:r>
      <w:r>
        <w:rPr>
          <w:rStyle w:val="7"/>
          <w:rFonts w:hint="eastAsia"/>
        </w:rPr>
        <w:t>提前安装</w:t>
      </w:r>
      <w:r>
        <w:rPr>
          <w:rFonts w:hint="eastAsia"/>
        </w:rPr>
        <w:t>“腾讯会议”与“钉钉”软件并熟悉软件的使用方法，并确保网络畅通和设备正常运作。</w:t>
      </w: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3、考前三天内</w:t>
      </w:r>
      <w:r>
        <w:rPr>
          <w:rFonts w:hint="eastAsia"/>
        </w:rPr>
        <w:t>，考核组将组织线上模拟。</w:t>
      </w:r>
      <w:r>
        <w:rPr>
          <w:rFonts w:hint="eastAsia"/>
          <w:lang w:val="en-US" w:eastAsia="zh-CN"/>
        </w:rPr>
        <w:t>具体模拟事项将于备考微信群公布，届时请各位考生及时留意信息，</w:t>
      </w:r>
      <w:r>
        <w:rPr>
          <w:rStyle w:val="7"/>
          <w:rFonts w:hint="eastAsia"/>
          <w:lang w:val="en-US" w:eastAsia="zh-CN"/>
        </w:rPr>
        <w:t>无故缺席模拟考试者，取消正式考试资格。</w:t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四、考试流程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、进入考场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考核组将</w:t>
      </w:r>
      <w:r>
        <w:rPr>
          <w:rFonts w:hint="eastAsia"/>
        </w:rPr>
        <w:t>按分组名单顺序通知考生进入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考场，未通知到的考生不得提前进入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考场。</w:t>
      </w:r>
      <w:r>
        <w:rPr>
          <w:rStyle w:val="7"/>
          <w:rFonts w:hint="eastAsia"/>
        </w:rPr>
        <w:t>有意破坏考场秩序者，立即取消其</w:t>
      </w:r>
      <w:r>
        <w:rPr>
          <w:rStyle w:val="7"/>
          <w:rFonts w:hint="eastAsia"/>
          <w:lang w:eastAsia="zh-CN"/>
        </w:rPr>
        <w:t>考试</w:t>
      </w:r>
      <w:r>
        <w:rPr>
          <w:rStyle w:val="7"/>
          <w:rFonts w:hint="eastAsia"/>
        </w:rPr>
        <w:t>资格。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、身份核验</w:t>
      </w:r>
    </w:p>
    <w:p>
      <w:pPr>
        <w:bidi w:val="0"/>
        <w:rPr>
          <w:rStyle w:val="7"/>
          <w:rFonts w:hint="eastAsia"/>
        </w:rPr>
      </w:pPr>
      <w:r>
        <w:rPr>
          <w:rFonts w:hint="eastAsia"/>
        </w:rPr>
        <w:t>考生须凭</w:t>
      </w:r>
      <w:r>
        <w:rPr>
          <w:rStyle w:val="7"/>
          <w:rFonts w:hint="eastAsia"/>
        </w:rPr>
        <w:t>本人有效居民身份证</w:t>
      </w:r>
      <w:r>
        <w:rPr>
          <w:rFonts w:hint="eastAsia"/>
        </w:rPr>
        <w:t>参加网络远程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，主动配合身份验证核查，自觉服从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老师要求。</w:t>
      </w:r>
      <w:r>
        <w:rPr>
          <w:rStyle w:val="7"/>
          <w:rFonts w:hint="eastAsia"/>
        </w:rPr>
        <w:t>若有替考者，一经发现，立即取消其</w:t>
      </w:r>
      <w:r>
        <w:rPr>
          <w:rStyle w:val="7"/>
          <w:rFonts w:hint="eastAsia"/>
          <w:lang w:eastAsia="zh-CN"/>
        </w:rPr>
        <w:t>考试</w:t>
      </w:r>
      <w:r>
        <w:rPr>
          <w:rStyle w:val="7"/>
          <w:rFonts w:hint="eastAsia"/>
        </w:rPr>
        <w:t>资格。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考核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考试方式采用</w:t>
      </w:r>
      <w:r>
        <w:rPr>
          <w:rFonts w:hint="eastAsia"/>
        </w:rPr>
        <w:t>线上提问方式</w:t>
      </w:r>
      <w:r>
        <w:rPr>
          <w:rFonts w:hint="eastAsia"/>
          <w:lang w:eastAsia="zh-CN"/>
        </w:rPr>
        <w:t>，</w:t>
      </w:r>
      <w:r>
        <w:rPr>
          <w:rFonts w:hint="eastAsia"/>
        </w:rPr>
        <w:t>每个学生时间5分钟左右。</w:t>
      </w:r>
    </w:p>
    <w:p>
      <w:pPr>
        <w:bidi w:val="0"/>
        <w:rPr>
          <w:rFonts w:hint="eastAsia"/>
          <w:lang w:eastAsia="zh-CN"/>
        </w:rPr>
      </w:pPr>
      <w:r>
        <w:rPr>
          <w:rFonts w:hint="eastAsia"/>
        </w:rPr>
        <w:t>考试内容包括以下三部分：</w:t>
      </w:r>
      <w:r>
        <w:rPr>
          <w:rFonts w:hint="eastAsia"/>
          <w:lang w:val="en-US" w:eastAsia="zh-CN"/>
        </w:rPr>
        <w:t>a</w:t>
      </w:r>
      <w:r>
        <w:rPr>
          <w:rFonts w:hint="eastAsia"/>
        </w:rPr>
        <w:t>.物流软件相关问题（30分）</w:t>
      </w:r>
      <w:r>
        <w:rPr>
          <w:rFonts w:hint="eastAsia"/>
          <w:lang w:val="en-US" w:eastAsia="zh-CN"/>
        </w:rPr>
        <w:t>b</w:t>
      </w:r>
      <w:r>
        <w:rPr>
          <w:rFonts w:hint="eastAsia"/>
        </w:rPr>
        <w:t>.软件操作培训视频问题（50分）</w:t>
      </w:r>
      <w:r>
        <w:rPr>
          <w:rFonts w:hint="eastAsia"/>
          <w:lang w:val="en-US" w:eastAsia="zh-CN"/>
        </w:rPr>
        <w:t>c</w:t>
      </w:r>
      <w:r>
        <w:rPr>
          <w:rFonts w:hint="eastAsia"/>
        </w:rPr>
        <w:t>.物流技术理论问题（20分）</w:t>
      </w:r>
      <w:r>
        <w:rPr>
          <w:rFonts w:hint="eastAsia"/>
          <w:lang w:eastAsia="zh-CN"/>
        </w:rPr>
        <w:t>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>、退场</w:t>
      </w:r>
    </w:p>
    <w:p>
      <w:pPr>
        <w:bidi w:val="0"/>
        <w:rPr>
          <w:rFonts w:hint="eastAsia"/>
        </w:rPr>
      </w:pPr>
      <w:r>
        <w:rPr>
          <w:rFonts w:hint="eastAsia"/>
        </w:rPr>
        <w:t>考生完成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以后请</w:t>
      </w:r>
      <w:r>
        <w:rPr>
          <w:rStyle w:val="7"/>
          <w:rFonts w:hint="eastAsia"/>
        </w:rPr>
        <w:t>立即</w:t>
      </w:r>
      <w:r>
        <w:rPr>
          <w:rFonts w:hint="eastAsia"/>
        </w:rPr>
        <w:t>离开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会场，不得在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会场逗留。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  <w:lang w:val="en-US" w:eastAsia="zh-CN"/>
        </w:rPr>
        <w:t>五、</w:t>
      </w:r>
      <w:r>
        <w:rPr>
          <w:rFonts w:hint="eastAsia"/>
        </w:rPr>
        <w:t>考场纪律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考生应选择</w:t>
      </w:r>
      <w:r>
        <w:rPr>
          <w:rStyle w:val="7"/>
          <w:rFonts w:hint="eastAsia"/>
        </w:rPr>
        <w:t>独立</w:t>
      </w:r>
      <w:r>
        <w:rPr>
          <w:rFonts w:hint="eastAsia"/>
        </w:rPr>
        <w:t>房间独自参加网络远程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。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全程，房间必须保持安静、明亮、整洁，只允许考生</w:t>
      </w:r>
      <w:r>
        <w:rPr>
          <w:rStyle w:val="7"/>
          <w:rFonts w:hint="eastAsia"/>
        </w:rPr>
        <w:t>一人</w:t>
      </w:r>
      <w:r>
        <w:rPr>
          <w:rFonts w:hint="eastAsia"/>
        </w:rPr>
        <w:t>在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房间，房间内不得有其他人。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网络远程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开始后，考生不得随意转换视频连接界面或中断视频。所有因个人原因造成的软件、硬件未能正常运行而影响成绩的情况，由考生自行负责。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3、</w:t>
      </w:r>
      <w:r>
        <w:rPr>
          <w:rFonts w:hint="eastAsia"/>
        </w:rPr>
        <w:t>请考生全程正面朝向摄像头，保证</w:t>
      </w:r>
      <w:r>
        <w:rPr>
          <w:rStyle w:val="7"/>
          <w:rFonts w:hint="eastAsia"/>
        </w:rPr>
        <w:t>头肩</w:t>
      </w:r>
      <w:r>
        <w:rPr>
          <w:rFonts w:hint="eastAsia"/>
        </w:rPr>
        <w:t>部及</w:t>
      </w:r>
      <w:r>
        <w:rPr>
          <w:rStyle w:val="7"/>
          <w:rFonts w:hint="eastAsia"/>
        </w:rPr>
        <w:t>双手</w:t>
      </w:r>
      <w:r>
        <w:rPr>
          <w:rFonts w:hint="eastAsia"/>
        </w:rPr>
        <w:t>出现在视频画面中间位置，</w:t>
      </w:r>
      <w:r>
        <w:rPr>
          <w:rStyle w:val="7"/>
          <w:rFonts w:hint="eastAsia"/>
        </w:rPr>
        <w:t>不得佩戴口罩</w:t>
      </w:r>
      <w:r>
        <w:rPr>
          <w:rStyle w:val="7"/>
          <w:rFonts w:hint="eastAsia"/>
          <w:lang w:eastAsia="zh-CN"/>
        </w:rPr>
        <w:t>、</w:t>
      </w:r>
      <w:r>
        <w:rPr>
          <w:rStyle w:val="7"/>
          <w:rFonts w:hint="eastAsia"/>
          <w:lang w:val="en-US" w:eastAsia="zh-CN"/>
        </w:rPr>
        <w:t>耳机</w:t>
      </w:r>
      <w:r>
        <w:rPr>
          <w:rFonts w:hint="eastAsia"/>
        </w:rPr>
        <w:t>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4、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内容属于国家秘密，考生应自觉履行保密义务，严禁对网络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过程进行录音、录像和截屏，严禁将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内容向第三方传播或寻求帮助。</w:t>
      </w:r>
    </w:p>
    <w:p>
      <w:pPr>
        <w:bidi w:val="0"/>
        <w:rPr>
          <w:rFonts w:hint="eastAsia"/>
        </w:rPr>
      </w:pPr>
      <w:r>
        <w:rPr>
          <w:rFonts w:hint="eastAsia"/>
          <w:lang w:val="en-US" w:eastAsia="zh-CN"/>
        </w:rPr>
        <w:t>5、</w:t>
      </w:r>
      <w:r>
        <w:rPr>
          <w:rFonts w:hint="eastAsia"/>
        </w:rPr>
        <w:t>对在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过程中有违法违规行为的考生，按《国家教育考试违规处理办法》等予以严肃处理；涉嫌违法的，移送司法机关，依照《中华人民共和国刑法》等追究法律责任。</w:t>
      </w: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ind w:left="0" w:leftChars="0" w:firstLine="0" w:firstLineChars="0"/>
        <w:rPr>
          <w:rFonts w:hint="eastAsia"/>
        </w:rPr>
      </w:pPr>
    </w:p>
    <w:p>
      <w:pPr>
        <w:bidi w:val="0"/>
        <w:ind w:left="0" w:leftChars="0" w:firstLine="0" w:firstLineChars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textAlignment w:val="baseline"/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vertAlign w:val="baseline"/>
        </w:rPr>
        <w:t>请各位考生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vertAlign w:val="baseline"/>
          <w:lang w:val="en-US" w:eastAsia="zh-CN"/>
        </w:rPr>
        <w:t>仔细阅读须知，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vertAlign w:val="baseline"/>
        </w:rPr>
        <w:t>认真准备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vertAlign w:val="baseline"/>
          <w:lang w:val="en-US" w:eastAsia="zh-CN"/>
        </w:rPr>
        <w:t>考试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vertAlign w:val="baseline"/>
        </w:rPr>
        <w:t>，提前祝大家取得理想成绩！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leftChars="0" w:right="0" w:firstLine="0" w:firstLineChars="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textAlignment w:val="baseline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jc w:val="right"/>
        <w:textAlignment w:val="baseline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vertAlign w:val="baseline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jc w:val="right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vertAlign w:val="baseline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vertAlign w:val="baseline"/>
        </w:rPr>
        <w:t>青岛大学商学院 物流管理考核组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jc w:val="center"/>
        <w:textAlignment w:val="baseline"/>
        <w:rPr>
          <w:rFonts w:hint="eastAsia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vertAlign w:val="baseline"/>
          <w:lang w:val="en-US" w:eastAsia="zh-CN"/>
        </w:rPr>
        <w:t xml:space="preserve">                           二〇二三年二</w:t>
      </w:r>
      <w:bookmarkStart w:id="0" w:name="_GoBack"/>
      <w:bookmarkEnd w:id="0"/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vertAlign w:val="baseline"/>
          <w:lang w:val="en-US" w:eastAsia="zh-CN"/>
        </w:rPr>
        <w:t>月</w:t>
      </w:r>
    </w:p>
    <w:p>
      <w:pPr>
        <w:bidi w:val="0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NkM2U3NzBkYWNkYWM1YmQ2MTA1YTZiY2U0M2JkZmIifQ=="/>
  </w:docVars>
  <w:rsids>
    <w:rsidRoot w:val="11251A60"/>
    <w:rsid w:val="02565E3A"/>
    <w:rsid w:val="08366297"/>
    <w:rsid w:val="0B9D61FB"/>
    <w:rsid w:val="0D2E5BF4"/>
    <w:rsid w:val="11251A60"/>
    <w:rsid w:val="22D810DF"/>
    <w:rsid w:val="25F13744"/>
    <w:rsid w:val="31F545DB"/>
    <w:rsid w:val="367A1B91"/>
    <w:rsid w:val="37C12DC3"/>
    <w:rsid w:val="389519CD"/>
    <w:rsid w:val="3A0204E9"/>
    <w:rsid w:val="47C23F0B"/>
    <w:rsid w:val="49867204"/>
    <w:rsid w:val="4FB531AD"/>
    <w:rsid w:val="53FB6E4E"/>
    <w:rsid w:val="547B2D16"/>
    <w:rsid w:val="621A5314"/>
    <w:rsid w:val="660449BC"/>
    <w:rsid w:val="678D4F6B"/>
    <w:rsid w:val="6EF24B9F"/>
    <w:rsid w:val="72CA7F8A"/>
    <w:rsid w:val="75763B9E"/>
    <w:rsid w:val="79567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00" w:firstLineChars="200"/>
      <w:jc w:val="both"/>
    </w:pPr>
    <w:rPr>
      <w:rFonts w:ascii="Times New Roman" w:hAnsi="Times New Roman" w:eastAsia="宋体" w:cstheme="minorBidi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50" w:beforeLines="50" w:beforeAutospacing="0" w:after="50" w:afterLines="50" w:afterAutospacing="0" w:line="360" w:lineRule="auto"/>
      <w:ind w:firstLine="0" w:firstLineChars="0"/>
      <w:outlineLvl w:val="1"/>
    </w:pPr>
    <w:rPr>
      <w:rFonts w:ascii="Arial" w:hAnsi="Arial" w:eastAsia="黑体"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2"/>
    </w:p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rFonts w:ascii="Times New Roman" w:hAnsi="Times New Roman" w:eastAsia="宋体"/>
      <w:b/>
      <w:color w:val="FF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1093</Words>
  <Characters>1107</Characters>
  <Lines>0</Lines>
  <Paragraphs>0</Paragraphs>
  <TotalTime>11</TotalTime>
  <ScaleCrop>false</ScaleCrop>
  <LinksUpToDate>false</LinksUpToDate>
  <CharactersWithSpaces>1138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2021-08-12T03:29:00Z</dcterms:created>
  <dc:creator>临清意</dc:creator>
  <cp:lastModifiedBy>WPS_1663056699</cp:lastModifiedBy>
  <dcterms:modified xsi:type="dcterms:W3CDTF">2023-02-22T02:49:22Z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57B0834DB16E4B48AD869250BA15AC87</vt:lpwstr>
  </property>
</Properties>
</file>