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附件2：</w:t>
      </w:r>
    </w:p>
    <w:p>
      <w:pPr>
        <w:ind w:firstLine="2530" w:firstLineChars="900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关于申请邮寄学位证书及档案的办法</w:t>
      </w: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因特殊原因不能到现场领取学士学位证书及档案的同学，请到广西师范大学自学考试管理平台（http://gxnuzk.zk.chaoxing.com/dlzc/login）委托学校邮寄。申请邮寄的要求是：必须同时申请邮寄学位证书和档案。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邮寄学士学位证书的具体办法：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一、所有邮寄的同学必须在【毕业邮寄申请】模块，下载委托书填写，委托书签名处必须手写，“选择文件”上传图片格式。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3962400" cy="523875"/>
            <wp:effectExtent l="0" t="0" r="0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二、按邮寄档案类型填写相应的邮寄地址：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(一) 证书和档案都寄给本人的，填写一个地址即可。邮寄档案类型：全选。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（承诺书处上传委托书即可。）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（二）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证书和档案寄不同地址，请填写2次。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1.证书寄给本人，邮寄档案类型：学士学位证书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30" w:leftChars="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档案寄到人才交流中心（或单位人事部门）的，请与档案接收单位确认收件地址和电话。必须下载承诺书填写，签名处必须手写，“选择文件”上传图片格式。上传邮寄物品填：学士学位档案</w:t>
      </w:r>
    </w:p>
    <w:p>
      <w:pPr>
        <w:keepNext w:val="0"/>
        <w:keepLines w:val="0"/>
        <w:widowControl/>
        <w:suppressLineNumbers w:val="0"/>
        <w:jc w:val="left"/>
      </w:pPr>
      <w:r>
        <w:drawing>
          <wp:inline distT="0" distB="0" distL="114300" distR="114300">
            <wp:extent cx="3762375" cy="4286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076700" cy="3800475"/>
            <wp:effectExtent l="0" t="0" r="0" b="9525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630"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="630"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="630" w:leftChars="0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三、学士学位证书及档案遗失不补办。请认真填写正确的收件地址及电话，仔细检查无误后再提交。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四、学校通过邮政特快方式寄出，收费标准按照EMS的收费标准收取。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广西区内每份：12元，广西区外每份：22元，新疆、西藏、内蒙古等部分偏远地区26元，交费时请注明：“姓名（电话）邮寄证书、档案费用”。费用需使用微信扫码支付。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学校接到申请后会在系统进行审核，大家及时查看，审核不通过的请及时按照要求修改。学校寄出后快递单号也会上传，可自行查询，快递签收后请及时在系统进行确认。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6840220" cy="675005"/>
            <wp:effectExtent l="0" t="0" r="17780" b="1079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color w:val="FF000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FF0000"/>
          <w:sz w:val="24"/>
          <w:szCs w:val="24"/>
          <w:lang w:val="en-US" w:eastAsia="zh-CN"/>
        </w:rPr>
        <w:t>五、目前申请邮寄的批</w:t>
      </w:r>
      <w:r>
        <w:rPr>
          <w:rFonts w:hint="eastAsia" w:asciiTheme="minorEastAsia" w:hAnsiTheme="minorEastAsia" w:cstheme="minorEastAsia"/>
          <w:color w:val="FF0000"/>
          <w:sz w:val="24"/>
          <w:szCs w:val="24"/>
          <w:lang w:val="en-US" w:eastAsia="zh-CN"/>
        </w:rPr>
        <w:t>次</w:t>
      </w:r>
      <w:r>
        <w:rPr>
          <w:rFonts w:hint="eastAsia" w:asciiTheme="minorEastAsia" w:hAnsiTheme="minorEastAsia" w:eastAsiaTheme="minorEastAsia" w:cstheme="minorEastAsia"/>
          <w:color w:val="FF0000"/>
          <w:sz w:val="24"/>
          <w:szCs w:val="24"/>
          <w:lang w:val="en-US" w:eastAsia="zh-CN"/>
        </w:rPr>
        <w:t>是：已经通过2022年下半年学位申请的同学，不在</w:t>
      </w:r>
      <w:r>
        <w:rPr>
          <w:rFonts w:hint="eastAsia" w:asciiTheme="minorEastAsia" w:hAnsiTheme="minorEastAsia" w:cstheme="minorEastAsia"/>
          <w:color w:val="FF0000"/>
          <w:sz w:val="24"/>
          <w:szCs w:val="24"/>
          <w:lang w:val="en-US" w:eastAsia="zh-CN"/>
        </w:rPr>
        <w:t>此</w:t>
      </w:r>
      <w:r>
        <w:rPr>
          <w:rFonts w:hint="eastAsia" w:asciiTheme="minorEastAsia" w:hAnsiTheme="minorEastAsia" w:eastAsiaTheme="minorEastAsia" w:cstheme="minorEastAsia"/>
          <w:color w:val="FF0000"/>
          <w:sz w:val="24"/>
          <w:szCs w:val="24"/>
          <w:lang w:val="en-US" w:eastAsia="zh-CN"/>
        </w:rPr>
        <w:t>范围的同学请不要申请。</w:t>
      </w:r>
      <w:r>
        <w:rPr>
          <w:rFonts w:hint="eastAsia" w:asciiTheme="minorEastAsia" w:hAnsiTheme="minorEastAsia" w:cstheme="minorEastAsia"/>
          <w:color w:val="FF0000"/>
          <w:sz w:val="24"/>
          <w:szCs w:val="24"/>
          <w:lang w:val="en-US" w:eastAsia="zh-CN"/>
        </w:rPr>
        <w:t>其他批次的邮寄申请时间另行通知。</w:t>
      </w:r>
      <w:bookmarkStart w:id="0" w:name="_GoBack"/>
      <w:bookmarkEnd w:id="0"/>
    </w:p>
    <w:p>
      <w:pPr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系统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申请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邮寄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时间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：2023年2月26日至3月10日。请大家务必看清楚操作方法，正确填写，在规定时间内完成申请。</w:t>
      </w:r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963419"/>
    <w:multiLevelType w:val="singleLevel"/>
    <w:tmpl w:val="86963419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JkNmRjOWNmNjMyZThhZjBlMGQ0MDI1ODUwYTUzM2MifQ=="/>
  </w:docVars>
  <w:rsids>
    <w:rsidRoot w:val="510E4BE3"/>
    <w:rsid w:val="0A3A1438"/>
    <w:rsid w:val="0F55715B"/>
    <w:rsid w:val="3FCF6064"/>
    <w:rsid w:val="4EEF195E"/>
    <w:rsid w:val="510E4BE3"/>
    <w:rsid w:val="5121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673</Words>
  <Characters>727</Characters>
  <Lines>0</Lines>
  <Paragraphs>0</Paragraphs>
  <TotalTime>3</TotalTime>
  <ScaleCrop>false</ScaleCrop>
  <LinksUpToDate>false</LinksUpToDate>
  <CharactersWithSpaces>732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2023-02-26T02:28:00Z</dcterms:created>
  <dc:creator>grace1396319734</dc:creator>
  <cp:lastModifiedBy>WPS_1664456437</cp:lastModifiedBy>
  <dcterms:modified xsi:type="dcterms:W3CDTF">2023-02-27T01:56:09Z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3C4DED82D448484CA4DD792C05210FFB</vt:lpwstr>
  </property>
</Properties>
</file>