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91A45" w14:textId="4271C4C6" w:rsidR="00F57FC8" w:rsidRDefault="00F57FC8" w:rsidP="00F57FC8">
      <w:pPr>
        <w:spacing w:line="560" w:lineRule="exact"/>
        <w:jc w:val="center"/>
        <w:rPr>
          <w:rFonts w:ascii="宋体" w:eastAsia="宋体" w:hAnsi="宋体"/>
          <w:sz w:val="36"/>
          <w:szCs w:val="36"/>
        </w:rPr>
      </w:pPr>
      <w:r w:rsidRPr="00F57FC8">
        <w:rPr>
          <w:rFonts w:ascii="宋体" w:eastAsia="宋体" w:hAnsi="宋体" w:hint="eastAsia"/>
          <w:sz w:val="36"/>
          <w:szCs w:val="36"/>
        </w:rPr>
        <w:t>关于公布英语本科（</w:t>
      </w:r>
      <w:r w:rsidRPr="00F57FC8">
        <w:rPr>
          <w:rFonts w:ascii="宋体" w:eastAsia="宋体" w:hAnsi="宋体"/>
          <w:sz w:val="36"/>
          <w:szCs w:val="36"/>
        </w:rPr>
        <w:t>050201）及</w:t>
      </w:r>
      <w:bookmarkStart w:id="0" w:name="_Hlk124321887"/>
      <w:r w:rsidRPr="00F57FC8">
        <w:rPr>
          <w:rFonts w:ascii="宋体" w:eastAsia="宋体" w:hAnsi="宋体"/>
          <w:sz w:val="36"/>
          <w:szCs w:val="36"/>
        </w:rPr>
        <w:t>部分重新撰写论文</w:t>
      </w:r>
      <w:bookmarkEnd w:id="0"/>
      <w:r w:rsidRPr="00F57FC8">
        <w:rPr>
          <w:rFonts w:ascii="宋体" w:eastAsia="宋体" w:hAnsi="宋体"/>
          <w:sz w:val="36"/>
          <w:szCs w:val="36"/>
        </w:rPr>
        <w:t>的本科毕业生学士学位论文指导老师安排的通知</w:t>
      </w:r>
    </w:p>
    <w:p w14:paraId="0DC67624" w14:textId="7025AA09" w:rsidR="001C0696" w:rsidRDefault="001C0696" w:rsidP="001C0696">
      <w:pPr>
        <w:spacing w:line="560" w:lineRule="exact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各相关</w:t>
      </w:r>
      <w:r>
        <w:rPr>
          <w:rFonts w:ascii="宋体" w:eastAsia="宋体" w:hAnsi="宋体" w:hint="eastAsia"/>
          <w:bCs/>
          <w:sz w:val="32"/>
          <w:szCs w:val="32"/>
        </w:rPr>
        <w:t>考生：</w:t>
      </w:r>
    </w:p>
    <w:p w14:paraId="11AEE912" w14:textId="37A13B5D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根据学位申请通知要求，英语本科（050201）及</w:t>
      </w:r>
      <w:r w:rsidR="00F57FC8" w:rsidRPr="00F57FC8">
        <w:rPr>
          <w:rFonts w:ascii="宋体" w:eastAsia="宋体" w:hAnsi="宋体" w:hint="eastAsia"/>
          <w:bCs/>
          <w:sz w:val="32"/>
          <w:szCs w:val="32"/>
        </w:rPr>
        <w:t>部分重新撰写论文</w:t>
      </w:r>
      <w:r w:rsidR="00F57FC8">
        <w:rPr>
          <w:rFonts w:ascii="宋体" w:eastAsia="宋体" w:hAnsi="宋体" w:hint="eastAsia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本科毕业生申请学士学位论文指导老师已安排，现就相关事项公布如下。请以上专业申请学位的各位考生一周内主动与导师联系(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逾期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不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主动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联系导师的，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视为自动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放弃学位申请处理</w:t>
      </w:r>
      <w:r>
        <w:rPr>
          <w:rFonts w:ascii="宋体" w:eastAsia="宋体" w:hAnsi="宋体" w:hint="eastAsia"/>
          <w:bCs/>
          <w:sz w:val="32"/>
          <w:szCs w:val="32"/>
        </w:rPr>
        <w:t>)，并</w:t>
      </w:r>
      <w:proofErr w:type="gramStart"/>
      <w:r>
        <w:rPr>
          <w:rFonts w:ascii="宋体" w:eastAsia="宋体" w:hAnsi="宋体" w:hint="eastAsia"/>
          <w:bCs/>
          <w:sz w:val="32"/>
          <w:szCs w:val="32"/>
        </w:rPr>
        <w:t>请严格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按照学位申请流程安排表上规定的时间撰写论文，及时提交论文成稿以及有关材料等，逾期提交将不予受理。</w:t>
      </w:r>
    </w:p>
    <w:p w14:paraId="7E300E88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一、指导老师名单及联系方式：</w:t>
      </w:r>
    </w:p>
    <w:p w14:paraId="14AA840D" w14:textId="211D32EA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请登录学位</w:t>
      </w:r>
      <w:r>
        <w:rPr>
          <w:rFonts w:ascii="宋体" w:eastAsia="宋体" w:hAnsi="宋体"/>
          <w:bCs/>
          <w:sz w:val="32"/>
          <w:szCs w:val="32"/>
        </w:rPr>
        <w:t>申请系统（</w:t>
      </w:r>
      <w:r>
        <w:rPr>
          <w:rFonts w:ascii="宋体" w:eastAsia="宋体" w:hAnsi="宋体" w:hint="eastAsia"/>
          <w:bCs/>
          <w:sz w:val="32"/>
          <w:szCs w:val="32"/>
        </w:rPr>
        <w:t>奇大）查询（操作流程见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245091">
        <w:rPr>
          <w:rFonts w:ascii="宋体" w:eastAsia="宋体" w:hAnsi="宋体"/>
          <w:b/>
          <w:bCs/>
          <w:color w:val="0070C0"/>
          <w:sz w:val="32"/>
          <w:szCs w:val="32"/>
        </w:rPr>
        <w:t>3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6C9897F3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二、具体要求：</w:t>
      </w:r>
    </w:p>
    <w:p w14:paraId="350A2C14" w14:textId="00469CB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color w:val="FF0000"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（一）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考虑到目前</w:t>
      </w:r>
      <w:r w:rsidR="00CC1818">
        <w:rPr>
          <w:rFonts w:ascii="宋体" w:eastAsia="宋体" w:hAnsi="宋体" w:hint="eastAsia"/>
          <w:bCs/>
          <w:color w:val="FF0000"/>
          <w:sz w:val="32"/>
          <w:szCs w:val="32"/>
        </w:rPr>
        <w:t>学校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正值</w:t>
      </w:r>
      <w:r w:rsidR="004D5709">
        <w:rPr>
          <w:rFonts w:ascii="宋体" w:eastAsia="宋体" w:hAnsi="宋体" w:hint="eastAsia"/>
          <w:bCs/>
          <w:color w:val="FF0000"/>
          <w:sz w:val="32"/>
          <w:szCs w:val="32"/>
        </w:rPr>
        <w:t>放假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期间，</w:t>
      </w:r>
      <w:r>
        <w:rPr>
          <w:rFonts w:ascii="宋体" w:eastAsia="宋体" w:hAnsi="宋体" w:hint="eastAsia"/>
          <w:bCs/>
          <w:sz w:val="32"/>
          <w:szCs w:val="32"/>
        </w:rPr>
        <w:t>请各位考生务必在规定时间积极与导师联系，尽快确认学位论文选题及提纲，以便开展论文写作，写作期间务必保持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通讯</w:t>
      </w:r>
      <w:r>
        <w:rPr>
          <w:rFonts w:ascii="宋体" w:eastAsia="宋体" w:hAnsi="宋体" w:hint="eastAsia"/>
          <w:bCs/>
          <w:sz w:val="32"/>
          <w:szCs w:val="32"/>
        </w:rPr>
        <w:t>畅通，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并根据导师要求按时按质完成各个阶段的任务。</w:t>
      </w:r>
    </w:p>
    <w:p w14:paraId="6249DD32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（二）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论文经指导老师同意定稿后，</w:t>
      </w:r>
      <w:r>
        <w:rPr>
          <w:rFonts w:ascii="宋体" w:eastAsia="宋体" w:hAnsi="宋体" w:hint="eastAsia"/>
          <w:bCs/>
          <w:sz w:val="32"/>
          <w:szCs w:val="32"/>
        </w:rPr>
        <w:t>与指导老师商定提交电子版或纸质版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的定稿论文及查重报告</w:t>
      </w:r>
      <w:r>
        <w:rPr>
          <w:rFonts w:ascii="宋体" w:eastAsia="宋体" w:hAnsi="宋体" w:hint="eastAsia"/>
          <w:bCs/>
          <w:sz w:val="32"/>
          <w:szCs w:val="32"/>
        </w:rPr>
        <w:t>给指导老师（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不经导师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定稿的论文视为无效论文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46B7B083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（三）论文定稿后，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需提交广外自考办如下资料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0FFB7A45" w14:textId="389EB572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1</w:t>
      </w:r>
      <w:r>
        <w:rPr>
          <w:rFonts w:ascii="宋体" w:eastAsia="宋体" w:hAnsi="宋体"/>
          <w:bCs/>
          <w:sz w:val="32"/>
          <w:szCs w:val="32"/>
        </w:rPr>
        <w:t>.</w:t>
      </w:r>
      <w:r>
        <w:rPr>
          <w:rFonts w:ascii="宋体" w:eastAsia="宋体" w:hAnsi="宋体" w:hint="eastAsia"/>
          <w:bCs/>
          <w:sz w:val="32"/>
          <w:szCs w:val="32"/>
        </w:rPr>
        <w:t>纸质版</w:t>
      </w:r>
      <w:r w:rsidRPr="004031AD">
        <w:rPr>
          <w:rFonts w:ascii="宋体" w:eastAsia="宋体" w:hAnsi="宋体" w:hint="eastAsia"/>
          <w:b/>
          <w:bCs/>
          <w:color w:val="0070C0"/>
          <w:sz w:val="32"/>
          <w:szCs w:val="32"/>
        </w:rPr>
        <w:t>定稿</w:t>
      </w:r>
      <w:r>
        <w:rPr>
          <w:rFonts w:ascii="宋体" w:eastAsia="宋体" w:hAnsi="宋体" w:hint="eastAsia"/>
          <w:bCs/>
          <w:sz w:val="32"/>
          <w:szCs w:val="32"/>
        </w:rPr>
        <w:t>论文</w:t>
      </w:r>
      <w:r w:rsidR="00211F6E">
        <w:rPr>
          <w:rFonts w:ascii="宋体" w:eastAsia="宋体" w:hAnsi="宋体" w:hint="eastAsia"/>
          <w:b/>
          <w:bCs/>
          <w:color w:val="0070C0"/>
          <w:sz w:val="32"/>
          <w:szCs w:val="32"/>
        </w:rPr>
        <w:t>3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份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3D8E5307" w14:textId="373E1001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提交时间：20</w:t>
      </w:r>
      <w:r>
        <w:rPr>
          <w:rFonts w:ascii="宋体" w:eastAsia="宋体" w:hAnsi="宋体"/>
          <w:bCs/>
          <w:sz w:val="32"/>
          <w:szCs w:val="32"/>
        </w:rPr>
        <w:t>2</w:t>
      </w:r>
      <w:r w:rsidR="00F57FC8">
        <w:rPr>
          <w:rFonts w:ascii="宋体" w:eastAsia="宋体" w:hAnsi="宋体"/>
          <w:bCs/>
          <w:sz w:val="32"/>
          <w:szCs w:val="32"/>
        </w:rPr>
        <w:t>3</w:t>
      </w:r>
      <w:r>
        <w:rPr>
          <w:rFonts w:ascii="宋体" w:eastAsia="宋体" w:hAnsi="宋体" w:hint="eastAsia"/>
          <w:bCs/>
          <w:sz w:val="32"/>
          <w:szCs w:val="32"/>
        </w:rPr>
        <w:t>年</w:t>
      </w:r>
      <w:r w:rsidR="00F57FC8">
        <w:rPr>
          <w:rFonts w:ascii="宋体" w:eastAsia="宋体" w:hAnsi="宋体"/>
          <w:bCs/>
          <w:sz w:val="32"/>
          <w:szCs w:val="32"/>
        </w:rPr>
        <w:t>4</w:t>
      </w:r>
      <w:r>
        <w:rPr>
          <w:rFonts w:ascii="宋体" w:eastAsia="宋体" w:hAnsi="宋体" w:hint="eastAsia"/>
          <w:bCs/>
          <w:sz w:val="32"/>
          <w:szCs w:val="32"/>
        </w:rPr>
        <w:t>月</w:t>
      </w:r>
      <w:r w:rsidR="00F57FC8">
        <w:rPr>
          <w:rFonts w:ascii="宋体" w:eastAsia="宋体" w:hAnsi="宋体"/>
          <w:bCs/>
          <w:sz w:val="32"/>
          <w:szCs w:val="32"/>
        </w:rPr>
        <w:t>17</w:t>
      </w:r>
      <w:r>
        <w:rPr>
          <w:rFonts w:ascii="宋体" w:eastAsia="宋体" w:hAnsi="宋体"/>
          <w:bCs/>
          <w:sz w:val="32"/>
          <w:szCs w:val="32"/>
        </w:rPr>
        <w:t>-1</w:t>
      </w:r>
      <w:r w:rsidR="00F57FC8">
        <w:rPr>
          <w:rFonts w:ascii="宋体" w:eastAsia="宋体" w:hAnsi="宋体"/>
          <w:bCs/>
          <w:sz w:val="32"/>
          <w:szCs w:val="32"/>
        </w:rPr>
        <w:t>8</w:t>
      </w:r>
      <w:r>
        <w:rPr>
          <w:rFonts w:ascii="宋体" w:eastAsia="宋体" w:hAnsi="宋体" w:hint="eastAsia"/>
          <w:bCs/>
          <w:sz w:val="32"/>
          <w:szCs w:val="32"/>
        </w:rPr>
        <w:t>日（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邮寄的以寄出时间为准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18140298" w14:textId="68DB7D7D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lastRenderedPageBreak/>
        <w:t>装订要求：按</w:t>
      </w:r>
      <w:r>
        <w:rPr>
          <w:rFonts w:ascii="宋体" w:eastAsia="宋体" w:hAnsi="宋体"/>
          <w:bCs/>
          <w:sz w:val="32"/>
          <w:szCs w:val="32"/>
        </w:rPr>
        <w:t>要求</w:t>
      </w:r>
      <w:r>
        <w:rPr>
          <w:rFonts w:ascii="宋体" w:eastAsia="宋体" w:hAnsi="宋体"/>
          <w:b/>
          <w:bCs/>
          <w:sz w:val="36"/>
          <w:szCs w:val="36"/>
        </w:rPr>
        <w:t>胶装</w:t>
      </w:r>
      <w:r>
        <w:rPr>
          <w:rFonts w:ascii="宋体" w:eastAsia="宋体" w:hAnsi="宋体" w:hint="eastAsia"/>
          <w:bCs/>
          <w:sz w:val="32"/>
          <w:szCs w:val="32"/>
        </w:rPr>
        <w:t>（</w:t>
      </w:r>
      <w:bookmarkStart w:id="1" w:name="_Hlk108534504"/>
      <w:r>
        <w:rPr>
          <w:rFonts w:ascii="宋体" w:eastAsia="宋体" w:hAnsi="宋体" w:hint="eastAsia"/>
          <w:bCs/>
          <w:sz w:val="32"/>
          <w:szCs w:val="32"/>
        </w:rPr>
        <w:t>论文</w:t>
      </w:r>
      <w:r w:rsidR="00D04922">
        <w:rPr>
          <w:rFonts w:ascii="宋体" w:eastAsia="宋体" w:hAnsi="宋体" w:hint="eastAsia"/>
          <w:bCs/>
          <w:sz w:val="32"/>
          <w:szCs w:val="32"/>
        </w:rPr>
        <w:t>格式</w:t>
      </w:r>
      <w:r>
        <w:rPr>
          <w:rFonts w:ascii="宋体" w:eastAsia="宋体" w:hAnsi="宋体" w:hint="eastAsia"/>
          <w:bCs/>
          <w:sz w:val="32"/>
          <w:szCs w:val="32"/>
        </w:rPr>
        <w:t>模板</w:t>
      </w:r>
      <w:r w:rsidR="00814914">
        <w:rPr>
          <w:rFonts w:ascii="宋体" w:eastAsia="宋体" w:hAnsi="宋体" w:hint="eastAsia"/>
          <w:bCs/>
          <w:sz w:val="32"/>
          <w:szCs w:val="32"/>
        </w:rPr>
        <w:t>参照</w:t>
      </w:r>
      <w:bookmarkEnd w:id="1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附件5</w:t>
      </w:r>
      <w:r w:rsidR="00027046">
        <w:rPr>
          <w:rFonts w:ascii="宋体" w:eastAsia="宋体" w:hAnsi="宋体" w:hint="eastAsia"/>
          <w:b/>
          <w:bCs/>
          <w:color w:val="0070C0"/>
          <w:sz w:val="32"/>
          <w:szCs w:val="32"/>
        </w:rPr>
        <w:t>、6</w:t>
      </w:r>
      <w:r w:rsidR="00245091"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论文装订要求参照</w:t>
      </w:r>
      <w:r w:rsidR="00245091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7</w:t>
      </w:r>
      <w:r>
        <w:rPr>
          <w:rFonts w:ascii="宋体" w:eastAsia="宋体" w:hAnsi="宋体" w:hint="eastAsia"/>
          <w:bCs/>
          <w:sz w:val="32"/>
          <w:szCs w:val="32"/>
        </w:rPr>
        <w:t>）</w:t>
      </w:r>
    </w:p>
    <w:p w14:paraId="52B44CE5" w14:textId="116EC588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提交方式：顺丰快递邮寄方式提交（如</w:t>
      </w:r>
      <w:r>
        <w:rPr>
          <w:rFonts w:ascii="宋体" w:eastAsia="宋体" w:hAnsi="宋体"/>
          <w:bCs/>
          <w:sz w:val="32"/>
          <w:szCs w:val="32"/>
        </w:rPr>
        <w:t>使用</w:t>
      </w:r>
      <w:r>
        <w:rPr>
          <w:rFonts w:ascii="宋体" w:eastAsia="宋体" w:hAnsi="宋体" w:hint="eastAsia"/>
          <w:bCs/>
          <w:sz w:val="32"/>
          <w:szCs w:val="32"/>
        </w:rPr>
        <w:t>其它</w:t>
      </w:r>
      <w:r>
        <w:rPr>
          <w:rFonts w:ascii="宋体" w:eastAsia="宋体" w:hAnsi="宋体"/>
          <w:bCs/>
          <w:sz w:val="32"/>
          <w:szCs w:val="32"/>
        </w:rPr>
        <w:t>快递不</w:t>
      </w:r>
      <w:r>
        <w:rPr>
          <w:rFonts w:ascii="宋体" w:eastAsia="宋体" w:hAnsi="宋体" w:hint="eastAsia"/>
          <w:bCs/>
          <w:sz w:val="32"/>
          <w:szCs w:val="32"/>
        </w:rPr>
        <w:t>能</w:t>
      </w:r>
      <w:r>
        <w:rPr>
          <w:rFonts w:ascii="宋体" w:eastAsia="宋体" w:hAnsi="宋体"/>
          <w:bCs/>
          <w:sz w:val="32"/>
          <w:szCs w:val="32"/>
        </w:rPr>
        <w:t>送达自考办，</w:t>
      </w:r>
      <w:r>
        <w:rPr>
          <w:rFonts w:ascii="宋体" w:eastAsia="宋体" w:hAnsi="宋体" w:hint="eastAsia"/>
          <w:bCs/>
          <w:sz w:val="32"/>
          <w:szCs w:val="32"/>
        </w:rPr>
        <w:t>我办</w:t>
      </w:r>
      <w:r>
        <w:rPr>
          <w:rFonts w:ascii="宋体" w:eastAsia="宋体" w:hAnsi="宋体"/>
          <w:bCs/>
          <w:sz w:val="32"/>
          <w:szCs w:val="32"/>
        </w:rPr>
        <w:t>将无法</w:t>
      </w:r>
      <w:r>
        <w:rPr>
          <w:rFonts w:ascii="宋体" w:eastAsia="宋体" w:hAnsi="宋体" w:hint="eastAsia"/>
          <w:bCs/>
          <w:sz w:val="32"/>
          <w:szCs w:val="32"/>
        </w:rPr>
        <w:t>查</w:t>
      </w:r>
      <w:r>
        <w:rPr>
          <w:rFonts w:ascii="宋体" w:eastAsia="宋体" w:hAnsi="宋体"/>
          <w:bCs/>
          <w:sz w:val="32"/>
          <w:szCs w:val="32"/>
        </w:rPr>
        <w:t>收，一律</w:t>
      </w:r>
      <w:r>
        <w:rPr>
          <w:rFonts w:ascii="宋体" w:eastAsia="宋体" w:hAnsi="宋体" w:hint="eastAsia"/>
          <w:bCs/>
          <w:sz w:val="32"/>
          <w:szCs w:val="32"/>
        </w:rPr>
        <w:t>退件</w:t>
      </w:r>
      <w:r>
        <w:rPr>
          <w:rFonts w:ascii="宋体" w:eastAsia="宋体" w:hAnsi="宋体"/>
          <w:bCs/>
          <w:sz w:val="32"/>
          <w:szCs w:val="32"/>
        </w:rPr>
        <w:t>处理</w:t>
      </w:r>
      <w:r>
        <w:rPr>
          <w:rFonts w:ascii="宋体" w:eastAsia="宋体" w:hAnsi="宋体" w:hint="eastAsia"/>
          <w:bCs/>
          <w:sz w:val="32"/>
          <w:szCs w:val="32"/>
        </w:rPr>
        <w:t>，</w:t>
      </w:r>
      <w:r>
        <w:rPr>
          <w:rFonts w:ascii="宋体" w:eastAsia="宋体" w:hAnsi="宋体"/>
          <w:bCs/>
          <w:sz w:val="32"/>
          <w:szCs w:val="32"/>
        </w:rPr>
        <w:t>后果自负</w:t>
      </w:r>
      <w:r>
        <w:rPr>
          <w:rFonts w:ascii="宋体" w:eastAsia="宋体" w:hAnsi="宋体" w:hint="eastAsia"/>
          <w:bCs/>
          <w:sz w:val="32"/>
          <w:szCs w:val="32"/>
        </w:rPr>
        <w:t>。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若提前完成定稿的，也可提前将纸质版寄送至自考办）</w:t>
      </w:r>
      <w:r>
        <w:rPr>
          <w:rFonts w:ascii="宋体" w:eastAsia="宋体" w:hAnsi="宋体" w:hint="eastAsia"/>
          <w:bCs/>
          <w:sz w:val="32"/>
          <w:szCs w:val="32"/>
        </w:rPr>
        <w:t>。备注</w:t>
      </w:r>
      <w:r>
        <w:rPr>
          <w:rFonts w:ascii="宋体" w:eastAsia="宋体" w:hAnsi="宋体"/>
          <w:bCs/>
          <w:sz w:val="32"/>
          <w:szCs w:val="32"/>
        </w:rPr>
        <w:t>：</w:t>
      </w:r>
      <w:r>
        <w:rPr>
          <w:rFonts w:ascii="宋体" w:eastAsia="宋体" w:hAnsi="宋体" w:hint="eastAsia"/>
          <w:b/>
          <w:bCs/>
          <w:sz w:val="32"/>
          <w:szCs w:val="32"/>
        </w:rPr>
        <w:t>不接收“同城、跑腿”等送件方式。</w:t>
      </w:r>
      <w:r w:rsidR="00211F6E"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特别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强调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：提交定</w:t>
      </w:r>
      <w:proofErr w:type="gramStart"/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稿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纸质</w:t>
      </w:r>
      <w:r w:rsidR="00211F6E">
        <w:rPr>
          <w:rFonts w:ascii="宋体" w:eastAsia="宋体" w:hAnsi="宋体" w:hint="eastAsia"/>
          <w:b/>
          <w:color w:val="FF0000"/>
          <w:sz w:val="32"/>
          <w:szCs w:val="32"/>
        </w:rPr>
        <w:t>版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proofErr w:type="gramEnd"/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同时，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需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定稿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论文</w:t>
      </w:r>
      <w:r w:rsidR="00211F6E">
        <w:rPr>
          <w:rFonts w:ascii="宋体" w:eastAsia="宋体" w:hAnsi="宋体" w:hint="eastAsia"/>
          <w:b/>
          <w:color w:val="FF0000"/>
          <w:sz w:val="32"/>
          <w:szCs w:val="32"/>
        </w:rPr>
        <w:t>电子版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到奇大系统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，</w:t>
      </w:r>
      <w:r w:rsidR="00211F6E">
        <w:rPr>
          <w:rFonts w:ascii="宋体" w:eastAsia="宋体" w:hAnsi="宋体" w:hint="eastAsia"/>
          <w:b/>
          <w:color w:val="FF0000"/>
          <w:sz w:val="32"/>
          <w:szCs w:val="32"/>
        </w:rPr>
        <w:t>必须保证定稿论文的纸质版与电子版一致，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如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不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上传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视为</w:t>
      </w:r>
      <w:r w:rsidR="00211F6E" w:rsidRPr="00364683">
        <w:rPr>
          <w:rFonts w:ascii="宋体" w:eastAsia="宋体" w:hAnsi="宋体"/>
          <w:b/>
          <w:color w:val="FF0000"/>
          <w:sz w:val="32"/>
          <w:szCs w:val="32"/>
        </w:rPr>
        <w:t>未提交论文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！另：</w:t>
      </w:r>
      <w:r w:rsidR="002244D5" w:rsidRPr="00364683">
        <w:rPr>
          <w:rFonts w:ascii="宋体" w:eastAsia="宋体" w:hAnsi="宋体" w:hint="eastAsia"/>
          <w:b/>
          <w:color w:val="FF0000"/>
          <w:sz w:val="32"/>
          <w:szCs w:val="32"/>
        </w:rPr>
        <w:t>只需上传论文电子</w:t>
      </w:r>
      <w:r w:rsidR="002244D5">
        <w:rPr>
          <w:rFonts w:ascii="宋体" w:eastAsia="宋体" w:hAnsi="宋体" w:hint="eastAsia"/>
          <w:b/>
          <w:color w:val="FF0000"/>
          <w:sz w:val="32"/>
          <w:szCs w:val="32"/>
        </w:rPr>
        <w:t>版</w:t>
      </w:r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，不用上</w:t>
      </w:r>
      <w:proofErr w:type="gramStart"/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传查重报告</w:t>
      </w:r>
      <w:proofErr w:type="gramEnd"/>
      <w:r w:rsidR="00211F6E" w:rsidRPr="00364683">
        <w:rPr>
          <w:rFonts w:ascii="宋体" w:eastAsia="宋体" w:hAnsi="宋体" w:hint="eastAsia"/>
          <w:b/>
          <w:color w:val="FF0000"/>
          <w:sz w:val="32"/>
          <w:szCs w:val="32"/>
        </w:rPr>
        <w:t>。</w:t>
      </w:r>
      <w:r w:rsidR="00211F6E"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14:paraId="69F6D890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2</w:t>
      </w:r>
      <w:r>
        <w:rPr>
          <w:rFonts w:ascii="宋体" w:eastAsia="宋体" w:hAnsi="宋体" w:hint="eastAsia"/>
          <w:bCs/>
          <w:sz w:val="32"/>
          <w:szCs w:val="32"/>
        </w:rPr>
        <w:t>.自检表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>
        <w:rPr>
          <w:rFonts w:ascii="宋体" w:eastAsia="宋体" w:hAnsi="宋体" w:hint="eastAsia"/>
          <w:bCs/>
          <w:sz w:val="32"/>
          <w:szCs w:val="32"/>
        </w:rPr>
        <w:t>（此表</w:t>
      </w:r>
      <w:r>
        <w:rPr>
          <w:rFonts w:ascii="宋体" w:eastAsia="宋体" w:hAnsi="宋体" w:hint="eastAsia"/>
          <w:b/>
          <w:bCs/>
          <w:sz w:val="32"/>
          <w:szCs w:val="32"/>
        </w:rPr>
        <w:t>不用</w:t>
      </w:r>
      <w:proofErr w:type="gramStart"/>
      <w:r>
        <w:rPr>
          <w:rFonts w:ascii="宋体" w:eastAsia="宋体" w:hAnsi="宋体" w:hint="eastAsia"/>
          <w:b/>
          <w:bCs/>
          <w:sz w:val="32"/>
          <w:szCs w:val="32"/>
        </w:rPr>
        <w:t>交</w:t>
      </w:r>
      <w:r>
        <w:rPr>
          <w:rFonts w:ascii="宋体" w:eastAsia="宋体" w:hAnsi="宋体" w:hint="eastAsia"/>
          <w:bCs/>
          <w:sz w:val="32"/>
          <w:szCs w:val="32"/>
        </w:rPr>
        <w:t>指导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老师）：</w:t>
      </w:r>
    </w:p>
    <w:p w14:paraId="3DDEF151" w14:textId="74278ECF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考生必须填写《自考本科毕业生学士学位论文写作自检表》1份</w:t>
      </w:r>
      <w:r w:rsidR="00B0763A">
        <w:rPr>
          <w:rFonts w:ascii="宋体" w:eastAsia="宋体" w:hAnsi="宋体" w:hint="eastAsia"/>
          <w:bCs/>
          <w:sz w:val="32"/>
          <w:szCs w:val="32"/>
        </w:rPr>
        <w:t>。内容可以打印，</w:t>
      </w:r>
      <w:r w:rsidR="002A3540">
        <w:rPr>
          <w:rFonts w:ascii="宋体" w:eastAsia="宋体" w:hAnsi="宋体" w:hint="eastAsia"/>
          <w:bCs/>
          <w:sz w:val="32"/>
          <w:szCs w:val="32"/>
        </w:rPr>
        <w:t>但是</w:t>
      </w:r>
      <w:r w:rsidR="00B0763A">
        <w:rPr>
          <w:rFonts w:ascii="宋体" w:eastAsia="宋体" w:hAnsi="宋体" w:hint="eastAsia"/>
          <w:bCs/>
          <w:sz w:val="32"/>
          <w:szCs w:val="32"/>
        </w:rPr>
        <w:t>必须</w:t>
      </w:r>
      <w:r w:rsidR="00B0763A" w:rsidRPr="00B0763A">
        <w:rPr>
          <w:rFonts w:ascii="宋体" w:eastAsia="宋体" w:hAnsi="宋体" w:hint="eastAsia"/>
          <w:b/>
          <w:bCs/>
          <w:color w:val="0070C0"/>
          <w:sz w:val="32"/>
          <w:szCs w:val="32"/>
        </w:rPr>
        <w:t>手写签名</w:t>
      </w:r>
      <w:r>
        <w:rPr>
          <w:rFonts w:ascii="宋体" w:eastAsia="宋体" w:hAnsi="宋体" w:hint="eastAsia"/>
          <w:bCs/>
          <w:sz w:val="32"/>
          <w:szCs w:val="32"/>
        </w:rPr>
        <w:t>（具体格式和</w:t>
      </w:r>
      <w:proofErr w:type="gramStart"/>
      <w:r>
        <w:rPr>
          <w:rFonts w:ascii="宋体" w:eastAsia="宋体" w:hAnsi="宋体" w:hint="eastAsia"/>
          <w:bCs/>
          <w:sz w:val="32"/>
          <w:szCs w:val="32"/>
        </w:rPr>
        <w:t>要</w:t>
      </w:r>
      <w:proofErr w:type="gramEnd"/>
      <w:r>
        <w:rPr>
          <w:rFonts w:ascii="宋体" w:eastAsia="宋体" w:hAnsi="宋体" w:hint="eastAsia"/>
          <w:bCs/>
          <w:sz w:val="32"/>
          <w:szCs w:val="32"/>
        </w:rPr>
        <w:t>求见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8</w:t>
      </w:r>
      <w:r>
        <w:rPr>
          <w:rFonts w:ascii="宋体" w:eastAsia="宋体" w:hAnsi="宋体" w:hint="eastAsia"/>
          <w:bCs/>
          <w:sz w:val="32"/>
          <w:szCs w:val="32"/>
        </w:rPr>
        <w:t>）。</w:t>
      </w:r>
    </w:p>
    <w:p w14:paraId="2CDC8492" w14:textId="598369C5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/>
          <w:bCs/>
          <w:sz w:val="32"/>
          <w:szCs w:val="32"/>
        </w:rPr>
        <w:t>3</w:t>
      </w:r>
      <w:r>
        <w:rPr>
          <w:rFonts w:ascii="宋体" w:eastAsia="宋体" w:hAnsi="宋体" w:hint="eastAsia"/>
          <w:bCs/>
          <w:sz w:val="32"/>
          <w:szCs w:val="32"/>
        </w:rPr>
        <w:t>.</w:t>
      </w:r>
      <w:bookmarkStart w:id="2" w:name="_Hlk116640072"/>
      <w:proofErr w:type="gramStart"/>
      <w:r>
        <w:rPr>
          <w:rFonts w:ascii="宋体" w:eastAsia="宋体" w:hAnsi="宋体" w:hint="eastAsia"/>
          <w:bCs/>
          <w:sz w:val="32"/>
          <w:szCs w:val="32"/>
        </w:rPr>
        <w:t>查重报告</w:t>
      </w:r>
      <w:proofErr w:type="gramEnd"/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（简洁</w:t>
      </w:r>
      <w:r w:rsidR="00027046">
        <w:rPr>
          <w:rFonts w:ascii="宋体" w:eastAsia="宋体" w:hAnsi="宋体" w:hint="eastAsia"/>
          <w:b/>
          <w:bCs/>
          <w:color w:val="0070C0"/>
          <w:sz w:val="32"/>
          <w:szCs w:val="32"/>
        </w:rPr>
        <w:t>或简明</w:t>
      </w:r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版）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>
        <w:rPr>
          <w:rFonts w:ascii="宋体" w:eastAsia="宋体" w:hAnsi="宋体" w:hint="eastAsia"/>
          <w:bCs/>
          <w:sz w:val="32"/>
          <w:szCs w:val="32"/>
        </w:rPr>
        <w:t>：</w:t>
      </w:r>
    </w:p>
    <w:p w14:paraId="22D6AE35" w14:textId="74DC8F40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考生必须对定稿论文进行查重，</w:t>
      </w:r>
      <w:r>
        <w:rPr>
          <w:rFonts w:ascii="宋体" w:eastAsia="宋体" w:hAnsi="宋体"/>
          <w:bCs/>
          <w:sz w:val="32"/>
          <w:szCs w:val="32"/>
        </w:rPr>
        <w:t>重复率必须</w:t>
      </w:r>
      <w:r w:rsidR="00027046">
        <w:rPr>
          <w:rFonts w:ascii="宋体" w:eastAsia="宋体" w:hAnsi="宋体" w:hint="eastAsia"/>
          <w:bCs/>
          <w:sz w:val="32"/>
          <w:szCs w:val="32"/>
        </w:rPr>
        <w:t>小于</w:t>
      </w:r>
      <w:r>
        <w:rPr>
          <w:rFonts w:ascii="宋体" w:eastAsia="宋体" w:hAnsi="宋体" w:hint="eastAsia"/>
          <w:bCs/>
          <w:sz w:val="32"/>
          <w:szCs w:val="32"/>
        </w:rPr>
        <w:t>30</w:t>
      </w:r>
      <w:r>
        <w:rPr>
          <w:rFonts w:ascii="宋体" w:eastAsia="宋体" w:hAnsi="宋体"/>
          <w:bCs/>
          <w:sz w:val="32"/>
          <w:szCs w:val="32"/>
        </w:rPr>
        <w:t>%，如</w:t>
      </w:r>
      <w:r>
        <w:rPr>
          <w:rFonts w:ascii="宋体" w:eastAsia="宋体" w:hAnsi="宋体" w:hint="eastAsia"/>
          <w:bCs/>
          <w:sz w:val="32"/>
          <w:szCs w:val="32"/>
        </w:rPr>
        <w:t>重复率</w:t>
      </w:r>
      <w:r>
        <w:rPr>
          <w:rFonts w:ascii="宋体" w:eastAsia="宋体" w:hAnsi="宋体"/>
          <w:bCs/>
          <w:sz w:val="32"/>
          <w:szCs w:val="32"/>
        </w:rPr>
        <w:t>不符合要求或出现论文雷同情况，直接取消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申请资格（</w:t>
      </w:r>
      <w:proofErr w:type="gramStart"/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查重网站</w:t>
      </w:r>
      <w:proofErr w:type="gramEnd"/>
      <w:r>
        <w:rPr>
          <w:rFonts w:ascii="宋体" w:eastAsia="宋体" w:hAnsi="宋体"/>
          <w:b/>
          <w:bCs/>
          <w:color w:val="0070C0"/>
          <w:sz w:val="32"/>
          <w:szCs w:val="32"/>
        </w:rPr>
        <w:t>不限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,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建议使用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正规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渠道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如</w:t>
      </w:r>
      <w:r>
        <w:rPr>
          <w:rFonts w:ascii="宋体" w:eastAsia="宋体" w:hAnsi="宋体"/>
          <w:bCs/>
          <w:sz w:val="32"/>
          <w:szCs w:val="32"/>
        </w:rPr>
        <w:t>知网、</w:t>
      </w:r>
      <w:proofErr w:type="spellStart"/>
      <w:r>
        <w:rPr>
          <w:rFonts w:ascii="宋体" w:eastAsia="宋体" w:hAnsi="宋体" w:hint="eastAsia"/>
          <w:bCs/>
          <w:sz w:val="32"/>
          <w:szCs w:val="32"/>
        </w:rPr>
        <w:t>P</w:t>
      </w:r>
      <w:r>
        <w:rPr>
          <w:rFonts w:ascii="宋体" w:eastAsia="宋体" w:hAnsi="宋体"/>
          <w:bCs/>
          <w:sz w:val="32"/>
          <w:szCs w:val="32"/>
        </w:rPr>
        <w:t>aperPass</w:t>
      </w:r>
      <w:proofErr w:type="spellEnd"/>
      <w:r>
        <w:rPr>
          <w:rFonts w:ascii="宋体" w:eastAsia="宋体" w:hAnsi="宋体"/>
          <w:bCs/>
          <w:sz w:val="32"/>
          <w:szCs w:val="32"/>
        </w:rPr>
        <w:t>等）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20E5E094" w14:textId="69D41E5A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proofErr w:type="gramStart"/>
      <w:r>
        <w:rPr>
          <w:rFonts w:ascii="宋体" w:eastAsia="宋体" w:hAnsi="宋体" w:hint="eastAsia"/>
          <w:bCs/>
          <w:sz w:val="32"/>
          <w:szCs w:val="32"/>
        </w:rPr>
        <w:t>查重报告</w:t>
      </w:r>
      <w:proofErr w:type="gramEnd"/>
      <w:r w:rsidR="00D40BCF">
        <w:rPr>
          <w:rFonts w:ascii="宋体" w:eastAsia="宋体" w:hAnsi="宋体" w:hint="eastAsia"/>
          <w:b/>
          <w:bCs/>
          <w:color w:val="0070C0"/>
          <w:sz w:val="32"/>
          <w:szCs w:val="32"/>
        </w:rPr>
        <w:t>（简洁版）</w:t>
      </w:r>
      <w:r>
        <w:rPr>
          <w:rFonts w:ascii="宋体" w:eastAsia="宋体" w:hAnsi="宋体" w:hint="eastAsia"/>
          <w:bCs/>
          <w:sz w:val="32"/>
          <w:szCs w:val="32"/>
        </w:rPr>
        <w:t>需要制作</w:t>
      </w:r>
      <w:r w:rsidRPr="00D04922">
        <w:rPr>
          <w:rFonts w:ascii="宋体" w:eastAsia="宋体" w:hAnsi="宋体" w:hint="eastAsia"/>
          <w:b/>
          <w:bCs/>
          <w:color w:val="0070C0"/>
          <w:sz w:val="32"/>
          <w:szCs w:val="32"/>
        </w:rPr>
        <w:t>封面</w:t>
      </w:r>
      <w:r>
        <w:rPr>
          <w:rFonts w:ascii="宋体" w:eastAsia="宋体" w:hAnsi="宋体" w:hint="eastAsia"/>
          <w:bCs/>
          <w:sz w:val="32"/>
          <w:szCs w:val="32"/>
        </w:rPr>
        <w:t>，封面要求参照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bookmarkEnd w:id="2"/>
      <w:r w:rsidR="00027046">
        <w:rPr>
          <w:rFonts w:ascii="宋体" w:eastAsia="宋体" w:hAnsi="宋体"/>
          <w:b/>
          <w:bCs/>
          <w:color w:val="0070C0"/>
          <w:sz w:val="32"/>
          <w:szCs w:val="32"/>
        </w:rPr>
        <w:t>9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2DE53F85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（四）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快递方式寄出论文的考生，无需电话确认</w:t>
      </w:r>
      <w:r>
        <w:rPr>
          <w:rFonts w:ascii="宋体" w:eastAsia="宋体" w:hAnsi="宋体" w:hint="eastAsia"/>
          <w:bCs/>
          <w:sz w:val="32"/>
          <w:szCs w:val="32"/>
        </w:rPr>
        <w:t>，自考办工作人员在整理汇总后，未收到论文的，会主动Q</w:t>
      </w:r>
      <w:r>
        <w:rPr>
          <w:rFonts w:ascii="宋体" w:eastAsia="宋体" w:hAnsi="宋体"/>
          <w:bCs/>
          <w:sz w:val="32"/>
          <w:szCs w:val="32"/>
        </w:rPr>
        <w:t>Q</w:t>
      </w:r>
      <w:r>
        <w:rPr>
          <w:rFonts w:ascii="宋体" w:eastAsia="宋体" w:hAnsi="宋体" w:hint="eastAsia"/>
          <w:bCs/>
          <w:sz w:val="32"/>
          <w:szCs w:val="32"/>
        </w:rPr>
        <w:t>、</w:t>
      </w:r>
      <w:r>
        <w:rPr>
          <w:rFonts w:ascii="宋体" w:eastAsia="宋体" w:hAnsi="宋体"/>
          <w:bCs/>
          <w:sz w:val="32"/>
          <w:szCs w:val="32"/>
        </w:rPr>
        <w:t>邮件</w:t>
      </w:r>
      <w:r>
        <w:rPr>
          <w:rFonts w:ascii="宋体" w:eastAsia="宋体" w:hAnsi="宋体" w:hint="eastAsia"/>
          <w:bCs/>
          <w:sz w:val="32"/>
          <w:szCs w:val="32"/>
        </w:rPr>
        <w:t>或电话与考生联系（请</w:t>
      </w:r>
      <w:r>
        <w:rPr>
          <w:rFonts w:ascii="宋体" w:eastAsia="宋体" w:hAnsi="宋体"/>
          <w:bCs/>
          <w:sz w:val="32"/>
          <w:szCs w:val="32"/>
        </w:rPr>
        <w:t>考生</w:t>
      </w:r>
      <w:r>
        <w:rPr>
          <w:rFonts w:ascii="宋体" w:eastAsia="宋体" w:hAnsi="宋体" w:hint="eastAsia"/>
          <w:bCs/>
          <w:sz w:val="32"/>
          <w:szCs w:val="32"/>
        </w:rPr>
        <w:t>自行</w:t>
      </w:r>
      <w:r>
        <w:rPr>
          <w:rFonts w:ascii="宋体" w:eastAsia="宋体" w:hAnsi="宋体"/>
          <w:bCs/>
          <w:sz w:val="32"/>
          <w:szCs w:val="32"/>
        </w:rPr>
        <w:t>留意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申请时系统所</w:t>
      </w:r>
      <w:r>
        <w:rPr>
          <w:rFonts w:ascii="宋体" w:eastAsia="宋体" w:hAnsi="宋体" w:hint="eastAsia"/>
          <w:bCs/>
          <w:sz w:val="32"/>
          <w:szCs w:val="32"/>
        </w:rPr>
        <w:t>登记</w:t>
      </w:r>
      <w:r>
        <w:rPr>
          <w:rFonts w:ascii="宋体" w:eastAsia="宋体" w:hAnsi="宋体"/>
          <w:bCs/>
          <w:sz w:val="32"/>
          <w:szCs w:val="32"/>
        </w:rPr>
        <w:t>的</w:t>
      </w:r>
      <w:r>
        <w:rPr>
          <w:rFonts w:ascii="宋体" w:eastAsia="宋体" w:hAnsi="宋体" w:hint="eastAsia"/>
          <w:bCs/>
          <w:sz w:val="32"/>
          <w:szCs w:val="32"/>
        </w:rPr>
        <w:t>电话、</w:t>
      </w:r>
      <w:r>
        <w:rPr>
          <w:rFonts w:ascii="宋体" w:eastAsia="宋体" w:hAnsi="宋体"/>
          <w:bCs/>
          <w:sz w:val="32"/>
          <w:szCs w:val="32"/>
        </w:rPr>
        <w:t>邮箱</w:t>
      </w:r>
      <w:r>
        <w:rPr>
          <w:rFonts w:ascii="宋体" w:eastAsia="宋体" w:hAnsi="宋体" w:hint="eastAsia"/>
          <w:bCs/>
          <w:sz w:val="32"/>
          <w:szCs w:val="32"/>
        </w:rPr>
        <w:t>和QQ）。</w:t>
      </w:r>
      <w:r w:rsidRPr="006901DF">
        <w:rPr>
          <w:rFonts w:ascii="宋体" w:eastAsia="宋体" w:hAnsi="宋体" w:hint="eastAsia"/>
          <w:b/>
          <w:sz w:val="32"/>
          <w:szCs w:val="32"/>
          <w:u w:val="single"/>
        </w:rPr>
        <w:t>如</w:t>
      </w:r>
      <w:r w:rsidRPr="006901DF">
        <w:rPr>
          <w:rFonts w:ascii="宋体" w:eastAsia="宋体" w:hAnsi="宋体"/>
          <w:b/>
          <w:sz w:val="32"/>
          <w:szCs w:val="32"/>
          <w:u w:val="single"/>
        </w:rPr>
        <w:t>没有联系即表示</w:t>
      </w:r>
      <w:r w:rsidRPr="006901DF">
        <w:rPr>
          <w:rFonts w:ascii="宋体" w:eastAsia="宋体" w:hAnsi="宋体" w:hint="eastAsia"/>
          <w:b/>
          <w:sz w:val="32"/>
          <w:szCs w:val="32"/>
          <w:u w:val="single"/>
        </w:rPr>
        <w:t>论文</w:t>
      </w:r>
      <w:r w:rsidRPr="006901DF">
        <w:rPr>
          <w:rFonts w:ascii="宋体" w:eastAsia="宋体" w:hAnsi="宋体"/>
          <w:b/>
          <w:sz w:val="32"/>
          <w:szCs w:val="32"/>
          <w:u w:val="single"/>
        </w:rPr>
        <w:t>已收到</w:t>
      </w:r>
      <w:r>
        <w:rPr>
          <w:rFonts w:ascii="宋体" w:eastAsia="宋体" w:hAnsi="宋体"/>
          <w:bCs/>
          <w:sz w:val="32"/>
          <w:szCs w:val="32"/>
        </w:rPr>
        <w:t>。</w:t>
      </w:r>
    </w:p>
    <w:p w14:paraId="4EC29C2B" w14:textId="6CF62031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lastRenderedPageBreak/>
        <w:t>（五）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凡20</w:t>
      </w:r>
      <w:r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2年</w:t>
      </w:r>
      <w:r w:rsidR="00123FC9">
        <w:rPr>
          <w:rFonts w:ascii="宋体" w:eastAsia="宋体" w:hAnsi="宋体"/>
          <w:b/>
          <w:bCs/>
          <w:color w:val="0070C0"/>
          <w:sz w:val="32"/>
          <w:szCs w:val="32"/>
        </w:rPr>
        <w:t>12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月申请办理毕业手续的应届考生，待</w:t>
      </w:r>
      <w:r>
        <w:rPr>
          <w:rFonts w:ascii="宋体" w:eastAsia="宋体" w:hAnsi="宋体" w:hint="eastAsia"/>
          <w:b/>
          <w:bCs/>
          <w:color w:val="FF0000"/>
          <w:sz w:val="32"/>
          <w:szCs w:val="32"/>
        </w:rPr>
        <w:t>领取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毕业证书及毕业生登记表后</w:t>
      </w:r>
      <w:r>
        <w:rPr>
          <w:rFonts w:ascii="宋体" w:eastAsia="宋体" w:hAnsi="宋体" w:hint="eastAsia"/>
          <w:bCs/>
          <w:sz w:val="32"/>
          <w:szCs w:val="32"/>
        </w:rPr>
        <w:t>，必须于三个</w:t>
      </w:r>
      <w:r>
        <w:rPr>
          <w:rFonts w:ascii="宋体" w:eastAsia="宋体" w:hAnsi="宋体"/>
          <w:bCs/>
          <w:sz w:val="32"/>
          <w:szCs w:val="32"/>
        </w:rPr>
        <w:t>工作日</w:t>
      </w:r>
      <w:r>
        <w:rPr>
          <w:rFonts w:ascii="宋体" w:eastAsia="宋体" w:hAnsi="宋体" w:hint="eastAsia"/>
          <w:bCs/>
          <w:sz w:val="32"/>
          <w:szCs w:val="32"/>
        </w:rPr>
        <w:t>内（节假日</w:t>
      </w:r>
      <w:r>
        <w:rPr>
          <w:rFonts w:ascii="宋体" w:eastAsia="宋体" w:hAnsi="宋体"/>
          <w:bCs/>
          <w:sz w:val="32"/>
          <w:szCs w:val="32"/>
        </w:rPr>
        <w:t>除外</w:t>
      </w:r>
      <w:r>
        <w:rPr>
          <w:rFonts w:ascii="宋体" w:eastAsia="宋体" w:hAnsi="宋体" w:hint="eastAsia"/>
          <w:bCs/>
          <w:sz w:val="32"/>
          <w:szCs w:val="32"/>
        </w:rPr>
        <w:t>）将毕业证书复印件一份、毕业生登记表复印件一份（正、反面复印到</w:t>
      </w:r>
      <w:r>
        <w:rPr>
          <w:rFonts w:ascii="宋体" w:eastAsia="宋体" w:hAnsi="宋体"/>
          <w:bCs/>
          <w:sz w:val="32"/>
          <w:szCs w:val="32"/>
        </w:rPr>
        <w:t>同一张</w:t>
      </w:r>
      <w:r>
        <w:rPr>
          <w:rFonts w:ascii="宋体" w:eastAsia="宋体" w:hAnsi="宋体" w:hint="eastAsia"/>
          <w:bCs/>
          <w:sz w:val="32"/>
          <w:szCs w:val="32"/>
        </w:rPr>
        <w:t>A4纸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/>
          <w:bCs/>
          <w:color w:val="0070C0"/>
          <w:sz w:val="32"/>
          <w:szCs w:val="32"/>
        </w:rPr>
        <w:t>背面有省市考办及主考院校盖章</w:t>
      </w:r>
      <w:r>
        <w:rPr>
          <w:rFonts w:ascii="宋体" w:eastAsia="宋体" w:hAnsi="宋体" w:hint="eastAsia"/>
          <w:bCs/>
          <w:sz w:val="32"/>
          <w:szCs w:val="32"/>
        </w:rPr>
        <w:t>）快递</w:t>
      </w:r>
      <w:r>
        <w:rPr>
          <w:rFonts w:ascii="宋体" w:eastAsia="宋体" w:hAnsi="宋体"/>
          <w:bCs/>
          <w:sz w:val="32"/>
          <w:szCs w:val="32"/>
        </w:rPr>
        <w:t>到自考办</w:t>
      </w:r>
      <w:r>
        <w:rPr>
          <w:rFonts w:ascii="宋体" w:eastAsia="宋体" w:hAnsi="宋体" w:hint="eastAsia"/>
          <w:bCs/>
          <w:sz w:val="32"/>
          <w:szCs w:val="32"/>
        </w:rPr>
        <w:t>，若不</w:t>
      </w:r>
      <w:r>
        <w:rPr>
          <w:rFonts w:ascii="宋体" w:eastAsia="宋体" w:hAnsi="宋体"/>
          <w:bCs/>
          <w:sz w:val="32"/>
          <w:szCs w:val="32"/>
        </w:rPr>
        <w:t>按要求</w:t>
      </w:r>
      <w:r>
        <w:rPr>
          <w:rFonts w:ascii="宋体" w:eastAsia="宋体" w:hAnsi="宋体" w:hint="eastAsia"/>
          <w:bCs/>
          <w:sz w:val="32"/>
          <w:szCs w:val="32"/>
        </w:rPr>
        <w:t>提交复核</w:t>
      </w:r>
      <w:r>
        <w:rPr>
          <w:rFonts w:ascii="宋体" w:eastAsia="宋体" w:hAnsi="宋体"/>
          <w:bCs/>
          <w:sz w:val="32"/>
          <w:szCs w:val="32"/>
        </w:rPr>
        <w:t>，</w:t>
      </w:r>
      <w:r>
        <w:rPr>
          <w:rFonts w:ascii="宋体" w:eastAsia="宋体" w:hAnsi="宋体" w:hint="eastAsia"/>
          <w:bCs/>
          <w:sz w:val="32"/>
          <w:szCs w:val="32"/>
        </w:rPr>
        <w:t>以不符合学位申请资格处理。为免</w:t>
      </w:r>
      <w:r>
        <w:rPr>
          <w:rFonts w:ascii="宋体" w:eastAsia="宋体" w:hAnsi="宋体"/>
          <w:bCs/>
          <w:sz w:val="32"/>
          <w:szCs w:val="32"/>
        </w:rPr>
        <w:t>耽误</w:t>
      </w:r>
      <w:r>
        <w:rPr>
          <w:rFonts w:ascii="宋体" w:eastAsia="宋体" w:hAnsi="宋体" w:hint="eastAsia"/>
          <w:bCs/>
          <w:sz w:val="32"/>
          <w:szCs w:val="32"/>
        </w:rPr>
        <w:t>学位</w:t>
      </w:r>
      <w:r>
        <w:rPr>
          <w:rFonts w:ascii="宋体" w:eastAsia="宋体" w:hAnsi="宋体"/>
          <w:bCs/>
          <w:sz w:val="32"/>
          <w:szCs w:val="32"/>
        </w:rPr>
        <w:t>论文</w:t>
      </w:r>
      <w:r>
        <w:rPr>
          <w:rFonts w:ascii="宋体" w:eastAsia="宋体" w:hAnsi="宋体" w:hint="eastAsia"/>
          <w:bCs/>
          <w:sz w:val="32"/>
          <w:szCs w:val="32"/>
        </w:rPr>
        <w:t>正常</w:t>
      </w:r>
      <w:r>
        <w:rPr>
          <w:rFonts w:ascii="宋体" w:eastAsia="宋体" w:hAnsi="宋体"/>
          <w:bCs/>
          <w:sz w:val="32"/>
          <w:szCs w:val="32"/>
        </w:rPr>
        <w:t>提交，</w:t>
      </w:r>
      <w:r>
        <w:rPr>
          <w:rFonts w:ascii="宋体" w:eastAsia="宋体" w:hAnsi="宋体" w:hint="eastAsia"/>
          <w:bCs/>
          <w:sz w:val="32"/>
          <w:szCs w:val="32"/>
        </w:rPr>
        <w:t>论文定稿后可先寄送至自考办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（毕业生</w:t>
      </w:r>
      <w:r>
        <w:rPr>
          <w:rFonts w:ascii="宋体" w:eastAsia="宋体" w:hAnsi="宋体"/>
          <w:bCs/>
          <w:color w:val="FF0000"/>
          <w:sz w:val="32"/>
          <w:szCs w:val="32"/>
        </w:rPr>
        <w:t>资料可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在</w:t>
      </w:r>
      <w:r>
        <w:rPr>
          <w:rFonts w:ascii="宋体" w:eastAsia="宋体" w:hAnsi="宋体"/>
          <w:bCs/>
          <w:color w:val="FF0000"/>
          <w:sz w:val="32"/>
          <w:szCs w:val="32"/>
        </w:rPr>
        <w:t>领取后单独</w:t>
      </w:r>
      <w:r>
        <w:rPr>
          <w:rFonts w:ascii="宋体" w:eastAsia="宋体" w:hAnsi="宋体" w:hint="eastAsia"/>
          <w:bCs/>
          <w:color w:val="FF0000"/>
          <w:sz w:val="32"/>
          <w:szCs w:val="32"/>
        </w:rPr>
        <w:t>邮寄）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14:paraId="1AEE0912" w14:textId="77777777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（六）邮寄详细地址：广州市白云区白云大道北</w:t>
      </w:r>
      <w:r>
        <w:rPr>
          <w:rFonts w:ascii="宋体" w:eastAsia="宋体" w:hAnsi="宋体"/>
          <w:bCs/>
          <w:sz w:val="32"/>
          <w:szCs w:val="32"/>
        </w:rPr>
        <w:t xml:space="preserve">2号广东外语外贸大学第三教学楼211室　自考办（收）　联系电话：020-36246578 </w:t>
      </w:r>
    </w:p>
    <w:p w14:paraId="38DEBD26" w14:textId="6F48BFC2" w:rsidR="001C0696" w:rsidRDefault="001C0696" w:rsidP="001C0696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>
        <w:rPr>
          <w:rFonts w:ascii="宋体" w:eastAsia="宋体" w:hAnsi="宋体" w:hint="eastAsia"/>
          <w:bCs/>
          <w:sz w:val="32"/>
          <w:szCs w:val="32"/>
        </w:rPr>
        <w:t>自考办电子邮箱：</w:t>
      </w:r>
      <w:r w:rsidR="006901DF">
        <w:rPr>
          <w:rFonts w:ascii="宋体" w:eastAsia="宋体" w:hAnsi="宋体"/>
          <w:bCs/>
          <w:sz w:val="32"/>
          <w:szCs w:val="32"/>
        </w:rPr>
        <w:t>gwdzkb@163.com</w:t>
      </w:r>
    </w:p>
    <w:p w14:paraId="540B2AD4" w14:textId="77777777" w:rsidR="001C0696" w:rsidRPr="001C0696" w:rsidRDefault="001C0696" w:rsidP="001C0696">
      <w:pPr>
        <w:numPr>
          <w:ilvl w:val="0"/>
          <w:numId w:val="1"/>
        </w:num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论文审核及答辩</w:t>
      </w:r>
    </w:p>
    <w:p w14:paraId="4B76E08E" w14:textId="77777777" w:rsidR="001C0696" w:rsidRP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</w:rPr>
      </w:pPr>
      <w:r w:rsidRPr="001C0696">
        <w:rPr>
          <w:rFonts w:ascii="宋体" w:eastAsia="宋体" w:hAnsi="宋体" w:hint="eastAsia"/>
          <w:bCs/>
          <w:sz w:val="32"/>
          <w:szCs w:val="32"/>
        </w:rPr>
        <w:t>经指导老师定稿后的合格论文将进入送审环节，审核通过后方可进入答辩，审核及答辩通知请留意后续通知。</w:t>
      </w:r>
    </w:p>
    <w:p w14:paraId="2A9183C0" w14:textId="77777777" w:rsidR="001C0696" w:rsidRDefault="001C0696" w:rsidP="001C0696">
      <w:pPr>
        <w:spacing w:line="560" w:lineRule="exact"/>
        <w:ind w:firstLine="420"/>
        <w:rPr>
          <w:rFonts w:ascii="宋体" w:eastAsia="宋体" w:hAnsi="宋体"/>
          <w:bCs/>
          <w:sz w:val="32"/>
          <w:szCs w:val="32"/>
          <w:highlight w:val="green"/>
        </w:rPr>
      </w:pPr>
    </w:p>
    <w:p w14:paraId="2B782043" w14:textId="6EDC4528" w:rsidR="001C0696" w:rsidRDefault="001C0696" w:rsidP="001C0696">
      <w:pPr>
        <w:spacing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cs="Calibri"/>
          <w:sz w:val="32"/>
          <w:szCs w:val="32"/>
        </w:rPr>
        <w:t>      </w:t>
      </w:r>
      <w:r>
        <w:rPr>
          <w:rFonts w:ascii="宋体" w:eastAsia="宋体" w:hAnsi="宋体"/>
          <w:sz w:val="32"/>
          <w:szCs w:val="32"/>
        </w:rPr>
        <w:t xml:space="preserve">   </w:t>
      </w:r>
      <w:r>
        <w:rPr>
          <w:rFonts w:ascii="宋体" w:eastAsia="宋体" w:hAnsi="宋体" w:cs="Calibri"/>
          <w:sz w:val="32"/>
          <w:szCs w:val="32"/>
        </w:rPr>
        <w:t> </w:t>
      </w:r>
      <w:r>
        <w:rPr>
          <w:rFonts w:ascii="宋体" w:eastAsia="宋体" w:hAnsi="宋体" w:hint="eastAsia"/>
          <w:sz w:val="32"/>
          <w:szCs w:val="32"/>
        </w:rPr>
        <w:t>广东外语外贸大学自学考试办公室</w:t>
      </w:r>
    </w:p>
    <w:p w14:paraId="0B9AC2CC" w14:textId="050CE7DF" w:rsidR="003F6109" w:rsidRDefault="001C0696" w:rsidP="001C0696">
      <w:pPr>
        <w:ind w:firstLineChars="1500" w:firstLine="4800"/>
      </w:pPr>
      <w:r>
        <w:rPr>
          <w:rFonts w:ascii="宋体" w:eastAsia="宋体" w:hAnsi="宋体" w:hint="eastAsia"/>
          <w:sz w:val="32"/>
          <w:szCs w:val="32"/>
        </w:rPr>
        <w:t>20</w:t>
      </w:r>
      <w:r>
        <w:rPr>
          <w:rFonts w:ascii="宋体" w:eastAsia="宋体" w:hAnsi="宋体"/>
          <w:sz w:val="32"/>
          <w:szCs w:val="32"/>
        </w:rPr>
        <w:t>2</w:t>
      </w:r>
      <w:r w:rsidR="00123FC9">
        <w:rPr>
          <w:rFonts w:ascii="宋体" w:eastAsia="宋体" w:hAnsi="宋体"/>
          <w:sz w:val="32"/>
          <w:szCs w:val="32"/>
        </w:rPr>
        <w:t>3</w:t>
      </w:r>
      <w:r>
        <w:rPr>
          <w:rFonts w:ascii="宋体" w:eastAsia="宋体" w:hAnsi="宋体" w:hint="eastAsia"/>
          <w:sz w:val="32"/>
          <w:szCs w:val="32"/>
        </w:rPr>
        <w:t>年</w:t>
      </w:r>
      <w:r w:rsidR="00123FC9">
        <w:rPr>
          <w:rFonts w:ascii="宋体" w:eastAsia="宋体" w:hAnsi="宋体"/>
          <w:sz w:val="32"/>
          <w:szCs w:val="32"/>
        </w:rPr>
        <w:t>1</w:t>
      </w:r>
      <w:r>
        <w:rPr>
          <w:rFonts w:ascii="宋体" w:eastAsia="宋体" w:hAnsi="宋体" w:hint="eastAsia"/>
          <w:sz w:val="32"/>
          <w:szCs w:val="32"/>
        </w:rPr>
        <w:t>月</w:t>
      </w:r>
      <w:r>
        <w:rPr>
          <w:rFonts w:ascii="宋体" w:eastAsia="宋体" w:hAnsi="宋体"/>
          <w:sz w:val="32"/>
          <w:szCs w:val="32"/>
        </w:rPr>
        <w:t>1</w:t>
      </w:r>
      <w:r w:rsidR="00123FC9">
        <w:rPr>
          <w:rFonts w:ascii="宋体" w:eastAsia="宋体" w:hAnsi="宋体"/>
          <w:sz w:val="32"/>
          <w:szCs w:val="32"/>
        </w:rPr>
        <w:t>1</w:t>
      </w:r>
      <w:r>
        <w:rPr>
          <w:rFonts w:ascii="宋体" w:eastAsia="宋体" w:hAnsi="宋体" w:hint="eastAsia"/>
          <w:sz w:val="32"/>
          <w:szCs w:val="32"/>
        </w:rPr>
        <w:t>日</w:t>
      </w:r>
    </w:p>
    <w:sectPr w:rsidR="003F6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DC2DE" w14:textId="77777777" w:rsidR="00DF7DD4" w:rsidRDefault="00DF7DD4" w:rsidP="001C0696">
      <w:r>
        <w:separator/>
      </w:r>
    </w:p>
  </w:endnote>
  <w:endnote w:type="continuationSeparator" w:id="0">
    <w:p w14:paraId="5724096C" w14:textId="77777777" w:rsidR="00DF7DD4" w:rsidRDefault="00DF7DD4" w:rsidP="001C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B054D" w14:textId="77777777" w:rsidR="00DF7DD4" w:rsidRDefault="00DF7DD4" w:rsidP="001C0696">
      <w:r>
        <w:separator/>
      </w:r>
    </w:p>
  </w:footnote>
  <w:footnote w:type="continuationSeparator" w:id="0">
    <w:p w14:paraId="7C392AFD" w14:textId="77777777" w:rsidR="00DF7DD4" w:rsidRDefault="00DF7DD4" w:rsidP="001C0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051C93"/>
    <w:multiLevelType w:val="singleLevel"/>
    <w:tmpl w:val="69CCC299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F00DE"/>
    <w:rsid w:val="00027046"/>
    <w:rsid w:val="000F6217"/>
    <w:rsid w:val="00123FC9"/>
    <w:rsid w:val="00144386"/>
    <w:rsid w:val="001713F5"/>
    <w:rsid w:val="001C0696"/>
    <w:rsid w:val="00211F6E"/>
    <w:rsid w:val="002244D5"/>
    <w:rsid w:val="00245091"/>
    <w:rsid w:val="002A3540"/>
    <w:rsid w:val="002F00DE"/>
    <w:rsid w:val="00305683"/>
    <w:rsid w:val="003646C6"/>
    <w:rsid w:val="003F53E0"/>
    <w:rsid w:val="003F6109"/>
    <w:rsid w:val="004D0EC5"/>
    <w:rsid w:val="004D5709"/>
    <w:rsid w:val="0055164A"/>
    <w:rsid w:val="005B0E28"/>
    <w:rsid w:val="005F4377"/>
    <w:rsid w:val="006901DF"/>
    <w:rsid w:val="00814914"/>
    <w:rsid w:val="00850222"/>
    <w:rsid w:val="00904EE2"/>
    <w:rsid w:val="00A2027A"/>
    <w:rsid w:val="00B05CCD"/>
    <w:rsid w:val="00B0763A"/>
    <w:rsid w:val="00B473F7"/>
    <w:rsid w:val="00B5237D"/>
    <w:rsid w:val="00C72E78"/>
    <w:rsid w:val="00CC1818"/>
    <w:rsid w:val="00CD6B32"/>
    <w:rsid w:val="00D04922"/>
    <w:rsid w:val="00D20417"/>
    <w:rsid w:val="00D40BCF"/>
    <w:rsid w:val="00DF7DD4"/>
    <w:rsid w:val="00EF7EBC"/>
    <w:rsid w:val="00F57FC8"/>
    <w:rsid w:val="00F94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6F0A2"/>
  <w15:chartTrackingRefBased/>
  <w15:docId w15:val="{4709BB62-70C4-4B33-A719-AF1033B1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696"/>
    <w:pPr>
      <w:widowControl w:val="0"/>
      <w:jc w:val="both"/>
    </w:pPr>
    <w:rPr>
      <w:rFonts w:ascii="等线" w:eastAsia="等线" w:hAnsi="等线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06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069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06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0696"/>
    <w:rPr>
      <w:sz w:val="18"/>
      <w:szCs w:val="18"/>
    </w:rPr>
  </w:style>
  <w:style w:type="character" w:styleId="a7">
    <w:name w:val="Hyperlink"/>
    <w:basedOn w:val="a0"/>
    <w:uiPriority w:val="99"/>
    <w:rsid w:val="001C06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27</cp:revision>
  <dcterms:created xsi:type="dcterms:W3CDTF">2022-07-09T13:36:00Z</dcterms:created>
  <dcterms:modified xsi:type="dcterms:W3CDTF">2023-01-11T02:02:00Z</dcterms:modified>
</cp:coreProperties>
</file>