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西南政法大学成人本科毕业生申请学士学位登记表</w:t>
      </w:r>
    </w:p>
    <w:p>
      <w:pPr>
        <w:rPr>
          <w:rFonts w:hint="eastAsia"/>
        </w:rPr>
      </w:pPr>
    </w:p>
    <w:p>
      <w:pPr>
        <w:ind w:left="-359" w:leftChars="-171" w:firstLine="1084" w:firstLineChars="45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西南政法大学（公章）</w:t>
      </w:r>
    </w:p>
    <w:p>
      <w:pPr>
        <w:ind w:left="-359" w:leftChars="-171"/>
        <w:rPr>
          <w:rFonts w:hint="eastAsia"/>
          <w:b/>
          <w:sz w:val="24"/>
        </w:rPr>
      </w:pPr>
    </w:p>
    <w:tbl>
      <w:tblPr>
        <w:tblStyle w:val="3"/>
        <w:tblW w:w="9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18"/>
        <w:gridCol w:w="360"/>
        <w:gridCol w:w="360"/>
        <w:gridCol w:w="180"/>
        <w:gridCol w:w="180"/>
        <w:gridCol w:w="360"/>
        <w:gridCol w:w="360"/>
        <w:gridCol w:w="347"/>
        <w:gridCol w:w="13"/>
        <w:gridCol w:w="345"/>
        <w:gridCol w:w="15"/>
        <w:gridCol w:w="360"/>
        <w:gridCol w:w="360"/>
        <w:gridCol w:w="167"/>
        <w:gridCol w:w="13"/>
        <w:gridCol w:w="180"/>
        <w:gridCol w:w="345"/>
        <w:gridCol w:w="15"/>
        <w:gridCol w:w="362"/>
        <w:gridCol w:w="360"/>
        <w:gridCol w:w="362"/>
        <w:gridCol w:w="341"/>
        <w:gridCol w:w="19"/>
        <w:gridCol w:w="362"/>
        <w:gridCol w:w="360"/>
        <w:gridCol w:w="366"/>
        <w:gridCol w:w="14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715" w:type="dxa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43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2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性别</w:t>
            </w:r>
          </w:p>
        </w:tc>
        <w:tc>
          <w:tcPr>
            <w:tcW w:w="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0" w:type="dxa"/>
            <w:gridSpan w:val="6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出生年月</w:t>
            </w:r>
          </w:p>
        </w:tc>
        <w:tc>
          <w:tcPr>
            <w:tcW w:w="1275" w:type="dxa"/>
            <w:gridSpan w:val="6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722" w:type="dxa"/>
            <w:gridSpan w:val="3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电话</w:t>
            </w:r>
          </w:p>
        </w:tc>
        <w:tc>
          <w:tcPr>
            <w:tcW w:w="2523" w:type="dxa"/>
            <w:gridSpan w:val="4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</w:p>
          <w:p>
            <w:pPr>
              <w:rPr>
                <w:rFonts w:hint="eastAsia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  <w:jc w:val="center"/>
        </w:trPr>
        <w:tc>
          <w:tcPr>
            <w:tcW w:w="143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身份证号码</w:t>
            </w: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6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35" w:type="dxa"/>
            <w:vMerge w:val="restart"/>
            <w:noWrap w:val="0"/>
            <w:vAlign w:val="center"/>
          </w:tcPr>
          <w:p>
            <w:pPr>
              <w:adjustRightInd w:val="0"/>
              <w:jc w:val="center"/>
              <w:rPr>
                <w:rFonts w:hint="eastAsia" w:eastAsia="宋体"/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</w:rPr>
              <w:t>近期一寸彩色免冠照片</w:t>
            </w:r>
            <w:r>
              <w:rPr>
                <w:rFonts w:hint="eastAsia"/>
                <w:b/>
                <w:sz w:val="21"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自行粘贴</w:t>
            </w:r>
            <w:r>
              <w:rPr>
                <w:rFonts w:hint="eastAsia"/>
                <w:b/>
                <w:sz w:val="21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43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专业名称</w:t>
            </w: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1605" w:type="dxa"/>
            <w:gridSpan w:val="6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学习形式</w:t>
            </w:r>
          </w:p>
        </w:tc>
        <w:tc>
          <w:tcPr>
            <w:tcW w:w="1440" w:type="dxa"/>
            <w:gridSpan w:val="7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1440" w:type="dxa"/>
            <w:gridSpan w:val="5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政治面貌</w:t>
            </w:r>
          </w:p>
        </w:tc>
        <w:tc>
          <w:tcPr>
            <w:tcW w:w="1107" w:type="dxa"/>
            <w:gridSpan w:val="4"/>
            <w:noWrap w:val="0"/>
            <w:vAlign w:val="center"/>
          </w:tcPr>
          <w:p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0" w:type="auto"/>
            <w:vMerge w:val="continue"/>
            <w:noWrap w:val="0"/>
            <w:vAlign w:val="bottom"/>
          </w:tcPr>
          <w:p>
            <w:pPr>
              <w:rPr>
                <w:rFonts w:hint="eastAsia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433" w:type="dxa"/>
            <w:gridSpan w:val="2"/>
            <w:noWrap w:val="0"/>
            <w:vAlign w:val="center"/>
          </w:tcPr>
          <w:p>
            <w:pPr>
              <w:ind w:left="-84" w:leftChars="-40" w:right="-107" w:rightChars="-5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本科入学</w:t>
            </w:r>
          </w:p>
          <w:p>
            <w:pPr>
              <w:ind w:left="-84" w:leftChars="-40" w:right="-107" w:rightChars="-5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时 间</w:t>
            </w: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</w:p>
        </w:tc>
        <w:tc>
          <w:tcPr>
            <w:tcW w:w="1260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本科毕业时  间</w:t>
            </w:r>
          </w:p>
        </w:tc>
        <w:tc>
          <w:tcPr>
            <w:tcW w:w="1260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2022.6</w:t>
            </w:r>
          </w:p>
        </w:tc>
        <w:tc>
          <w:tcPr>
            <w:tcW w:w="1262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学习年限</w:t>
            </w:r>
          </w:p>
        </w:tc>
        <w:tc>
          <w:tcPr>
            <w:tcW w:w="1810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0" w:type="auto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3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ind w:left="-69" w:leftChars="-33" w:right="-107" w:rightChars="-5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单位推荐</w:t>
            </w:r>
          </w:p>
          <w:p>
            <w:pPr>
              <w:ind w:left="-69" w:leftChars="-33" w:right="-107" w:rightChars="-5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意 见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927" w:type="dxa"/>
            <w:gridSpan w:val="26"/>
            <w:tcBorders>
              <w:top w:val="nil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单位盖章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 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  <w:jc w:val="center"/>
        </w:trPr>
        <w:tc>
          <w:tcPr>
            <w:tcW w:w="143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成人教育管理部门意见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927" w:type="dxa"/>
            <w:gridSpan w:val="26"/>
            <w:noWrap w:val="0"/>
            <w:vAlign w:val="bottom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成人教育管理部门盖章</w:t>
            </w:r>
          </w:p>
          <w:p>
            <w:pPr>
              <w:tabs>
                <w:tab w:val="left" w:pos="421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" w:hRule="atLeast"/>
          <w:jc w:val="center"/>
        </w:trPr>
        <w:tc>
          <w:tcPr>
            <w:tcW w:w="1433" w:type="dxa"/>
            <w:gridSpan w:val="2"/>
            <w:noWrap w:val="0"/>
            <w:vAlign w:val="center"/>
          </w:tcPr>
          <w:p>
            <w:pPr>
              <w:ind w:left="1" w:leftChars="-28" w:hanging="60" w:hangingChars="25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校学位办审核 意 见</w:t>
            </w:r>
          </w:p>
        </w:tc>
        <w:tc>
          <w:tcPr>
            <w:tcW w:w="7927" w:type="dxa"/>
            <w:gridSpan w:val="26"/>
            <w:noWrap w:val="0"/>
            <w:vAlign w:val="bottom"/>
          </w:tcPr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校学位办盖章</w:t>
            </w:r>
          </w:p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年    月     日</w:t>
            </w:r>
          </w:p>
        </w:tc>
      </w:tr>
    </w:tbl>
    <w:p>
      <w:pPr>
        <w:ind w:left="1084" w:hanging="1084" w:hangingChars="45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备注：1、“学习形式”一栏填写“脱产专升本、脱产高起本、函授专升本、夜大高起本或夜大专升本、自学考试。”</w:t>
      </w: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      2、所填内容涂改无效。</w:t>
      </w:r>
    </w:p>
    <w:p/>
    <w:p>
      <w:pPr>
        <w:pStyle w:val="2"/>
        <w:snapToGrid w:val="0"/>
        <w:spacing w:line="240" w:lineRule="auto"/>
      </w:pPr>
      <w:r>
        <w:rPr>
          <w:rFonts w:hint="eastAsia"/>
          <w:sz w:val="24"/>
          <w:szCs w:val="24"/>
        </w:rPr>
        <w:t xml:space="preserve">                     </w:t>
      </w:r>
    </w:p>
    <w:sectPr>
      <w:pgSz w:w="11906" w:h="16838"/>
      <w:pgMar w:top="2098" w:right="1474" w:bottom="181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2MTcwODVlY2E3YmMyYzY0MWRlZGVhZWRiMWE0YTYifQ=="/>
  </w:docVars>
  <w:rsids>
    <w:rsidRoot w:val="50E544A6"/>
    <w:rsid w:val="2F3A25A9"/>
    <w:rsid w:val="412A6C64"/>
    <w:rsid w:val="4F523938"/>
    <w:rsid w:val="50E544A6"/>
    <w:rsid w:val="5D5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72" w:after="72" w:line="336" w:lineRule="auto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213</Characters>
  <Lines>0</Lines>
  <Paragraphs>0</Paragraphs>
  <TotalTime>23</TotalTime>
  <ScaleCrop>false</ScaleCrop>
  <LinksUpToDate>false</LinksUpToDate>
  <CharactersWithSpaces>510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2022-09-09T06:38:00Z</dcterms:created>
  <dc:creator>落 幕</dc:creator>
  <cp:lastModifiedBy>落 幕</cp:lastModifiedBy>
  <dcterms:modified xsi:type="dcterms:W3CDTF">2022-09-14T01:50:21Z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E355407EC08043B1B2DB65D8259ECBF5</vt:lpwstr>
  </property>
</Properties>
</file>