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76D" w:rsidRPr="002F6FF6" w:rsidRDefault="0019676D" w:rsidP="0019676D">
      <w:pPr>
        <w:spacing w:line="360" w:lineRule="auto"/>
        <w:jc w:val="center"/>
        <w:rPr>
          <w:b/>
          <w:color w:val="000000"/>
          <w:sz w:val="36"/>
          <w:szCs w:val="36"/>
        </w:rPr>
      </w:pPr>
      <w:r w:rsidRPr="002F6FF6">
        <w:rPr>
          <w:rFonts w:hint="eastAsia"/>
          <w:b/>
          <w:color w:val="000000"/>
          <w:sz w:val="36"/>
          <w:szCs w:val="36"/>
        </w:rPr>
        <w:t>北京市高等教育自学考试课程考试大纲</w:t>
      </w:r>
    </w:p>
    <w:p w:rsidR="0019676D" w:rsidRPr="002F6FF6" w:rsidRDefault="0019676D" w:rsidP="0019676D">
      <w:pPr>
        <w:spacing w:line="360" w:lineRule="auto"/>
        <w:rPr>
          <w:b/>
          <w:color w:val="000000"/>
          <w:szCs w:val="21"/>
        </w:rPr>
      </w:pPr>
      <w:r w:rsidRPr="002F6FF6">
        <w:rPr>
          <w:rFonts w:hint="eastAsia"/>
          <w:b/>
          <w:color w:val="000000"/>
          <w:szCs w:val="21"/>
        </w:rPr>
        <w:t>课程名称：</w:t>
      </w:r>
      <w:r w:rsidRPr="00C265CF">
        <w:rPr>
          <w:rFonts w:ascii="宋体" w:hAnsi="宋体" w:cs="宋体" w:hint="eastAsia"/>
          <w:kern w:val="0"/>
          <w:szCs w:val="21"/>
        </w:rPr>
        <w:t>农村合作社法律与法规</w:t>
      </w:r>
      <w:r w:rsidRPr="002F6FF6">
        <w:rPr>
          <w:rFonts w:hint="eastAsia"/>
          <w:b/>
          <w:color w:val="000000"/>
          <w:szCs w:val="21"/>
        </w:rPr>
        <w:t xml:space="preserve">      </w:t>
      </w:r>
      <w:r w:rsidRPr="002F6FF6">
        <w:rPr>
          <w:rFonts w:hint="eastAsia"/>
          <w:b/>
          <w:color w:val="000000"/>
          <w:szCs w:val="21"/>
        </w:rPr>
        <w:t>课程代码：</w:t>
      </w:r>
      <w:r w:rsidRPr="00C265CF">
        <w:rPr>
          <w:rFonts w:ascii="宋体" w:hAnsi="宋体" w:hint="eastAsia"/>
          <w:szCs w:val="21"/>
        </w:rPr>
        <w:t>12530</w:t>
      </w:r>
      <w:r w:rsidRPr="002F6FF6">
        <w:rPr>
          <w:rFonts w:hint="eastAsia"/>
          <w:b/>
          <w:color w:val="000000"/>
          <w:szCs w:val="21"/>
        </w:rPr>
        <w:t xml:space="preserve">         </w:t>
      </w:r>
      <w:r>
        <w:rPr>
          <w:rFonts w:hint="eastAsia"/>
          <w:b/>
          <w:color w:val="000000"/>
          <w:szCs w:val="21"/>
        </w:rPr>
        <w:t>201</w:t>
      </w:r>
      <w:r w:rsidR="006D7EC3">
        <w:rPr>
          <w:b/>
          <w:color w:val="000000"/>
          <w:szCs w:val="21"/>
        </w:rPr>
        <w:t>6</w:t>
      </w:r>
      <w:r w:rsidRPr="002F6FF6">
        <w:rPr>
          <w:rFonts w:hint="eastAsia"/>
          <w:b/>
          <w:color w:val="000000"/>
          <w:szCs w:val="21"/>
        </w:rPr>
        <w:t>年</w:t>
      </w:r>
      <w:r w:rsidR="006D7EC3">
        <w:rPr>
          <w:rFonts w:hint="eastAsia"/>
          <w:b/>
          <w:color w:val="000000"/>
          <w:szCs w:val="21"/>
        </w:rPr>
        <w:t>6</w:t>
      </w:r>
      <w:r w:rsidRPr="002F6FF6">
        <w:rPr>
          <w:rFonts w:hint="eastAsia"/>
          <w:b/>
          <w:color w:val="000000"/>
          <w:szCs w:val="21"/>
        </w:rPr>
        <w:t>月版</w:t>
      </w:r>
    </w:p>
    <w:p w:rsidR="0019676D" w:rsidRPr="002F6FF6" w:rsidRDefault="0019676D" w:rsidP="0019676D">
      <w:pPr>
        <w:spacing w:line="360" w:lineRule="auto"/>
        <w:jc w:val="center"/>
        <w:rPr>
          <w:b/>
          <w:color w:val="000000"/>
          <w:sz w:val="28"/>
          <w:szCs w:val="28"/>
        </w:rPr>
      </w:pPr>
      <w:r w:rsidRPr="002F6FF6">
        <w:rPr>
          <w:rFonts w:hint="eastAsia"/>
          <w:b/>
          <w:color w:val="000000"/>
          <w:sz w:val="28"/>
          <w:szCs w:val="28"/>
        </w:rPr>
        <w:t>第一部分</w:t>
      </w:r>
      <w:r w:rsidRPr="002F6FF6">
        <w:rPr>
          <w:rFonts w:hint="eastAsia"/>
          <w:b/>
          <w:color w:val="000000"/>
          <w:sz w:val="28"/>
          <w:szCs w:val="28"/>
        </w:rPr>
        <w:t xml:space="preserve">   </w:t>
      </w:r>
      <w:r w:rsidRPr="002F6FF6">
        <w:rPr>
          <w:rFonts w:hint="eastAsia"/>
          <w:b/>
          <w:color w:val="000000"/>
          <w:sz w:val="28"/>
          <w:szCs w:val="28"/>
        </w:rPr>
        <w:t>课程性质与设置目的</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一、课程性质与特点</w:t>
      </w:r>
    </w:p>
    <w:p w:rsidR="0019676D" w:rsidRPr="002F6FF6" w:rsidRDefault="0019676D" w:rsidP="0019676D">
      <w:pPr>
        <w:spacing w:line="360" w:lineRule="auto"/>
        <w:ind w:firstLineChars="200" w:firstLine="420"/>
        <w:rPr>
          <w:color w:val="000000"/>
          <w:szCs w:val="21"/>
        </w:rPr>
      </w:pPr>
      <w:r>
        <w:rPr>
          <w:rFonts w:hint="eastAsia"/>
          <w:color w:val="000000"/>
          <w:szCs w:val="21"/>
        </w:rPr>
        <w:t>《农村合作社法律与法规</w:t>
      </w:r>
      <w:r w:rsidRPr="002F6FF6">
        <w:rPr>
          <w:rFonts w:hint="eastAsia"/>
          <w:color w:val="000000"/>
          <w:szCs w:val="21"/>
        </w:rPr>
        <w:t>》</w:t>
      </w:r>
      <w:r>
        <w:rPr>
          <w:rFonts w:hint="eastAsia"/>
          <w:color w:val="000000"/>
          <w:szCs w:val="21"/>
        </w:rPr>
        <w:t>课程</w:t>
      </w:r>
      <w:r w:rsidRPr="002F6FF6">
        <w:rPr>
          <w:rFonts w:hint="eastAsia"/>
          <w:color w:val="000000"/>
          <w:szCs w:val="21"/>
        </w:rPr>
        <w:t>是</w:t>
      </w:r>
      <w:r w:rsidRPr="002F6FF6">
        <w:rPr>
          <w:rFonts w:ascii="宋体" w:hAnsi="宋体" w:cs="宋体"/>
          <w:color w:val="000000"/>
          <w:kern w:val="0"/>
          <w:szCs w:val="21"/>
        </w:rPr>
        <w:t>北京市高等教育自学考试</w:t>
      </w:r>
      <w:r w:rsidRPr="000E4585">
        <w:rPr>
          <w:rFonts w:hint="eastAsia"/>
          <w:color w:val="000000"/>
          <w:szCs w:val="21"/>
        </w:rPr>
        <w:t>现代农村经济管理专业</w:t>
      </w:r>
      <w:r w:rsidRPr="000E4585">
        <w:rPr>
          <w:rFonts w:hint="eastAsia"/>
          <w:color w:val="000000"/>
          <w:szCs w:val="21"/>
        </w:rPr>
        <w:t>(</w:t>
      </w:r>
      <w:r w:rsidRPr="000E4585">
        <w:rPr>
          <w:rFonts w:hint="eastAsia"/>
          <w:color w:val="000000"/>
          <w:szCs w:val="21"/>
        </w:rPr>
        <w:t>合作社方向</w:t>
      </w:r>
      <w:r w:rsidRPr="000E4585">
        <w:rPr>
          <w:rFonts w:hint="eastAsia"/>
          <w:color w:val="000000"/>
          <w:szCs w:val="21"/>
        </w:rPr>
        <w:t>)(</w:t>
      </w:r>
      <w:r w:rsidRPr="000E4585">
        <w:rPr>
          <w:rFonts w:hint="eastAsia"/>
          <w:color w:val="000000"/>
          <w:szCs w:val="21"/>
        </w:rPr>
        <w:t>专科</w:t>
      </w:r>
      <w:r w:rsidRPr="000E4585">
        <w:rPr>
          <w:rFonts w:hint="eastAsia"/>
          <w:color w:val="000000"/>
          <w:szCs w:val="21"/>
        </w:rPr>
        <w:t>)</w:t>
      </w:r>
      <w:r w:rsidRPr="002F6FF6">
        <w:rPr>
          <w:rFonts w:ascii="宋体" w:hAnsi="宋体" w:cs="宋体"/>
          <w:color w:val="000000"/>
          <w:kern w:val="0"/>
          <w:szCs w:val="21"/>
        </w:rPr>
        <w:t>的一门专业</w:t>
      </w:r>
      <w:r>
        <w:rPr>
          <w:rFonts w:ascii="宋体" w:hAnsi="宋体" w:cs="宋体" w:hint="eastAsia"/>
          <w:color w:val="000000"/>
          <w:kern w:val="0"/>
          <w:szCs w:val="21"/>
        </w:rPr>
        <w:t>基础</w:t>
      </w:r>
      <w:r w:rsidRPr="002F6FF6">
        <w:rPr>
          <w:rFonts w:ascii="宋体" w:hAnsi="宋体" w:cs="宋体"/>
          <w:color w:val="000000"/>
          <w:kern w:val="0"/>
          <w:szCs w:val="21"/>
        </w:rPr>
        <w:t>课程</w:t>
      </w:r>
      <w:r w:rsidRPr="002F6FF6">
        <w:rPr>
          <w:rFonts w:ascii="宋体" w:hAnsi="宋体" w:cs="宋体" w:hint="eastAsia"/>
          <w:color w:val="000000"/>
          <w:kern w:val="0"/>
          <w:szCs w:val="21"/>
        </w:rPr>
        <w:t>，</w:t>
      </w:r>
      <w:r w:rsidRPr="002F6FF6">
        <w:rPr>
          <w:rFonts w:hint="eastAsia"/>
          <w:color w:val="000000"/>
          <w:szCs w:val="21"/>
        </w:rPr>
        <w:t>本课程</w:t>
      </w:r>
      <w:r>
        <w:rPr>
          <w:rFonts w:hint="eastAsia"/>
          <w:color w:val="000000"/>
          <w:szCs w:val="21"/>
        </w:rPr>
        <w:t>涉及农民专业合作社在经营管理活动中常用的法律法规，包括农业基本法律制度、农民专业合作社法律制度、</w:t>
      </w:r>
      <w:r w:rsidR="004C0F93">
        <w:rPr>
          <w:rFonts w:hint="eastAsia"/>
          <w:color w:val="000000"/>
          <w:szCs w:val="21"/>
        </w:rPr>
        <w:t>农业生产经营中合同法律制度、</w:t>
      </w:r>
      <w:r>
        <w:rPr>
          <w:rFonts w:hint="eastAsia"/>
          <w:color w:val="000000"/>
          <w:szCs w:val="21"/>
        </w:rPr>
        <w:t>农村</w:t>
      </w:r>
      <w:r w:rsidR="00667834">
        <w:rPr>
          <w:rFonts w:hint="eastAsia"/>
          <w:color w:val="000000"/>
          <w:szCs w:val="21"/>
        </w:rPr>
        <w:t>土地承包</w:t>
      </w:r>
      <w:r>
        <w:rPr>
          <w:rFonts w:hint="eastAsia"/>
          <w:color w:val="000000"/>
          <w:szCs w:val="21"/>
        </w:rPr>
        <w:t>法律制度、农产品质</w:t>
      </w:r>
      <w:proofErr w:type="gramStart"/>
      <w:r>
        <w:rPr>
          <w:rFonts w:hint="eastAsia"/>
          <w:color w:val="000000"/>
          <w:szCs w:val="21"/>
        </w:rPr>
        <w:t>量安全</w:t>
      </w:r>
      <w:proofErr w:type="gramEnd"/>
      <w:r>
        <w:rPr>
          <w:rFonts w:hint="eastAsia"/>
          <w:color w:val="000000"/>
          <w:szCs w:val="21"/>
        </w:rPr>
        <w:t>法律制度、</w:t>
      </w:r>
      <w:r w:rsidR="004C0F93">
        <w:rPr>
          <w:rFonts w:hint="eastAsia"/>
          <w:color w:val="000000"/>
          <w:szCs w:val="21"/>
        </w:rPr>
        <w:t>农业生产经营中</w:t>
      </w:r>
      <w:r>
        <w:rPr>
          <w:rFonts w:hint="eastAsia"/>
          <w:color w:val="000000"/>
          <w:szCs w:val="21"/>
        </w:rPr>
        <w:t>知识产权法律制度等内容，</w:t>
      </w:r>
      <w:r>
        <w:rPr>
          <w:rFonts w:ascii="宋体" w:hAnsi="宋体" w:cs="宋体" w:hint="eastAsia"/>
          <w:color w:val="000000"/>
          <w:kern w:val="0"/>
          <w:szCs w:val="21"/>
        </w:rPr>
        <w:t>培养学生对于农民专业合作社经营中常见法律问题具备一定的分析</w:t>
      </w:r>
      <w:r w:rsidRPr="002F6FF6">
        <w:rPr>
          <w:rFonts w:ascii="宋体" w:hAnsi="宋体" w:cs="宋体" w:hint="eastAsia"/>
          <w:color w:val="000000"/>
          <w:kern w:val="0"/>
          <w:szCs w:val="21"/>
        </w:rPr>
        <w:t>和解决问题的能力。</w:t>
      </w:r>
    </w:p>
    <w:p w:rsidR="0019676D" w:rsidRPr="002F6FF6" w:rsidRDefault="0019676D" w:rsidP="0040624C">
      <w:pPr>
        <w:spacing w:line="360" w:lineRule="auto"/>
        <w:ind w:firstLineChars="200" w:firstLine="420"/>
        <w:rPr>
          <w:b/>
          <w:color w:val="000000"/>
          <w:szCs w:val="21"/>
        </w:rPr>
      </w:pPr>
      <w:r w:rsidRPr="002F6FF6">
        <w:rPr>
          <w:rFonts w:hint="eastAsia"/>
          <w:color w:val="000000"/>
          <w:szCs w:val="21"/>
        </w:rPr>
        <w:t>二、</w:t>
      </w:r>
      <w:r w:rsidRPr="002F6FF6">
        <w:rPr>
          <w:rFonts w:hint="eastAsia"/>
          <w:b/>
          <w:color w:val="000000"/>
          <w:szCs w:val="21"/>
        </w:rPr>
        <w:t>课程目标与基本要求</w:t>
      </w:r>
    </w:p>
    <w:p w:rsidR="0019676D" w:rsidRDefault="0019676D" w:rsidP="0019676D">
      <w:pPr>
        <w:spacing w:line="360" w:lineRule="auto"/>
        <w:ind w:firstLineChars="200" w:firstLine="420"/>
        <w:rPr>
          <w:color w:val="000000"/>
          <w:szCs w:val="21"/>
        </w:rPr>
      </w:pPr>
      <w:r w:rsidRPr="002F6FF6">
        <w:rPr>
          <w:rFonts w:hint="eastAsia"/>
          <w:color w:val="000000"/>
          <w:szCs w:val="21"/>
        </w:rPr>
        <w:t>本课程内容涵盖</w:t>
      </w:r>
      <w:r>
        <w:rPr>
          <w:rFonts w:hint="eastAsia"/>
          <w:color w:val="000000"/>
          <w:szCs w:val="21"/>
        </w:rPr>
        <w:t>农业生产经营体制、农业生产、合同</w:t>
      </w:r>
      <w:r w:rsidR="00A320C5">
        <w:rPr>
          <w:rFonts w:hint="eastAsia"/>
          <w:color w:val="000000"/>
          <w:szCs w:val="21"/>
        </w:rPr>
        <w:t>、土地承包、农村土地管理、农产品质量安全、耕地保护等方面，</w:t>
      </w:r>
      <w:r>
        <w:rPr>
          <w:rFonts w:hint="eastAsia"/>
          <w:color w:val="000000"/>
          <w:szCs w:val="21"/>
        </w:rPr>
        <w:t>课程目标</w:t>
      </w:r>
      <w:r w:rsidRPr="002F6FF6">
        <w:rPr>
          <w:rFonts w:hint="eastAsia"/>
          <w:color w:val="000000"/>
          <w:szCs w:val="21"/>
        </w:rPr>
        <w:t>是培养应用型人才，</w:t>
      </w:r>
      <w:r>
        <w:rPr>
          <w:rFonts w:hint="eastAsia"/>
          <w:color w:val="000000"/>
          <w:szCs w:val="21"/>
        </w:rPr>
        <w:t>通过本课程的学习，</w:t>
      </w:r>
      <w:r w:rsidRPr="002F6FF6">
        <w:rPr>
          <w:rFonts w:hint="eastAsia"/>
          <w:color w:val="000000"/>
          <w:szCs w:val="21"/>
        </w:rPr>
        <w:t>使学生掌握</w:t>
      </w:r>
      <w:r w:rsidRPr="002F6FF6">
        <w:rPr>
          <w:color w:val="000000"/>
          <w:szCs w:val="21"/>
        </w:rPr>
        <w:t>并运用</w:t>
      </w:r>
      <w:r>
        <w:rPr>
          <w:rFonts w:hint="eastAsia"/>
          <w:color w:val="000000"/>
          <w:szCs w:val="21"/>
        </w:rPr>
        <w:t>相关法律制度的基本理论</w:t>
      </w:r>
      <w:r w:rsidRPr="002F6FF6">
        <w:rPr>
          <w:color w:val="000000"/>
          <w:szCs w:val="21"/>
        </w:rPr>
        <w:t>，提高</w:t>
      </w:r>
      <w:r>
        <w:rPr>
          <w:color w:val="000000"/>
          <w:szCs w:val="21"/>
        </w:rPr>
        <w:t>分析</w:t>
      </w:r>
      <w:r w:rsidRPr="002F6FF6">
        <w:rPr>
          <w:color w:val="000000"/>
          <w:szCs w:val="21"/>
        </w:rPr>
        <w:t>和解决</w:t>
      </w:r>
      <w:r>
        <w:rPr>
          <w:rFonts w:hint="eastAsia"/>
          <w:color w:val="000000"/>
          <w:szCs w:val="21"/>
        </w:rPr>
        <w:t>实际法律</w:t>
      </w:r>
      <w:r>
        <w:rPr>
          <w:color w:val="000000"/>
          <w:szCs w:val="21"/>
        </w:rPr>
        <w:t>问题的能力，为</w:t>
      </w:r>
      <w:r>
        <w:rPr>
          <w:rFonts w:hint="eastAsia"/>
          <w:color w:val="000000"/>
          <w:szCs w:val="21"/>
        </w:rPr>
        <w:t>其</w:t>
      </w:r>
      <w:r w:rsidRPr="002F6FF6">
        <w:rPr>
          <w:color w:val="000000"/>
          <w:szCs w:val="21"/>
        </w:rPr>
        <w:t>毕业后从事</w:t>
      </w:r>
      <w:r>
        <w:rPr>
          <w:rFonts w:hint="eastAsia"/>
          <w:color w:val="000000"/>
          <w:szCs w:val="21"/>
        </w:rPr>
        <w:t>本专业工作奠定</w:t>
      </w:r>
      <w:r w:rsidR="00B337AE">
        <w:rPr>
          <w:rFonts w:hint="eastAsia"/>
          <w:color w:val="000000"/>
          <w:szCs w:val="21"/>
        </w:rPr>
        <w:t>必要的</w:t>
      </w:r>
      <w:r>
        <w:rPr>
          <w:rFonts w:hint="eastAsia"/>
          <w:color w:val="000000"/>
          <w:szCs w:val="21"/>
        </w:rPr>
        <w:t>法律</w:t>
      </w:r>
      <w:r w:rsidRPr="002F6FF6">
        <w:rPr>
          <w:rFonts w:hint="eastAsia"/>
          <w:color w:val="000000"/>
          <w:szCs w:val="21"/>
        </w:rPr>
        <w:t>基础。</w:t>
      </w:r>
      <w:r w:rsidRPr="002F6FF6">
        <w:rPr>
          <w:rFonts w:hint="eastAsia"/>
          <w:color w:val="000000"/>
          <w:szCs w:val="21"/>
        </w:rPr>
        <w:t xml:space="preserve"> </w:t>
      </w:r>
    </w:p>
    <w:p w:rsidR="0019676D" w:rsidRPr="00E914A6" w:rsidRDefault="0019676D" w:rsidP="0019676D">
      <w:pPr>
        <w:spacing w:line="360" w:lineRule="auto"/>
        <w:ind w:firstLineChars="200" w:firstLine="420"/>
        <w:rPr>
          <w:color w:val="000000"/>
          <w:szCs w:val="21"/>
        </w:rPr>
      </w:pPr>
      <w:r w:rsidRPr="00E914A6">
        <w:rPr>
          <w:rFonts w:hint="eastAsia"/>
          <w:color w:val="000000"/>
          <w:szCs w:val="21"/>
        </w:rPr>
        <w:t>本课程的重点章节是：</w:t>
      </w:r>
      <w:r w:rsidR="00486892">
        <w:rPr>
          <w:rFonts w:hint="eastAsia"/>
          <w:color w:val="000000"/>
          <w:szCs w:val="21"/>
        </w:rPr>
        <w:t>第二章，第三</w:t>
      </w:r>
      <w:r w:rsidRPr="00E914A6">
        <w:rPr>
          <w:rFonts w:hint="eastAsia"/>
          <w:color w:val="000000"/>
          <w:szCs w:val="21"/>
        </w:rPr>
        <w:t>章</w:t>
      </w:r>
      <w:r w:rsidR="00827943">
        <w:rPr>
          <w:rFonts w:hint="eastAsia"/>
          <w:color w:val="000000"/>
          <w:szCs w:val="21"/>
        </w:rPr>
        <w:t>，</w:t>
      </w:r>
      <w:r w:rsidR="00486892">
        <w:rPr>
          <w:rFonts w:hint="eastAsia"/>
          <w:color w:val="000000"/>
          <w:szCs w:val="21"/>
        </w:rPr>
        <w:t>第五章，第六章，第七章</w:t>
      </w:r>
      <w:r w:rsidR="00827943">
        <w:rPr>
          <w:rFonts w:hint="eastAsia"/>
          <w:color w:val="000000"/>
          <w:szCs w:val="21"/>
        </w:rPr>
        <w:t>，第八章</w:t>
      </w:r>
      <w:r w:rsidRPr="00E914A6">
        <w:rPr>
          <w:rFonts w:hint="eastAsia"/>
          <w:color w:val="000000"/>
          <w:szCs w:val="21"/>
        </w:rPr>
        <w:t>。一般考核的章节是：第一章，</w:t>
      </w:r>
      <w:r w:rsidR="00486892">
        <w:rPr>
          <w:rFonts w:hint="eastAsia"/>
          <w:color w:val="000000"/>
          <w:szCs w:val="21"/>
        </w:rPr>
        <w:t>第四章</w:t>
      </w:r>
      <w:r w:rsidR="00C446BE">
        <w:rPr>
          <w:rFonts w:hint="eastAsia"/>
          <w:color w:val="000000"/>
          <w:szCs w:val="21"/>
        </w:rPr>
        <w:t>，第九</w:t>
      </w:r>
      <w:r w:rsidRPr="00E914A6">
        <w:rPr>
          <w:rFonts w:hint="eastAsia"/>
          <w:color w:val="000000"/>
          <w:szCs w:val="21"/>
        </w:rPr>
        <w:t>章</w:t>
      </w:r>
      <w:r w:rsidR="00C446BE">
        <w:rPr>
          <w:rFonts w:hint="eastAsia"/>
          <w:color w:val="000000"/>
          <w:szCs w:val="21"/>
        </w:rPr>
        <w:t>，第十章</w:t>
      </w:r>
      <w:r w:rsidRPr="00E914A6">
        <w:rPr>
          <w:rFonts w:hint="eastAsia"/>
          <w:color w:val="000000"/>
          <w:szCs w:val="21"/>
        </w:rPr>
        <w:t>。</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三、与本专业其他课程的关系</w:t>
      </w:r>
    </w:p>
    <w:p w:rsidR="0019676D" w:rsidRPr="00D912FB" w:rsidRDefault="0019676D" w:rsidP="0019676D">
      <w:pPr>
        <w:spacing w:line="360" w:lineRule="auto"/>
        <w:ind w:firstLineChars="200" w:firstLine="420"/>
        <w:rPr>
          <w:color w:val="000000"/>
          <w:szCs w:val="21"/>
        </w:rPr>
      </w:pPr>
      <w:r>
        <w:rPr>
          <w:rFonts w:hint="eastAsia"/>
          <w:color w:val="000000"/>
          <w:szCs w:val="21"/>
        </w:rPr>
        <w:t>本课程</w:t>
      </w:r>
      <w:r w:rsidRPr="002F6FF6">
        <w:rPr>
          <w:rFonts w:hint="eastAsia"/>
          <w:color w:val="000000"/>
          <w:szCs w:val="21"/>
        </w:rPr>
        <w:t>是</w:t>
      </w:r>
      <w:r>
        <w:rPr>
          <w:rFonts w:hint="eastAsia"/>
          <w:color w:val="000000"/>
          <w:szCs w:val="21"/>
        </w:rPr>
        <w:t>农村经济</w:t>
      </w:r>
      <w:r w:rsidRPr="002F6FF6">
        <w:rPr>
          <w:rFonts w:hint="eastAsia"/>
          <w:color w:val="000000"/>
          <w:szCs w:val="21"/>
        </w:rPr>
        <w:t>管理专业必修的专业</w:t>
      </w:r>
      <w:r>
        <w:rPr>
          <w:rFonts w:hint="eastAsia"/>
          <w:color w:val="000000"/>
          <w:szCs w:val="21"/>
        </w:rPr>
        <w:t>基础</w:t>
      </w:r>
      <w:r w:rsidRPr="002F6FF6">
        <w:rPr>
          <w:rFonts w:hint="eastAsia"/>
          <w:color w:val="000000"/>
          <w:szCs w:val="21"/>
        </w:rPr>
        <w:t>课程，它与</w:t>
      </w:r>
      <w:r w:rsidRPr="00D912FB">
        <w:rPr>
          <w:rFonts w:hint="eastAsia"/>
          <w:color w:val="000000"/>
          <w:szCs w:val="21"/>
        </w:rPr>
        <w:t>其他专业课程相互衔接，为专业课程奠定基础并提供有力支撑。</w:t>
      </w:r>
    </w:p>
    <w:p w:rsidR="0010233E" w:rsidRDefault="0019676D" w:rsidP="003578EC">
      <w:pPr>
        <w:spacing w:line="360" w:lineRule="auto"/>
        <w:jc w:val="center"/>
        <w:rPr>
          <w:b/>
          <w:color w:val="000000"/>
          <w:sz w:val="28"/>
          <w:szCs w:val="28"/>
        </w:rPr>
      </w:pPr>
      <w:r w:rsidRPr="002F6FF6">
        <w:rPr>
          <w:rFonts w:hint="eastAsia"/>
          <w:b/>
          <w:color w:val="000000"/>
          <w:sz w:val="28"/>
          <w:szCs w:val="28"/>
        </w:rPr>
        <w:t>第二部分</w:t>
      </w:r>
      <w:r w:rsidRPr="002F6FF6">
        <w:rPr>
          <w:rFonts w:hint="eastAsia"/>
          <w:b/>
          <w:color w:val="000000"/>
          <w:sz w:val="28"/>
          <w:szCs w:val="28"/>
        </w:rPr>
        <w:t xml:space="preserve">    </w:t>
      </w:r>
      <w:r w:rsidRPr="002F6FF6">
        <w:rPr>
          <w:rFonts w:hint="eastAsia"/>
          <w:b/>
          <w:color w:val="000000"/>
          <w:sz w:val="28"/>
          <w:szCs w:val="28"/>
        </w:rPr>
        <w:t>考核内容与考核目标</w:t>
      </w:r>
    </w:p>
    <w:p w:rsidR="0019676D" w:rsidRPr="00D3148F" w:rsidRDefault="003578EC" w:rsidP="0040624C">
      <w:pPr>
        <w:spacing w:line="360" w:lineRule="auto"/>
        <w:jc w:val="center"/>
        <w:rPr>
          <w:b/>
          <w:color w:val="000000"/>
          <w:szCs w:val="21"/>
        </w:rPr>
      </w:pPr>
      <w:r>
        <w:rPr>
          <w:rFonts w:hint="eastAsia"/>
          <w:b/>
          <w:color w:val="000000"/>
          <w:szCs w:val="21"/>
        </w:rPr>
        <w:t>第一</w:t>
      </w:r>
      <w:r w:rsidR="0019676D" w:rsidRPr="00D3148F">
        <w:rPr>
          <w:rFonts w:hint="eastAsia"/>
          <w:b/>
          <w:color w:val="000000"/>
          <w:szCs w:val="21"/>
        </w:rPr>
        <w:t>章</w:t>
      </w:r>
      <w:r w:rsidR="0019676D" w:rsidRPr="00D3148F">
        <w:rPr>
          <w:rFonts w:hint="eastAsia"/>
          <w:b/>
          <w:color w:val="000000"/>
          <w:szCs w:val="21"/>
        </w:rPr>
        <w:t xml:space="preserve">  </w:t>
      </w:r>
      <w:r w:rsidR="0019676D" w:rsidRPr="00D3148F">
        <w:rPr>
          <w:rFonts w:hint="eastAsia"/>
          <w:b/>
          <w:color w:val="000000"/>
          <w:szCs w:val="21"/>
        </w:rPr>
        <w:t>农业基本法律制度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F867CC" w:rsidRDefault="0019676D" w:rsidP="00DC01D0">
      <w:pPr>
        <w:spacing w:line="360" w:lineRule="auto"/>
        <w:ind w:firstLineChars="200" w:firstLine="420"/>
      </w:pPr>
      <w:r w:rsidRPr="002F6FF6">
        <w:rPr>
          <w:rFonts w:hint="eastAsia"/>
          <w:color w:val="000000"/>
          <w:szCs w:val="21"/>
        </w:rPr>
        <w:t>通过本章的学习</w:t>
      </w:r>
      <w:r>
        <w:rPr>
          <w:rFonts w:hint="eastAsia"/>
          <w:color w:val="000000"/>
          <w:szCs w:val="21"/>
        </w:rPr>
        <w:t>，掌握</w:t>
      </w:r>
      <w:r w:rsidR="00207CDA">
        <w:rPr>
          <w:rFonts w:hint="eastAsia"/>
          <w:color w:val="000000"/>
          <w:szCs w:val="21"/>
        </w:rPr>
        <w:t>农业</w:t>
      </w:r>
      <w:r w:rsidR="00207CDA">
        <w:rPr>
          <w:rFonts w:asciiTheme="minorEastAsia" w:hAnsiTheme="minorEastAsia" w:cs="Arial" w:hint="eastAsia"/>
          <w:kern w:val="0"/>
          <w:szCs w:val="21"/>
        </w:rPr>
        <w:t>的概念</w:t>
      </w:r>
      <w:r w:rsidR="00207CDA">
        <w:rPr>
          <w:rFonts w:hint="eastAsia"/>
          <w:color w:val="000000"/>
          <w:szCs w:val="21"/>
        </w:rPr>
        <w:t>；</w:t>
      </w:r>
      <w:r w:rsidR="00324CC3">
        <w:rPr>
          <w:rFonts w:hint="eastAsia"/>
          <w:color w:val="000000"/>
          <w:szCs w:val="21"/>
        </w:rPr>
        <w:t>农业在国民经济发展中的地位；农业行政主管部门；</w:t>
      </w:r>
      <w:r w:rsidR="00B337AE">
        <w:rPr>
          <w:rFonts w:hint="eastAsia"/>
        </w:rPr>
        <w:t>双层经营体制、农业产业化经营；</w:t>
      </w:r>
      <w:r w:rsidR="00324CC3">
        <w:rPr>
          <w:rFonts w:hint="eastAsia"/>
        </w:rPr>
        <w:t>种植业、林业、畜牧业、渔业生产的发展目标；农业生产资料生产者、销售者保证农业生产资料质量安全的义务；</w:t>
      </w:r>
      <w:r w:rsidR="00D74936">
        <w:rPr>
          <w:rFonts w:hint="eastAsia"/>
        </w:rPr>
        <w:t>农产品市场体系建立的目标；农产品进口预警制度；</w:t>
      </w:r>
      <w:r w:rsidR="00324CC3">
        <w:rPr>
          <w:rFonts w:hint="eastAsia"/>
        </w:rPr>
        <w:t>粮食保护价制度；粮食安全预警制度；粮食风险基金；农业支持保护体系概念</w:t>
      </w:r>
      <w:r w:rsidR="00C4307F">
        <w:rPr>
          <w:rFonts w:hint="eastAsia"/>
        </w:rPr>
        <w:t>；发展农业和农村经济的同时，保护农业资源和农</w:t>
      </w:r>
      <w:r w:rsidR="00194105">
        <w:rPr>
          <w:rFonts w:hint="eastAsia"/>
        </w:rPr>
        <w:t>业环境的总体要求；农民和农业经营组织对违法收费、违法的罚款、摊派</w:t>
      </w:r>
      <w:r w:rsidR="00C4307F">
        <w:rPr>
          <w:rFonts w:hint="eastAsia"/>
        </w:rPr>
        <w:t>的拒绝权</w:t>
      </w:r>
      <w:r w:rsidR="00EE2C06">
        <w:rPr>
          <w:rFonts w:hint="eastAsia"/>
        </w:rPr>
        <w:t>。</w:t>
      </w:r>
      <w:r w:rsidR="00324CC3">
        <w:rPr>
          <w:rFonts w:hint="eastAsia"/>
        </w:rPr>
        <w:t>理解</w:t>
      </w:r>
      <w:r w:rsidR="00207CDA">
        <w:rPr>
          <w:rFonts w:hint="eastAsia"/>
          <w:color w:val="000000"/>
          <w:szCs w:val="21"/>
        </w:rPr>
        <w:t>农业法的基本原则；</w:t>
      </w:r>
      <w:r w:rsidR="00D74936" w:rsidRPr="001821BD">
        <w:rPr>
          <w:rFonts w:hint="eastAsia"/>
          <w:color w:val="000000"/>
          <w:szCs w:val="21"/>
        </w:rPr>
        <w:t>农业的</w:t>
      </w:r>
      <w:r w:rsidR="00D74936">
        <w:rPr>
          <w:rFonts w:hint="eastAsia"/>
          <w:color w:val="000000"/>
          <w:szCs w:val="21"/>
        </w:rPr>
        <w:t>主要功能；</w:t>
      </w:r>
      <w:r w:rsidR="00D74936">
        <w:rPr>
          <w:rFonts w:hint="eastAsia"/>
          <w:color w:val="000000"/>
          <w:szCs w:val="21"/>
        </w:rPr>
        <w:lastRenderedPageBreak/>
        <w:t>农业和农村经济发展的基本目标；</w:t>
      </w:r>
      <w:r w:rsidR="00324CC3">
        <w:rPr>
          <w:rFonts w:hint="eastAsia"/>
        </w:rPr>
        <w:t>我国农业生产经营体制的基本形式；农产品行业协会的主要职能；国家在农业生产规划方面、调整和优化农业生产结构方面、改善农业生产条件和提高农业综合生产能力方面、</w:t>
      </w:r>
      <w:r w:rsidR="00324CC3" w:rsidRPr="00DE04A0">
        <w:rPr>
          <w:rFonts w:asciiTheme="minorEastAsia" w:hAnsiTheme="minorEastAsia" w:cs="Arial"/>
          <w:kern w:val="0"/>
          <w:szCs w:val="21"/>
        </w:rPr>
        <w:t>扶持动植物良种的选育和推广工作</w:t>
      </w:r>
      <w:r w:rsidR="00324CC3">
        <w:rPr>
          <w:rFonts w:asciiTheme="minorEastAsia" w:hAnsiTheme="minorEastAsia" w:cs="Arial" w:hint="eastAsia"/>
          <w:kern w:val="0"/>
          <w:szCs w:val="21"/>
        </w:rPr>
        <w:t>方面、</w:t>
      </w:r>
      <w:r w:rsidR="00324CC3">
        <w:rPr>
          <w:rFonts w:hint="eastAsia"/>
        </w:rPr>
        <w:t>农田水利设施建设方面、提高农业机械化水平方面、提高农产品质</w:t>
      </w:r>
      <w:proofErr w:type="gramStart"/>
      <w:r w:rsidR="00324CC3">
        <w:rPr>
          <w:rFonts w:hint="eastAsia"/>
        </w:rPr>
        <w:t>量安全</w:t>
      </w:r>
      <w:proofErr w:type="gramEnd"/>
      <w:r w:rsidR="00324CC3">
        <w:rPr>
          <w:rFonts w:hint="eastAsia"/>
        </w:rPr>
        <w:t>方面、</w:t>
      </w:r>
      <w:r w:rsidR="00C4307F">
        <w:rPr>
          <w:rFonts w:hint="eastAsia"/>
        </w:rPr>
        <w:t>发展优质农产品方面、保证农业生产资料安全方面的职能；国家在鼓励和支持多种形式农产品流通方面、在发展农产品加工业和食品工业方面、在加强农产品加工制成品质</w:t>
      </w:r>
      <w:proofErr w:type="gramStart"/>
      <w:r w:rsidR="00C4307F">
        <w:rPr>
          <w:rFonts w:hint="eastAsia"/>
        </w:rPr>
        <w:t>量安全</w:t>
      </w:r>
      <w:proofErr w:type="gramEnd"/>
      <w:r w:rsidR="00C4307F">
        <w:rPr>
          <w:rFonts w:hint="eastAsia"/>
        </w:rPr>
        <w:t>方面的职能；国家在粮食安全宏观调控方面的职能；农业支持保护体系的主要内容；《农业法》对农业财政投入总体水平的要求；《农业法》对财政支农资金的使用方向的要求；《农业法》对开展农业信息服务的规定；农业生产经营者保养耕地的义务；国家在防治水土流失方面的职能；退耕还林制度；退耕还湖制度；</w:t>
      </w:r>
      <w:r w:rsidR="00F867CC">
        <w:rPr>
          <w:rFonts w:hint="eastAsia"/>
        </w:rPr>
        <w:t>对农民和农业经营组织获得的征地补偿款的保护性规定；农村公共事务管理中筹资筹</w:t>
      </w:r>
      <w:proofErr w:type="gramStart"/>
      <w:r w:rsidR="00F867CC">
        <w:rPr>
          <w:rFonts w:hint="eastAsia"/>
        </w:rPr>
        <w:t>劳</w:t>
      </w:r>
      <w:proofErr w:type="gramEnd"/>
      <w:r w:rsidR="00F867CC">
        <w:rPr>
          <w:rFonts w:hint="eastAsia"/>
        </w:rPr>
        <w:t>、村务公开制度；小城镇建设的规定；农村剩余劳动力转移的规定；</w:t>
      </w:r>
      <w:r w:rsidR="00833085">
        <w:rPr>
          <w:rFonts w:hint="eastAsia"/>
        </w:rPr>
        <w:t>农村经济结构调整的战略性目标</w:t>
      </w:r>
      <w:r w:rsidR="00F867CC">
        <w:rPr>
          <w:rFonts w:hint="eastAsia"/>
        </w:rPr>
        <w:t>。</w:t>
      </w:r>
    </w:p>
    <w:p w:rsidR="00BF4E67" w:rsidRPr="000B70BE" w:rsidRDefault="00F867CC" w:rsidP="0019676D">
      <w:pPr>
        <w:spacing w:line="360" w:lineRule="auto"/>
        <w:rPr>
          <w:color w:val="000000"/>
          <w:szCs w:val="21"/>
        </w:rPr>
      </w:pPr>
      <w:r>
        <w:rPr>
          <w:rFonts w:hint="eastAsia"/>
        </w:rPr>
        <w:t xml:space="preserve">           </w:t>
      </w:r>
    </w:p>
    <w:p w:rsidR="0019676D" w:rsidRDefault="0019676D"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19676D" w:rsidRPr="00D7038C" w:rsidRDefault="0019676D" w:rsidP="0040624C">
      <w:pPr>
        <w:spacing w:line="360" w:lineRule="auto"/>
        <w:ind w:firstLineChars="200" w:firstLine="420"/>
        <w:rPr>
          <w:b/>
          <w:color w:val="000000"/>
          <w:szCs w:val="21"/>
        </w:rPr>
      </w:pPr>
      <w:r>
        <w:rPr>
          <w:rFonts w:hint="eastAsia"/>
          <w:color w:val="000000"/>
          <w:szCs w:val="21"/>
        </w:rPr>
        <w:t>（一）农业法概述</w:t>
      </w:r>
    </w:p>
    <w:p w:rsidR="00207CDA" w:rsidRPr="00207CDA" w:rsidRDefault="0019676D" w:rsidP="0019676D">
      <w:pPr>
        <w:spacing w:line="360" w:lineRule="auto"/>
        <w:rPr>
          <w:color w:val="000000"/>
          <w:szCs w:val="21"/>
        </w:rPr>
      </w:pPr>
      <w:r w:rsidRPr="002F6FF6">
        <w:rPr>
          <w:rFonts w:hint="eastAsia"/>
          <w:color w:val="000000"/>
          <w:szCs w:val="21"/>
        </w:rPr>
        <w:t xml:space="preserve">      </w:t>
      </w:r>
      <w:r w:rsidRPr="002F6FF6">
        <w:rPr>
          <w:rFonts w:hint="eastAsia"/>
          <w:color w:val="000000"/>
          <w:szCs w:val="21"/>
        </w:rPr>
        <w:t>识记：</w:t>
      </w:r>
      <w:r w:rsidR="00207CDA">
        <w:rPr>
          <w:rFonts w:hint="eastAsia"/>
          <w:color w:val="000000"/>
          <w:szCs w:val="21"/>
        </w:rPr>
        <w:t>农业的概念</w:t>
      </w:r>
    </w:p>
    <w:p w:rsidR="00207CDA" w:rsidRPr="00207CDA" w:rsidRDefault="00207CDA" w:rsidP="0019676D">
      <w:pPr>
        <w:spacing w:line="360" w:lineRule="auto"/>
        <w:rPr>
          <w:color w:val="000000"/>
          <w:szCs w:val="21"/>
        </w:rPr>
      </w:pPr>
      <w:r>
        <w:rPr>
          <w:rFonts w:hint="eastAsia"/>
          <w:color w:val="000000"/>
          <w:szCs w:val="21"/>
        </w:rPr>
        <w:t xml:space="preserve">            </w:t>
      </w:r>
      <w:r>
        <w:rPr>
          <w:rFonts w:hint="eastAsia"/>
          <w:color w:val="000000"/>
          <w:szCs w:val="21"/>
        </w:rPr>
        <w:t>农业在国民经济发展中的地位</w:t>
      </w:r>
    </w:p>
    <w:p w:rsidR="00207CDA" w:rsidRDefault="00207CDA" w:rsidP="00207CDA">
      <w:pPr>
        <w:spacing w:line="360" w:lineRule="auto"/>
        <w:ind w:firstLineChars="300" w:firstLine="630"/>
        <w:rPr>
          <w:color w:val="000000"/>
          <w:szCs w:val="21"/>
        </w:rPr>
      </w:pPr>
      <w:r>
        <w:rPr>
          <w:rFonts w:hint="eastAsia"/>
          <w:color w:val="000000"/>
          <w:szCs w:val="21"/>
        </w:rPr>
        <w:t xml:space="preserve">      </w:t>
      </w:r>
      <w:r>
        <w:rPr>
          <w:rFonts w:hint="eastAsia"/>
          <w:color w:val="000000"/>
          <w:szCs w:val="21"/>
        </w:rPr>
        <w:t>农业行政主管部门</w:t>
      </w:r>
    </w:p>
    <w:p w:rsidR="00207CDA" w:rsidRDefault="0019676D" w:rsidP="00207CDA">
      <w:pPr>
        <w:spacing w:line="360" w:lineRule="auto"/>
        <w:ind w:firstLineChars="300" w:firstLine="630"/>
        <w:rPr>
          <w:color w:val="000000"/>
          <w:szCs w:val="21"/>
        </w:rPr>
      </w:pPr>
      <w:r w:rsidRPr="001821BD">
        <w:rPr>
          <w:rFonts w:hint="eastAsia"/>
          <w:color w:val="000000"/>
          <w:szCs w:val="21"/>
        </w:rPr>
        <w:t>理解：</w:t>
      </w:r>
      <w:r w:rsidR="00207CDA">
        <w:rPr>
          <w:rFonts w:hint="eastAsia"/>
          <w:color w:val="000000"/>
          <w:szCs w:val="21"/>
        </w:rPr>
        <w:t>农业法的基本原则</w:t>
      </w:r>
    </w:p>
    <w:p w:rsidR="0019676D" w:rsidRDefault="0019676D" w:rsidP="00207CDA">
      <w:pPr>
        <w:spacing w:line="360" w:lineRule="auto"/>
        <w:ind w:firstLineChars="600" w:firstLine="1260"/>
        <w:rPr>
          <w:color w:val="000000"/>
          <w:szCs w:val="21"/>
        </w:rPr>
      </w:pPr>
      <w:r w:rsidRPr="001821BD">
        <w:rPr>
          <w:rFonts w:hint="eastAsia"/>
          <w:color w:val="000000"/>
          <w:szCs w:val="21"/>
        </w:rPr>
        <w:t>农业的</w:t>
      </w:r>
      <w:r>
        <w:rPr>
          <w:rFonts w:hint="eastAsia"/>
          <w:color w:val="000000"/>
          <w:szCs w:val="21"/>
        </w:rPr>
        <w:t>主要功能</w:t>
      </w:r>
    </w:p>
    <w:p w:rsidR="0019676D" w:rsidRPr="001821BD" w:rsidRDefault="0019676D" w:rsidP="0019676D">
      <w:pPr>
        <w:spacing w:line="360" w:lineRule="auto"/>
        <w:ind w:firstLineChars="300" w:firstLine="630"/>
        <w:rPr>
          <w:color w:val="000000"/>
          <w:szCs w:val="21"/>
        </w:rPr>
      </w:pPr>
      <w:r>
        <w:rPr>
          <w:rFonts w:hint="eastAsia"/>
          <w:color w:val="000000"/>
          <w:szCs w:val="21"/>
        </w:rPr>
        <w:t xml:space="preserve">     </w:t>
      </w:r>
      <w:r w:rsidR="00207CDA">
        <w:rPr>
          <w:rFonts w:hint="eastAsia"/>
          <w:color w:val="000000"/>
          <w:szCs w:val="21"/>
        </w:rPr>
        <w:t xml:space="preserve"> </w:t>
      </w:r>
      <w:r>
        <w:rPr>
          <w:rFonts w:hint="eastAsia"/>
          <w:color w:val="000000"/>
          <w:szCs w:val="21"/>
        </w:rPr>
        <w:t>农业和农村经济发展的基本目标</w:t>
      </w:r>
    </w:p>
    <w:p w:rsidR="002724C7" w:rsidRDefault="0019676D" w:rsidP="002724C7">
      <w:pPr>
        <w:spacing w:line="360" w:lineRule="auto"/>
      </w:pPr>
      <w:r>
        <w:rPr>
          <w:rFonts w:hint="eastAsia"/>
        </w:rPr>
        <w:t xml:space="preserve"> </w:t>
      </w:r>
      <w:r w:rsidR="0040624C">
        <w:rPr>
          <w:rFonts w:hint="eastAsia"/>
        </w:rPr>
        <w:t xml:space="preserve">    </w:t>
      </w:r>
      <w:r w:rsidR="002724C7">
        <w:rPr>
          <w:rFonts w:hint="eastAsia"/>
        </w:rPr>
        <w:t>（二）农业生产经营体制</w:t>
      </w:r>
    </w:p>
    <w:p w:rsidR="002724C7" w:rsidRDefault="002724C7" w:rsidP="002724C7">
      <w:pPr>
        <w:spacing w:line="360" w:lineRule="auto"/>
      </w:pPr>
      <w:r>
        <w:rPr>
          <w:rFonts w:hint="eastAsia"/>
        </w:rPr>
        <w:t xml:space="preserve">      </w:t>
      </w:r>
      <w:r>
        <w:rPr>
          <w:rFonts w:hint="eastAsia"/>
        </w:rPr>
        <w:t>识记：双层经营体制的概念</w:t>
      </w:r>
    </w:p>
    <w:p w:rsidR="002724C7" w:rsidRDefault="002724C7" w:rsidP="002724C7">
      <w:pPr>
        <w:spacing w:line="360" w:lineRule="auto"/>
        <w:ind w:firstLineChars="600" w:firstLine="1260"/>
      </w:pPr>
      <w:r>
        <w:rPr>
          <w:rFonts w:hint="eastAsia"/>
        </w:rPr>
        <w:t>农业产业化经营的概念</w:t>
      </w:r>
    </w:p>
    <w:p w:rsidR="002724C7" w:rsidRDefault="002724C7" w:rsidP="002724C7">
      <w:pPr>
        <w:spacing w:line="360" w:lineRule="auto"/>
        <w:ind w:firstLineChars="300" w:firstLine="630"/>
      </w:pPr>
      <w:r>
        <w:rPr>
          <w:rFonts w:hint="eastAsia"/>
        </w:rPr>
        <w:t>理解：我国农业生产经营体制的基本形式</w:t>
      </w:r>
    </w:p>
    <w:p w:rsidR="006F0AB6" w:rsidRPr="006F0AB6" w:rsidRDefault="002724C7" w:rsidP="000126CC">
      <w:pPr>
        <w:spacing w:line="360" w:lineRule="auto"/>
      </w:pPr>
      <w:r>
        <w:rPr>
          <w:rFonts w:hint="eastAsia"/>
        </w:rPr>
        <w:t xml:space="preserve">            </w:t>
      </w:r>
      <w:r>
        <w:rPr>
          <w:rFonts w:hint="eastAsia"/>
        </w:rPr>
        <w:t>农产品行业协会的主要职能</w:t>
      </w:r>
    </w:p>
    <w:p w:rsidR="002724C7" w:rsidRDefault="002724C7" w:rsidP="002724C7">
      <w:pPr>
        <w:spacing w:line="360" w:lineRule="auto"/>
      </w:pPr>
      <w:r>
        <w:rPr>
          <w:rFonts w:hint="eastAsia"/>
        </w:rPr>
        <w:t xml:space="preserve"> </w:t>
      </w:r>
      <w:r w:rsidR="0040624C">
        <w:rPr>
          <w:rFonts w:hint="eastAsia"/>
        </w:rPr>
        <w:t xml:space="preserve">  </w:t>
      </w:r>
      <w:r>
        <w:rPr>
          <w:rFonts w:hint="eastAsia"/>
        </w:rPr>
        <w:t xml:space="preserve">  </w:t>
      </w:r>
      <w:r w:rsidR="002B6E05">
        <w:rPr>
          <w:rFonts w:hint="eastAsia"/>
        </w:rPr>
        <w:t>（三）农业生产</w:t>
      </w:r>
    </w:p>
    <w:p w:rsidR="00FF5BBA" w:rsidRDefault="002724C7" w:rsidP="002724C7">
      <w:pPr>
        <w:spacing w:line="360" w:lineRule="auto"/>
      </w:pPr>
      <w:r>
        <w:rPr>
          <w:rFonts w:hint="eastAsia"/>
        </w:rPr>
        <w:t xml:space="preserve">       </w:t>
      </w:r>
      <w:r>
        <w:rPr>
          <w:rFonts w:hint="eastAsia"/>
        </w:rPr>
        <w:t>识记：</w:t>
      </w:r>
      <w:r w:rsidR="00FF5BBA">
        <w:rPr>
          <w:rFonts w:hint="eastAsia"/>
        </w:rPr>
        <w:t>种植业、林业、畜牧业、渔业生产的发展目标</w:t>
      </w:r>
    </w:p>
    <w:p w:rsidR="002724C7" w:rsidRDefault="00FF5BBA" w:rsidP="002724C7">
      <w:pPr>
        <w:spacing w:line="360" w:lineRule="auto"/>
      </w:pPr>
      <w:r>
        <w:rPr>
          <w:rFonts w:hint="eastAsia"/>
        </w:rPr>
        <w:t xml:space="preserve">             </w:t>
      </w:r>
      <w:r w:rsidR="002B6E05">
        <w:rPr>
          <w:rFonts w:hint="eastAsia"/>
        </w:rPr>
        <w:t>农业生产资料生产者、销售者保证农业生产资料质量安全的义务</w:t>
      </w:r>
    </w:p>
    <w:p w:rsidR="00FF5BBA" w:rsidRDefault="002724C7" w:rsidP="002724C7">
      <w:pPr>
        <w:spacing w:line="360" w:lineRule="auto"/>
        <w:ind w:firstLineChars="350" w:firstLine="735"/>
      </w:pPr>
      <w:r>
        <w:rPr>
          <w:rFonts w:hint="eastAsia"/>
        </w:rPr>
        <w:t>理解：</w:t>
      </w:r>
      <w:r w:rsidR="00324CC3">
        <w:rPr>
          <w:rFonts w:hint="eastAsia"/>
        </w:rPr>
        <w:t>国家在农业生产规划方面的</w:t>
      </w:r>
      <w:r w:rsidR="00FF5BBA">
        <w:rPr>
          <w:rFonts w:hint="eastAsia"/>
        </w:rPr>
        <w:t>职能</w:t>
      </w:r>
    </w:p>
    <w:p w:rsidR="00FF5BBA" w:rsidRPr="00FF5BBA" w:rsidRDefault="00FF5BBA" w:rsidP="00FF5BBA">
      <w:pPr>
        <w:spacing w:line="360" w:lineRule="auto"/>
        <w:ind w:firstLineChars="650" w:firstLine="1365"/>
      </w:pPr>
      <w:r>
        <w:rPr>
          <w:rFonts w:hint="eastAsia"/>
        </w:rPr>
        <w:lastRenderedPageBreak/>
        <w:t>国家</w:t>
      </w:r>
      <w:r w:rsidR="00DE04A0">
        <w:rPr>
          <w:rFonts w:hint="eastAsia"/>
        </w:rPr>
        <w:t>在调整和优化农业生产结构方面的职能</w:t>
      </w:r>
    </w:p>
    <w:p w:rsidR="00FF5BBA" w:rsidRPr="00DE04A0" w:rsidRDefault="00DE04A0" w:rsidP="00FF5BBA">
      <w:pPr>
        <w:spacing w:line="360" w:lineRule="auto"/>
        <w:ind w:firstLineChars="650" w:firstLine="1365"/>
      </w:pPr>
      <w:r>
        <w:rPr>
          <w:rFonts w:hint="eastAsia"/>
        </w:rPr>
        <w:t>国家在改善农业生产条件、提高农业综合生产能力方面的职能</w:t>
      </w:r>
    </w:p>
    <w:p w:rsidR="00FF5BBA" w:rsidRPr="00DE04A0" w:rsidRDefault="00DE04A0" w:rsidP="00FF5BBA">
      <w:pPr>
        <w:spacing w:line="360" w:lineRule="auto"/>
        <w:ind w:firstLineChars="650" w:firstLine="1365"/>
      </w:pPr>
      <w:r>
        <w:rPr>
          <w:rFonts w:hint="eastAsia"/>
        </w:rPr>
        <w:t>国家在</w:t>
      </w:r>
      <w:r w:rsidRPr="00DE04A0">
        <w:rPr>
          <w:rFonts w:asciiTheme="minorEastAsia" w:hAnsiTheme="minorEastAsia" w:cs="Arial"/>
          <w:kern w:val="0"/>
          <w:szCs w:val="21"/>
        </w:rPr>
        <w:t>扶持动植物良种的选育和推广工作</w:t>
      </w:r>
      <w:r>
        <w:rPr>
          <w:rFonts w:asciiTheme="minorEastAsia" w:hAnsiTheme="minorEastAsia" w:cs="Arial" w:hint="eastAsia"/>
          <w:kern w:val="0"/>
          <w:szCs w:val="21"/>
        </w:rPr>
        <w:t>方面的职能</w:t>
      </w:r>
    </w:p>
    <w:p w:rsidR="00DE04A0" w:rsidRDefault="002724C7" w:rsidP="002724C7">
      <w:pPr>
        <w:spacing w:line="360" w:lineRule="auto"/>
      </w:pPr>
      <w:r>
        <w:rPr>
          <w:rFonts w:hint="eastAsia"/>
        </w:rPr>
        <w:t xml:space="preserve">             </w:t>
      </w:r>
      <w:r w:rsidR="00DE04A0">
        <w:rPr>
          <w:rFonts w:hint="eastAsia"/>
        </w:rPr>
        <w:t>国家在农田水利设施建设方面的职能</w:t>
      </w:r>
    </w:p>
    <w:p w:rsidR="00DE04A0" w:rsidRDefault="00DE04A0" w:rsidP="002724C7">
      <w:pPr>
        <w:spacing w:line="360" w:lineRule="auto"/>
      </w:pPr>
      <w:r>
        <w:rPr>
          <w:rFonts w:hint="eastAsia"/>
        </w:rPr>
        <w:t xml:space="preserve">             </w:t>
      </w:r>
      <w:r>
        <w:rPr>
          <w:rFonts w:hint="eastAsia"/>
        </w:rPr>
        <w:t>国家在提高农业机械化水平方面的职能</w:t>
      </w:r>
    </w:p>
    <w:p w:rsidR="00DE04A0" w:rsidRDefault="00DE04A0" w:rsidP="002724C7">
      <w:pPr>
        <w:spacing w:line="360" w:lineRule="auto"/>
      </w:pPr>
      <w:r>
        <w:rPr>
          <w:rFonts w:hint="eastAsia"/>
        </w:rPr>
        <w:t xml:space="preserve">             </w:t>
      </w:r>
      <w:r>
        <w:rPr>
          <w:rFonts w:hint="eastAsia"/>
        </w:rPr>
        <w:t>国家在提高农产品质</w:t>
      </w:r>
      <w:proofErr w:type="gramStart"/>
      <w:r>
        <w:rPr>
          <w:rFonts w:hint="eastAsia"/>
        </w:rPr>
        <w:t>量安全</w:t>
      </w:r>
      <w:proofErr w:type="gramEnd"/>
      <w:r>
        <w:rPr>
          <w:rFonts w:hint="eastAsia"/>
        </w:rPr>
        <w:t>方面的职能</w:t>
      </w:r>
    </w:p>
    <w:p w:rsidR="00DE04A0" w:rsidRPr="00DE04A0" w:rsidRDefault="00DE04A0" w:rsidP="002724C7">
      <w:pPr>
        <w:spacing w:line="360" w:lineRule="auto"/>
      </w:pPr>
      <w:r>
        <w:rPr>
          <w:rFonts w:hint="eastAsia"/>
        </w:rPr>
        <w:t xml:space="preserve">             </w:t>
      </w:r>
      <w:r w:rsidR="002B6E05">
        <w:rPr>
          <w:rFonts w:hint="eastAsia"/>
        </w:rPr>
        <w:t>国家在发展优质农产品方面的职能</w:t>
      </w:r>
    </w:p>
    <w:p w:rsidR="00DE04A0" w:rsidRDefault="002B6E05" w:rsidP="002724C7">
      <w:pPr>
        <w:spacing w:line="360" w:lineRule="auto"/>
      </w:pPr>
      <w:r>
        <w:rPr>
          <w:rFonts w:hint="eastAsia"/>
        </w:rPr>
        <w:t xml:space="preserve">            </w:t>
      </w:r>
      <w:r w:rsidR="00746156">
        <w:rPr>
          <w:rFonts w:hint="eastAsia"/>
        </w:rPr>
        <w:t xml:space="preserve"> </w:t>
      </w:r>
      <w:r>
        <w:rPr>
          <w:rFonts w:hint="eastAsia"/>
        </w:rPr>
        <w:t>国家在保证农业生产资料安全方面的职能</w:t>
      </w:r>
    </w:p>
    <w:p w:rsidR="00DE04A0" w:rsidRPr="002B6E05" w:rsidRDefault="002B6E05" w:rsidP="00556686">
      <w:pPr>
        <w:spacing w:line="360" w:lineRule="auto"/>
        <w:ind w:firstLineChars="300" w:firstLine="630"/>
      </w:pPr>
      <w:r>
        <w:rPr>
          <w:rFonts w:hint="eastAsia"/>
        </w:rPr>
        <w:t>（四）农产品流通</w:t>
      </w:r>
    </w:p>
    <w:p w:rsidR="00DE04A0" w:rsidRPr="002B6E05" w:rsidRDefault="002B6E05" w:rsidP="002B6E05">
      <w:pPr>
        <w:spacing w:line="360" w:lineRule="auto"/>
        <w:ind w:firstLineChars="350" w:firstLine="735"/>
        <w:rPr>
          <w:szCs w:val="21"/>
        </w:rPr>
      </w:pPr>
      <w:r>
        <w:rPr>
          <w:rFonts w:hint="eastAsia"/>
        </w:rPr>
        <w:t>识记：</w:t>
      </w:r>
      <w:r w:rsidRPr="002B6E05">
        <w:rPr>
          <w:rFonts w:asciiTheme="minorEastAsia" w:hAnsiTheme="minorEastAsia" w:cs="Arial"/>
          <w:kern w:val="0"/>
          <w:szCs w:val="21"/>
        </w:rPr>
        <w:t>农产品进口预警制度</w:t>
      </w:r>
    </w:p>
    <w:p w:rsidR="002B6E05" w:rsidRDefault="002B6E05" w:rsidP="002B6E05">
      <w:pPr>
        <w:spacing w:line="360" w:lineRule="auto"/>
        <w:ind w:firstLineChars="650" w:firstLine="1365"/>
      </w:pPr>
      <w:r>
        <w:rPr>
          <w:rFonts w:hint="eastAsia"/>
        </w:rPr>
        <w:t>农产品市场体系建立的目标</w:t>
      </w:r>
    </w:p>
    <w:p w:rsidR="002B6E05" w:rsidRDefault="006871D2" w:rsidP="002724C7">
      <w:pPr>
        <w:spacing w:line="360" w:lineRule="auto"/>
      </w:pPr>
      <w:r>
        <w:rPr>
          <w:rFonts w:hint="eastAsia"/>
        </w:rPr>
        <w:t xml:space="preserve">       </w:t>
      </w:r>
      <w:r>
        <w:rPr>
          <w:rFonts w:hint="eastAsia"/>
        </w:rPr>
        <w:t>理解：国家在鼓励和支持多种形式农产品流通方面的职能</w:t>
      </w:r>
    </w:p>
    <w:p w:rsidR="006871D2" w:rsidRDefault="006871D2" w:rsidP="002724C7">
      <w:pPr>
        <w:spacing w:line="360" w:lineRule="auto"/>
      </w:pPr>
      <w:r>
        <w:rPr>
          <w:rFonts w:hint="eastAsia"/>
        </w:rPr>
        <w:t xml:space="preserve">             </w:t>
      </w:r>
      <w:r>
        <w:rPr>
          <w:rFonts w:hint="eastAsia"/>
        </w:rPr>
        <w:t>国家在发展农产品加工业和食品工业方面的职能</w:t>
      </w:r>
    </w:p>
    <w:p w:rsidR="006871D2" w:rsidRPr="006871D2" w:rsidRDefault="006871D2" w:rsidP="002724C7">
      <w:pPr>
        <w:spacing w:line="360" w:lineRule="auto"/>
      </w:pPr>
      <w:r>
        <w:rPr>
          <w:rFonts w:hint="eastAsia"/>
        </w:rPr>
        <w:t xml:space="preserve">             </w:t>
      </w:r>
      <w:r>
        <w:rPr>
          <w:rFonts w:hint="eastAsia"/>
        </w:rPr>
        <w:t>国家在加强农产品加工制成品质</w:t>
      </w:r>
      <w:proofErr w:type="gramStart"/>
      <w:r>
        <w:rPr>
          <w:rFonts w:hint="eastAsia"/>
        </w:rPr>
        <w:t>量安全</w:t>
      </w:r>
      <w:proofErr w:type="gramEnd"/>
      <w:r>
        <w:rPr>
          <w:rFonts w:hint="eastAsia"/>
        </w:rPr>
        <w:t>方面的职能</w:t>
      </w:r>
    </w:p>
    <w:p w:rsidR="003A10C6" w:rsidRDefault="003A10C6" w:rsidP="00556686">
      <w:pPr>
        <w:spacing w:line="360" w:lineRule="auto"/>
        <w:ind w:firstLineChars="350" w:firstLine="735"/>
      </w:pPr>
      <w:r>
        <w:rPr>
          <w:rFonts w:hint="eastAsia"/>
        </w:rPr>
        <w:t>（五）粮食安全</w:t>
      </w:r>
    </w:p>
    <w:p w:rsidR="003A10C6" w:rsidRDefault="003A10C6" w:rsidP="002724C7">
      <w:pPr>
        <w:spacing w:line="360" w:lineRule="auto"/>
      </w:pPr>
      <w:r>
        <w:rPr>
          <w:rFonts w:hint="eastAsia"/>
        </w:rPr>
        <w:t xml:space="preserve">       </w:t>
      </w:r>
      <w:r>
        <w:rPr>
          <w:rFonts w:hint="eastAsia"/>
        </w:rPr>
        <w:t>识记：粮食保护价制度</w:t>
      </w:r>
    </w:p>
    <w:p w:rsidR="003A10C6" w:rsidRDefault="003A10C6" w:rsidP="002724C7">
      <w:pPr>
        <w:spacing w:line="360" w:lineRule="auto"/>
      </w:pPr>
      <w:r>
        <w:rPr>
          <w:rFonts w:hint="eastAsia"/>
        </w:rPr>
        <w:t xml:space="preserve">             </w:t>
      </w:r>
      <w:r>
        <w:rPr>
          <w:rFonts w:hint="eastAsia"/>
        </w:rPr>
        <w:t>粮食安全预警制度</w:t>
      </w:r>
    </w:p>
    <w:p w:rsidR="003A10C6" w:rsidRDefault="003A10C6" w:rsidP="002724C7">
      <w:pPr>
        <w:spacing w:line="360" w:lineRule="auto"/>
      </w:pPr>
      <w:r>
        <w:rPr>
          <w:rFonts w:hint="eastAsia"/>
        </w:rPr>
        <w:t xml:space="preserve">             </w:t>
      </w:r>
      <w:r>
        <w:rPr>
          <w:rFonts w:hint="eastAsia"/>
        </w:rPr>
        <w:t>粮食风险基金</w:t>
      </w:r>
    </w:p>
    <w:p w:rsidR="003A10C6" w:rsidRPr="003A10C6" w:rsidRDefault="003A10C6" w:rsidP="002724C7">
      <w:pPr>
        <w:spacing w:line="360" w:lineRule="auto"/>
      </w:pPr>
      <w:r>
        <w:rPr>
          <w:rFonts w:hint="eastAsia"/>
        </w:rPr>
        <w:t xml:space="preserve">       </w:t>
      </w:r>
      <w:r>
        <w:rPr>
          <w:rFonts w:hint="eastAsia"/>
        </w:rPr>
        <w:t>理解：国家在粮食安全宏观调控方面的职能</w:t>
      </w:r>
    </w:p>
    <w:p w:rsidR="002724C7" w:rsidRDefault="003A10C6" w:rsidP="00556686">
      <w:pPr>
        <w:spacing w:line="360" w:lineRule="auto"/>
        <w:ind w:firstLineChars="250" w:firstLine="525"/>
      </w:pPr>
      <w:r>
        <w:rPr>
          <w:rFonts w:hint="eastAsia"/>
        </w:rPr>
        <w:t>（六</w:t>
      </w:r>
      <w:r w:rsidR="002724C7">
        <w:rPr>
          <w:rFonts w:hint="eastAsia"/>
        </w:rPr>
        <w:t>）农业支持保护体系</w:t>
      </w:r>
    </w:p>
    <w:p w:rsidR="002724C7" w:rsidRDefault="002724C7" w:rsidP="002724C7">
      <w:pPr>
        <w:spacing w:line="360" w:lineRule="auto"/>
        <w:ind w:firstLineChars="350" w:firstLine="735"/>
      </w:pPr>
      <w:r>
        <w:rPr>
          <w:rFonts w:hint="eastAsia"/>
        </w:rPr>
        <w:t>识记：农业支持保护体系概念</w:t>
      </w:r>
    </w:p>
    <w:p w:rsidR="002724C7" w:rsidRDefault="002724C7" w:rsidP="002724C7">
      <w:pPr>
        <w:spacing w:line="360" w:lineRule="auto"/>
        <w:ind w:firstLineChars="350" w:firstLine="735"/>
      </w:pPr>
      <w:r>
        <w:rPr>
          <w:rFonts w:hint="eastAsia"/>
        </w:rPr>
        <w:t>理解：农业支持保护体系的主要内容</w:t>
      </w:r>
    </w:p>
    <w:p w:rsidR="002724C7" w:rsidRDefault="002724C7" w:rsidP="002724C7">
      <w:pPr>
        <w:spacing w:line="360" w:lineRule="auto"/>
        <w:ind w:firstLineChars="350" w:firstLine="735"/>
      </w:pPr>
      <w:r>
        <w:rPr>
          <w:rFonts w:hint="eastAsia"/>
        </w:rPr>
        <w:t xml:space="preserve">     </w:t>
      </w:r>
      <w:r>
        <w:rPr>
          <w:rFonts w:hint="eastAsia"/>
        </w:rPr>
        <w:t>《农业法》对农业财政投入总体水平的要求</w:t>
      </w:r>
    </w:p>
    <w:p w:rsidR="002724C7" w:rsidRDefault="002724C7" w:rsidP="002724C7">
      <w:pPr>
        <w:spacing w:line="360" w:lineRule="auto"/>
        <w:ind w:firstLineChars="350" w:firstLine="735"/>
      </w:pPr>
      <w:r>
        <w:rPr>
          <w:rFonts w:hint="eastAsia"/>
        </w:rPr>
        <w:t xml:space="preserve">     </w:t>
      </w:r>
      <w:r>
        <w:rPr>
          <w:rFonts w:hint="eastAsia"/>
        </w:rPr>
        <w:t>《农业法》对财政支农资金的使用方向的要求</w:t>
      </w:r>
    </w:p>
    <w:p w:rsidR="005F3489" w:rsidRDefault="002724C7" w:rsidP="005F3489">
      <w:pPr>
        <w:spacing w:line="360" w:lineRule="auto"/>
        <w:ind w:firstLineChars="350" w:firstLine="735"/>
      </w:pPr>
      <w:r>
        <w:rPr>
          <w:rFonts w:hint="eastAsia"/>
        </w:rPr>
        <w:t xml:space="preserve">     </w:t>
      </w:r>
      <w:r>
        <w:rPr>
          <w:rFonts w:hint="eastAsia"/>
        </w:rPr>
        <w:t>《农业法》对开展农业信息服务的规定</w:t>
      </w:r>
    </w:p>
    <w:p w:rsidR="005B3BF7" w:rsidRDefault="005B3BF7" w:rsidP="00556686">
      <w:pPr>
        <w:spacing w:line="360" w:lineRule="auto"/>
        <w:ind w:firstLineChars="250" w:firstLine="525"/>
      </w:pPr>
      <w:r>
        <w:rPr>
          <w:rFonts w:hint="eastAsia"/>
        </w:rPr>
        <w:t>（七）农业资源和农业环境保护</w:t>
      </w:r>
    </w:p>
    <w:p w:rsidR="005B3BF7" w:rsidRDefault="005B3BF7" w:rsidP="002724C7">
      <w:pPr>
        <w:spacing w:line="360" w:lineRule="auto"/>
      </w:pPr>
      <w:r>
        <w:rPr>
          <w:rFonts w:hint="eastAsia"/>
        </w:rPr>
        <w:t xml:space="preserve">      </w:t>
      </w:r>
      <w:r>
        <w:rPr>
          <w:rFonts w:hint="eastAsia"/>
        </w:rPr>
        <w:t>识记：发展农业和农村经济的同时，保护农业资源和农业环境的总体要求</w:t>
      </w:r>
    </w:p>
    <w:p w:rsidR="005B3BF7" w:rsidRDefault="005B3BF7" w:rsidP="002724C7">
      <w:pPr>
        <w:spacing w:line="360" w:lineRule="auto"/>
      </w:pPr>
      <w:r>
        <w:rPr>
          <w:rFonts w:hint="eastAsia"/>
        </w:rPr>
        <w:t xml:space="preserve">      </w:t>
      </w:r>
      <w:r>
        <w:rPr>
          <w:rFonts w:hint="eastAsia"/>
        </w:rPr>
        <w:t>理解：农业生产经营者保养耕地的义务</w:t>
      </w:r>
    </w:p>
    <w:p w:rsidR="005B3BF7" w:rsidRPr="005B3BF7" w:rsidRDefault="005B3BF7" w:rsidP="002724C7">
      <w:pPr>
        <w:spacing w:line="360" w:lineRule="auto"/>
      </w:pPr>
      <w:r>
        <w:rPr>
          <w:rFonts w:hint="eastAsia"/>
        </w:rPr>
        <w:t xml:space="preserve">            </w:t>
      </w:r>
      <w:r>
        <w:rPr>
          <w:rFonts w:hint="eastAsia"/>
        </w:rPr>
        <w:t>国家在防治水土流失方面的职能</w:t>
      </w:r>
    </w:p>
    <w:p w:rsidR="005B3BF7" w:rsidRPr="005B3BF7" w:rsidRDefault="005B3BF7" w:rsidP="002724C7">
      <w:pPr>
        <w:spacing w:line="360" w:lineRule="auto"/>
      </w:pPr>
      <w:r>
        <w:rPr>
          <w:rFonts w:hint="eastAsia"/>
        </w:rPr>
        <w:t xml:space="preserve">            </w:t>
      </w:r>
      <w:r>
        <w:rPr>
          <w:rFonts w:hint="eastAsia"/>
        </w:rPr>
        <w:t>退耕还林制度</w:t>
      </w:r>
    </w:p>
    <w:p w:rsidR="005B3BF7" w:rsidRDefault="005B3BF7" w:rsidP="002724C7">
      <w:pPr>
        <w:spacing w:line="360" w:lineRule="auto"/>
      </w:pPr>
      <w:r>
        <w:rPr>
          <w:rFonts w:hint="eastAsia"/>
        </w:rPr>
        <w:lastRenderedPageBreak/>
        <w:t xml:space="preserve">            </w:t>
      </w:r>
      <w:r>
        <w:rPr>
          <w:rFonts w:hint="eastAsia"/>
        </w:rPr>
        <w:t>退耕还湖制度</w:t>
      </w:r>
    </w:p>
    <w:p w:rsidR="002724C7" w:rsidRDefault="005B3BF7" w:rsidP="00556686">
      <w:pPr>
        <w:spacing w:line="360" w:lineRule="auto"/>
        <w:ind w:firstLineChars="300" w:firstLine="630"/>
      </w:pPr>
      <w:r>
        <w:rPr>
          <w:rFonts w:hint="eastAsia"/>
        </w:rPr>
        <w:t>（八</w:t>
      </w:r>
      <w:r w:rsidR="002724C7">
        <w:rPr>
          <w:rFonts w:hint="eastAsia"/>
        </w:rPr>
        <w:t>）农民权益保护</w:t>
      </w:r>
    </w:p>
    <w:p w:rsidR="002724C7" w:rsidRDefault="002724C7" w:rsidP="002724C7">
      <w:pPr>
        <w:spacing w:line="360" w:lineRule="auto"/>
      </w:pPr>
      <w:r>
        <w:rPr>
          <w:rFonts w:hint="eastAsia"/>
        </w:rPr>
        <w:t xml:space="preserve">       </w:t>
      </w:r>
      <w:r w:rsidR="005B3BF7">
        <w:rPr>
          <w:rFonts w:hint="eastAsia"/>
        </w:rPr>
        <w:t>识记：</w:t>
      </w:r>
      <w:r w:rsidR="004A0D0B">
        <w:rPr>
          <w:rFonts w:hint="eastAsia"/>
        </w:rPr>
        <w:t>农民和农业经营组织对违法收费的拒绝权</w:t>
      </w:r>
    </w:p>
    <w:p w:rsidR="004A0D0B" w:rsidRDefault="004A0D0B" w:rsidP="002724C7">
      <w:pPr>
        <w:spacing w:line="360" w:lineRule="auto"/>
      </w:pPr>
      <w:r>
        <w:rPr>
          <w:rFonts w:hint="eastAsia"/>
        </w:rPr>
        <w:t xml:space="preserve">             </w:t>
      </w:r>
      <w:r>
        <w:rPr>
          <w:rFonts w:hint="eastAsia"/>
        </w:rPr>
        <w:t>农民和农业经营组织对</w:t>
      </w:r>
      <w:r w:rsidR="008300CF">
        <w:rPr>
          <w:rFonts w:hint="eastAsia"/>
        </w:rPr>
        <w:t>违法的罚款的拒绝权</w:t>
      </w:r>
    </w:p>
    <w:p w:rsidR="008300CF" w:rsidRPr="008300CF" w:rsidRDefault="008300CF" w:rsidP="002724C7">
      <w:pPr>
        <w:spacing w:line="360" w:lineRule="auto"/>
      </w:pPr>
      <w:r>
        <w:rPr>
          <w:rFonts w:hint="eastAsia"/>
        </w:rPr>
        <w:t xml:space="preserve">             </w:t>
      </w:r>
      <w:r w:rsidR="00FE6186">
        <w:rPr>
          <w:rFonts w:hint="eastAsia"/>
        </w:rPr>
        <w:t>农民和农业经营组织对摊派</w:t>
      </w:r>
      <w:r>
        <w:rPr>
          <w:rFonts w:hint="eastAsia"/>
        </w:rPr>
        <w:t>的拒绝权</w:t>
      </w:r>
    </w:p>
    <w:p w:rsidR="008300CF" w:rsidRDefault="002724C7" w:rsidP="002724C7">
      <w:pPr>
        <w:spacing w:line="360" w:lineRule="auto"/>
      </w:pPr>
      <w:r>
        <w:rPr>
          <w:rFonts w:hint="eastAsia"/>
        </w:rPr>
        <w:t xml:space="preserve">       </w:t>
      </w:r>
      <w:r>
        <w:rPr>
          <w:rFonts w:hint="eastAsia"/>
        </w:rPr>
        <w:t>理解：</w:t>
      </w:r>
      <w:r w:rsidR="008300CF">
        <w:rPr>
          <w:rFonts w:hint="eastAsia"/>
        </w:rPr>
        <w:t>对农民和农业经营组织获得的征地补偿款的保护性规定</w:t>
      </w:r>
    </w:p>
    <w:p w:rsidR="002724C7" w:rsidRDefault="008300CF" w:rsidP="002724C7">
      <w:pPr>
        <w:spacing w:line="360" w:lineRule="auto"/>
      </w:pPr>
      <w:r>
        <w:rPr>
          <w:rFonts w:hint="eastAsia"/>
        </w:rPr>
        <w:t xml:space="preserve">             </w:t>
      </w:r>
      <w:r>
        <w:rPr>
          <w:rFonts w:hint="eastAsia"/>
        </w:rPr>
        <w:t>农村公共事务管理中筹资筹</w:t>
      </w:r>
      <w:proofErr w:type="gramStart"/>
      <w:r>
        <w:rPr>
          <w:rFonts w:hint="eastAsia"/>
        </w:rPr>
        <w:t>劳</w:t>
      </w:r>
      <w:proofErr w:type="gramEnd"/>
      <w:r>
        <w:rPr>
          <w:rFonts w:hint="eastAsia"/>
        </w:rPr>
        <w:t>、村务公开制度</w:t>
      </w:r>
    </w:p>
    <w:p w:rsidR="006F0AB6" w:rsidRDefault="008300CF" w:rsidP="002724C7">
      <w:pPr>
        <w:spacing w:line="360" w:lineRule="auto"/>
      </w:pPr>
      <w:r>
        <w:rPr>
          <w:rFonts w:hint="eastAsia"/>
        </w:rPr>
        <w:t xml:space="preserve">      </w:t>
      </w:r>
      <w:r w:rsidR="00063E00">
        <w:rPr>
          <w:rFonts w:hint="eastAsia"/>
        </w:rPr>
        <w:t xml:space="preserve"> </w:t>
      </w:r>
      <w:r w:rsidR="006F0AB6">
        <w:rPr>
          <w:rFonts w:hint="eastAsia"/>
        </w:rPr>
        <w:t>应用：</w:t>
      </w:r>
      <w:r w:rsidR="00A00FB4">
        <w:rPr>
          <w:rFonts w:hint="eastAsia"/>
        </w:rPr>
        <w:t>运用</w:t>
      </w:r>
      <w:r w:rsidR="006F0AB6">
        <w:rPr>
          <w:rFonts w:hint="eastAsia"/>
        </w:rPr>
        <w:t>《农业法》</w:t>
      </w:r>
      <w:r w:rsidR="00A00FB4">
        <w:rPr>
          <w:rFonts w:hint="eastAsia"/>
        </w:rPr>
        <w:t>的相关规定分析农村</w:t>
      </w:r>
      <w:r w:rsidR="006F0AB6">
        <w:rPr>
          <w:rFonts w:hint="eastAsia"/>
        </w:rPr>
        <w:t>公共事务管理中筹资筹</w:t>
      </w:r>
      <w:proofErr w:type="gramStart"/>
      <w:r w:rsidR="006F0AB6">
        <w:rPr>
          <w:rFonts w:hint="eastAsia"/>
        </w:rPr>
        <w:t>劳</w:t>
      </w:r>
      <w:proofErr w:type="gramEnd"/>
      <w:r w:rsidR="00A00FB4">
        <w:rPr>
          <w:rFonts w:hint="eastAsia"/>
        </w:rPr>
        <w:t>、村务公开制度。</w:t>
      </w:r>
    </w:p>
    <w:p w:rsidR="002724C7" w:rsidRDefault="002724C7" w:rsidP="002724C7">
      <w:pPr>
        <w:spacing w:line="360" w:lineRule="auto"/>
      </w:pPr>
      <w:r>
        <w:rPr>
          <w:rFonts w:hint="eastAsia"/>
        </w:rPr>
        <w:t xml:space="preserve">   </w:t>
      </w:r>
      <w:r w:rsidR="0040624C">
        <w:rPr>
          <w:rFonts w:hint="eastAsia"/>
        </w:rPr>
        <w:t xml:space="preserve"> </w:t>
      </w:r>
      <w:r w:rsidR="00556686">
        <w:rPr>
          <w:rFonts w:hint="eastAsia"/>
        </w:rPr>
        <w:t xml:space="preserve"> </w:t>
      </w:r>
      <w:r w:rsidR="0040624C">
        <w:rPr>
          <w:rFonts w:hint="eastAsia"/>
        </w:rPr>
        <w:t xml:space="preserve"> </w:t>
      </w:r>
      <w:r w:rsidR="0040624C">
        <w:rPr>
          <w:rFonts w:hint="eastAsia"/>
        </w:rPr>
        <w:t>（九</w:t>
      </w:r>
      <w:r>
        <w:rPr>
          <w:rFonts w:hint="eastAsia"/>
        </w:rPr>
        <w:t>）农村经济发展</w:t>
      </w:r>
    </w:p>
    <w:p w:rsidR="002724C7" w:rsidRDefault="002724C7" w:rsidP="002724C7">
      <w:pPr>
        <w:spacing w:line="360" w:lineRule="auto"/>
      </w:pPr>
      <w:r>
        <w:rPr>
          <w:rFonts w:hint="eastAsia"/>
        </w:rPr>
        <w:t xml:space="preserve">       </w:t>
      </w:r>
      <w:r w:rsidR="00D74936">
        <w:rPr>
          <w:rFonts w:hint="eastAsia"/>
        </w:rPr>
        <w:t>理解</w:t>
      </w:r>
      <w:r w:rsidR="00643D23">
        <w:rPr>
          <w:rFonts w:hint="eastAsia"/>
        </w:rPr>
        <w:t>：小城镇建设的规定</w:t>
      </w:r>
    </w:p>
    <w:p w:rsidR="002724C7" w:rsidRDefault="00643D23" w:rsidP="002724C7">
      <w:pPr>
        <w:spacing w:line="360" w:lineRule="auto"/>
        <w:ind w:firstLineChars="600" w:firstLine="1260"/>
      </w:pPr>
      <w:r>
        <w:rPr>
          <w:rFonts w:hint="eastAsia"/>
        </w:rPr>
        <w:t>农村剩余劳动力转移的规定</w:t>
      </w:r>
    </w:p>
    <w:p w:rsidR="002724C7" w:rsidRDefault="002724C7" w:rsidP="002724C7">
      <w:pPr>
        <w:spacing w:line="360" w:lineRule="auto"/>
      </w:pPr>
      <w:r>
        <w:rPr>
          <w:rFonts w:hint="eastAsia"/>
        </w:rPr>
        <w:t xml:space="preserve">           </w:t>
      </w:r>
      <w:r w:rsidR="007B7537">
        <w:rPr>
          <w:rFonts w:hint="eastAsia"/>
        </w:rPr>
        <w:t xml:space="preserve"> </w:t>
      </w:r>
      <w:r>
        <w:rPr>
          <w:rFonts w:hint="eastAsia"/>
        </w:rPr>
        <w:t>农村经济结构调整的战略性目标</w:t>
      </w:r>
    </w:p>
    <w:p w:rsidR="002724C7" w:rsidRPr="002724C7" w:rsidRDefault="002724C7" w:rsidP="0019676D">
      <w:pPr>
        <w:spacing w:line="360" w:lineRule="auto"/>
      </w:pPr>
      <w:r>
        <w:rPr>
          <w:rFonts w:hint="eastAsia"/>
        </w:rPr>
        <w:t xml:space="preserve">    </w:t>
      </w:r>
    </w:p>
    <w:p w:rsidR="0019676D" w:rsidRPr="00C30520" w:rsidRDefault="0019676D" w:rsidP="0040624C">
      <w:pPr>
        <w:spacing w:line="360" w:lineRule="auto"/>
        <w:jc w:val="center"/>
        <w:rPr>
          <w:b/>
          <w:szCs w:val="21"/>
        </w:rPr>
      </w:pPr>
      <w:r w:rsidRPr="00C30520">
        <w:rPr>
          <w:rFonts w:hint="eastAsia"/>
          <w:b/>
          <w:szCs w:val="21"/>
        </w:rPr>
        <w:t>第二章</w:t>
      </w:r>
      <w:r w:rsidRPr="00C30520">
        <w:rPr>
          <w:rFonts w:hint="eastAsia"/>
          <w:b/>
          <w:szCs w:val="21"/>
        </w:rPr>
        <w:t xml:space="preserve">   </w:t>
      </w:r>
      <w:r w:rsidRPr="00C30520">
        <w:rPr>
          <w:rFonts w:hint="eastAsia"/>
          <w:b/>
          <w:szCs w:val="21"/>
        </w:rPr>
        <w:t>农村土地承包法律制度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706106" w:rsidRPr="00890BDE" w:rsidRDefault="0019676D" w:rsidP="00890BDE">
      <w:pPr>
        <w:spacing w:line="360" w:lineRule="auto"/>
        <w:ind w:firstLineChars="200" w:firstLine="420"/>
        <w:rPr>
          <w:color w:val="000000" w:themeColor="text1"/>
        </w:rPr>
      </w:pPr>
      <w:r w:rsidRPr="002F6FF6">
        <w:rPr>
          <w:rFonts w:hint="eastAsia"/>
          <w:color w:val="000000"/>
          <w:szCs w:val="21"/>
        </w:rPr>
        <w:t>通过本章的学习</w:t>
      </w:r>
      <w:r>
        <w:rPr>
          <w:rFonts w:hint="eastAsia"/>
          <w:color w:val="000000"/>
          <w:szCs w:val="21"/>
        </w:rPr>
        <w:t>，</w:t>
      </w:r>
      <w:r w:rsidR="004421DB">
        <w:rPr>
          <w:rFonts w:hint="eastAsia"/>
          <w:color w:val="000000"/>
          <w:szCs w:val="21"/>
        </w:rPr>
        <w:t>掌握</w:t>
      </w:r>
      <w:r>
        <w:rPr>
          <w:rFonts w:hint="eastAsia"/>
          <w:color w:val="000000"/>
          <w:szCs w:val="21"/>
        </w:rPr>
        <w:t>农村</w:t>
      </w:r>
      <w:r w:rsidR="004421DB">
        <w:rPr>
          <w:rFonts w:hint="eastAsia"/>
          <w:color w:val="000000"/>
          <w:szCs w:val="21"/>
        </w:rPr>
        <w:t>土地、农村土地承包经营权的概念；</w:t>
      </w:r>
      <w:r w:rsidR="00B00FC5">
        <w:rPr>
          <w:rFonts w:hint="eastAsia"/>
        </w:rPr>
        <w:t>农村土地承包的两种基本形式；土地</w:t>
      </w:r>
      <w:r w:rsidR="004421DB">
        <w:rPr>
          <w:rFonts w:hint="eastAsia"/>
        </w:rPr>
        <w:t>承包的期限；</w:t>
      </w:r>
      <w:r w:rsidR="00B00FC5">
        <w:rPr>
          <w:rFonts w:hint="eastAsia"/>
        </w:rPr>
        <w:t>土地承包的原则；土地承包经营权流转的形式；土地承包经营权流转的原则；采用其他方式承包的农村土地的范围；其他方式承包的主体；其他方式承包的形式；其他方式承包的承包期限；</w:t>
      </w:r>
      <w:r w:rsidR="001820F3">
        <w:rPr>
          <w:rFonts w:hint="eastAsia"/>
        </w:rPr>
        <w:t>《农村土地承包经营纠纷调解仲裁法》的适用范围；</w:t>
      </w:r>
      <w:r w:rsidR="00B00FC5">
        <w:rPr>
          <w:rFonts w:hint="eastAsia"/>
        </w:rPr>
        <w:t>农村土地承包经营纠纷的解决方式；</w:t>
      </w:r>
      <w:r w:rsidR="00B00FC5">
        <w:rPr>
          <w:color w:val="000000"/>
          <w:sz w:val="23"/>
          <w:szCs w:val="23"/>
        </w:rPr>
        <w:t>农村土地承包经营纠纷</w:t>
      </w:r>
      <w:r w:rsidR="00B00FC5">
        <w:rPr>
          <w:rFonts w:hint="eastAsia"/>
          <w:color w:val="000000"/>
          <w:sz w:val="23"/>
          <w:szCs w:val="23"/>
        </w:rPr>
        <w:t>的调解组织；</w:t>
      </w:r>
      <w:r w:rsidR="00B00FC5">
        <w:rPr>
          <w:color w:val="000000"/>
          <w:sz w:val="23"/>
          <w:szCs w:val="23"/>
        </w:rPr>
        <w:t>农村土地承包经营纠纷</w:t>
      </w:r>
      <w:r w:rsidR="00B00FC5">
        <w:rPr>
          <w:rFonts w:hint="eastAsia"/>
          <w:color w:val="000000"/>
          <w:sz w:val="23"/>
          <w:szCs w:val="23"/>
        </w:rPr>
        <w:t>的</w:t>
      </w:r>
      <w:r w:rsidR="00B00FC5">
        <w:rPr>
          <w:color w:val="000000"/>
          <w:sz w:val="23"/>
          <w:szCs w:val="23"/>
        </w:rPr>
        <w:t>仲裁</w:t>
      </w:r>
      <w:r w:rsidR="00B00FC5">
        <w:rPr>
          <w:rFonts w:hint="eastAsia"/>
          <w:color w:val="000000"/>
          <w:sz w:val="23"/>
          <w:szCs w:val="23"/>
        </w:rPr>
        <w:t>机构；</w:t>
      </w:r>
      <w:r w:rsidR="00B00FC5">
        <w:rPr>
          <w:color w:val="000000"/>
          <w:sz w:val="23"/>
          <w:szCs w:val="23"/>
        </w:rPr>
        <w:t>农村土地承包经营纠纷调解和仲裁工作</w:t>
      </w:r>
      <w:r w:rsidR="00B00FC5">
        <w:rPr>
          <w:rFonts w:hint="eastAsia"/>
          <w:color w:val="000000"/>
          <w:sz w:val="23"/>
          <w:szCs w:val="23"/>
        </w:rPr>
        <w:t>的指导机构；调解协议书的生效；调解书的生效；</w:t>
      </w:r>
      <w:r w:rsidR="00B00FC5">
        <w:rPr>
          <w:color w:val="000000"/>
          <w:sz w:val="23"/>
          <w:szCs w:val="23"/>
        </w:rPr>
        <w:t>农村土地承包经营纠纷申请仲裁的时效</w:t>
      </w:r>
      <w:r w:rsidR="00B00FC5">
        <w:rPr>
          <w:rFonts w:hint="eastAsia"/>
          <w:color w:val="000000"/>
          <w:sz w:val="23"/>
          <w:szCs w:val="23"/>
        </w:rPr>
        <w:t>；</w:t>
      </w:r>
      <w:r w:rsidR="00B00FC5">
        <w:rPr>
          <w:rFonts w:hint="eastAsia"/>
        </w:rPr>
        <w:t>当事人</w:t>
      </w:r>
      <w:r w:rsidR="00B00FC5">
        <w:rPr>
          <w:rFonts w:hint="eastAsia"/>
          <w:color w:val="000000"/>
          <w:sz w:val="23"/>
          <w:szCs w:val="23"/>
        </w:rPr>
        <w:t>不服仲裁裁决，向法院提起诉讼的期限。</w:t>
      </w:r>
      <w:r w:rsidR="0077541D">
        <w:rPr>
          <w:rFonts w:hint="eastAsia"/>
          <w:color w:val="000000"/>
          <w:szCs w:val="21"/>
        </w:rPr>
        <w:t>理解</w:t>
      </w:r>
      <w:r w:rsidR="00B00FC5">
        <w:rPr>
          <w:rFonts w:hint="eastAsia"/>
        </w:rPr>
        <w:t>农村土地承包经营制度</w:t>
      </w:r>
      <w:r w:rsidR="00706106">
        <w:rPr>
          <w:rFonts w:hint="eastAsia"/>
        </w:rPr>
        <w:t>；</w:t>
      </w:r>
      <w:r w:rsidR="00B00FC5" w:rsidRPr="00FB090E">
        <w:rPr>
          <w:rFonts w:hint="eastAsia"/>
          <w:color w:val="000000" w:themeColor="text1"/>
        </w:rPr>
        <w:t>农村土地承包经营合同的内容</w:t>
      </w:r>
      <w:r w:rsidR="00B00FC5">
        <w:rPr>
          <w:rFonts w:hint="eastAsia"/>
          <w:color w:val="000000" w:themeColor="text1"/>
        </w:rPr>
        <w:t>；</w:t>
      </w:r>
      <w:r w:rsidR="006F60F4">
        <w:rPr>
          <w:rFonts w:hint="eastAsia"/>
          <w:color w:val="000000" w:themeColor="text1"/>
        </w:rPr>
        <w:t>农村土地承包</w:t>
      </w:r>
      <w:r w:rsidR="00B00FC5" w:rsidRPr="00FB090E">
        <w:rPr>
          <w:rFonts w:hint="eastAsia"/>
          <w:color w:val="000000" w:themeColor="text1"/>
        </w:rPr>
        <w:t>的程序</w:t>
      </w:r>
      <w:r w:rsidR="00B00FC5">
        <w:rPr>
          <w:rFonts w:hint="eastAsia"/>
        </w:rPr>
        <w:t>；</w:t>
      </w:r>
      <w:r w:rsidR="00706106">
        <w:rPr>
          <w:rFonts w:hint="eastAsia"/>
        </w:rPr>
        <w:t>承包方的权利和义务；发包方的权利和义务；</w:t>
      </w:r>
      <w:r w:rsidR="00B00FC5">
        <w:rPr>
          <w:rFonts w:hint="eastAsia"/>
        </w:rPr>
        <w:t>农村土地承包经营权的保护；《农村土地承包法》关于承包期内能否调整承包地的规定；《农村土地承包法》关于承包期内因法定原因对个别承包人的承包地进行调整的规定；《农村土地承包法》关于承包期内能否收回承包地的规定；《农村土地承包法》关于对妇女土地承包经营权保护的规定；土地承包经营收益的继承；</w:t>
      </w:r>
      <w:r w:rsidR="00890BDE">
        <w:rPr>
          <w:rFonts w:hint="eastAsia"/>
        </w:rPr>
        <w:t>其他方式承包的原则；采用其他方式承包，本集体经济组织成员的优先权；其他方式承包的程序；采用其他方式承包的土地承包经营权的继承；其他方</w:t>
      </w:r>
      <w:r w:rsidR="00890BDE">
        <w:rPr>
          <w:rFonts w:hint="eastAsia"/>
        </w:rPr>
        <w:lastRenderedPageBreak/>
        <w:t>式承包的土地承包经营权流转；其他方式承包与家庭承包的区别；</w:t>
      </w:r>
      <w:r w:rsidR="001820F3">
        <w:rPr>
          <w:color w:val="000000"/>
          <w:sz w:val="23"/>
          <w:szCs w:val="23"/>
        </w:rPr>
        <w:t>农村土地承包经营纠纷</w:t>
      </w:r>
      <w:r w:rsidR="001820F3">
        <w:rPr>
          <w:rFonts w:hint="eastAsia"/>
          <w:color w:val="000000"/>
          <w:sz w:val="23"/>
          <w:szCs w:val="23"/>
        </w:rPr>
        <w:t>类型；</w:t>
      </w:r>
      <w:r w:rsidR="00890BDE">
        <w:rPr>
          <w:rFonts w:hint="eastAsia"/>
        </w:rPr>
        <w:t>农村土地承包经营纠纷调解和仲裁的基本原则；农村土地承包经营纠纷的调解组织；</w:t>
      </w:r>
      <w:r w:rsidR="00890BDE">
        <w:rPr>
          <w:rFonts w:hint="eastAsia"/>
          <w:color w:val="000000"/>
          <w:sz w:val="23"/>
          <w:szCs w:val="23"/>
        </w:rPr>
        <w:t>调解书的内容；</w:t>
      </w:r>
      <w:r w:rsidR="00890BDE" w:rsidRPr="00EC602A">
        <w:rPr>
          <w:rFonts w:ascii="宋体" w:hAnsi="宋体" w:cs="宋体"/>
          <w:color w:val="000000"/>
          <w:kern w:val="0"/>
          <w:sz w:val="23"/>
          <w:szCs w:val="23"/>
        </w:rPr>
        <w:t>农村土地承包仲裁委员会</w:t>
      </w:r>
      <w:r w:rsidR="00890BDE">
        <w:rPr>
          <w:rFonts w:ascii="宋体" w:hAnsi="宋体" w:cs="宋体" w:hint="eastAsia"/>
          <w:color w:val="000000"/>
          <w:kern w:val="0"/>
          <w:sz w:val="23"/>
          <w:szCs w:val="23"/>
        </w:rPr>
        <w:t>的设立</w:t>
      </w:r>
      <w:r w:rsidR="00890BDE">
        <w:rPr>
          <w:rFonts w:hint="eastAsia"/>
        </w:rPr>
        <w:t>；</w:t>
      </w:r>
      <w:r w:rsidR="00890BDE" w:rsidRPr="00EC602A">
        <w:rPr>
          <w:rFonts w:ascii="宋体" w:hAnsi="宋体" w:cs="宋体"/>
          <w:color w:val="000000"/>
          <w:kern w:val="0"/>
          <w:sz w:val="23"/>
          <w:szCs w:val="23"/>
        </w:rPr>
        <w:t>农村土地承包仲裁委员会</w:t>
      </w:r>
      <w:r w:rsidR="00890BDE">
        <w:rPr>
          <w:rFonts w:ascii="宋体" w:hAnsi="宋体" w:cs="宋体" w:hint="eastAsia"/>
          <w:color w:val="000000"/>
          <w:kern w:val="0"/>
          <w:sz w:val="23"/>
          <w:szCs w:val="23"/>
        </w:rPr>
        <w:t>成员的组成；</w:t>
      </w:r>
      <w:r w:rsidR="00890BDE">
        <w:rPr>
          <w:color w:val="000000"/>
          <w:sz w:val="23"/>
          <w:szCs w:val="23"/>
        </w:rPr>
        <w:t>农村土地承包仲裁委员会</w:t>
      </w:r>
      <w:r w:rsidR="00890BDE">
        <w:rPr>
          <w:rFonts w:hint="eastAsia"/>
          <w:color w:val="000000"/>
          <w:sz w:val="23"/>
          <w:szCs w:val="23"/>
        </w:rPr>
        <w:t>的职责；</w:t>
      </w:r>
      <w:r w:rsidR="00890BDE">
        <w:rPr>
          <w:color w:val="000000"/>
          <w:sz w:val="23"/>
          <w:szCs w:val="23"/>
        </w:rPr>
        <w:t>农村土地承包仲裁委员会</w:t>
      </w:r>
      <w:r w:rsidR="00890BDE">
        <w:rPr>
          <w:rFonts w:hint="eastAsia"/>
        </w:rPr>
        <w:t>仲裁员的条件；</w:t>
      </w:r>
      <w:r w:rsidR="00890BDE">
        <w:rPr>
          <w:color w:val="000000"/>
          <w:sz w:val="23"/>
          <w:szCs w:val="23"/>
        </w:rPr>
        <w:t>申请农村土地承包经营纠纷仲裁</w:t>
      </w:r>
      <w:r w:rsidR="00890BDE">
        <w:rPr>
          <w:rFonts w:hint="eastAsia"/>
          <w:color w:val="000000"/>
          <w:sz w:val="23"/>
          <w:szCs w:val="23"/>
        </w:rPr>
        <w:t>的条件；</w:t>
      </w:r>
      <w:r w:rsidR="00890BDE">
        <w:rPr>
          <w:color w:val="000000"/>
          <w:sz w:val="23"/>
          <w:szCs w:val="23"/>
        </w:rPr>
        <w:t>农村土地承包仲裁委员会</w:t>
      </w:r>
      <w:r w:rsidR="00890BDE">
        <w:rPr>
          <w:rFonts w:hint="eastAsia"/>
          <w:color w:val="000000"/>
          <w:sz w:val="23"/>
          <w:szCs w:val="23"/>
        </w:rPr>
        <w:t>仲裁员应当回避的情形；</w:t>
      </w:r>
      <w:r w:rsidR="00890BDE">
        <w:rPr>
          <w:color w:val="000000"/>
          <w:sz w:val="23"/>
          <w:szCs w:val="23"/>
        </w:rPr>
        <w:t>农村土地承包仲裁委员会</w:t>
      </w:r>
      <w:r w:rsidR="00890BDE">
        <w:rPr>
          <w:rFonts w:hint="eastAsia"/>
          <w:color w:val="000000"/>
          <w:sz w:val="23"/>
          <w:szCs w:val="23"/>
        </w:rPr>
        <w:t>仲裁员回避的决定权；</w:t>
      </w:r>
      <w:r w:rsidR="00890BDE">
        <w:rPr>
          <w:color w:val="000000"/>
          <w:sz w:val="23"/>
          <w:szCs w:val="23"/>
        </w:rPr>
        <w:t>农村土地承包仲裁委员会</w:t>
      </w:r>
      <w:r w:rsidR="00890BDE">
        <w:rPr>
          <w:rFonts w:hint="eastAsia"/>
          <w:color w:val="000000"/>
          <w:sz w:val="23"/>
          <w:szCs w:val="23"/>
        </w:rPr>
        <w:t>不公开仲裁的情形；</w:t>
      </w:r>
      <w:r w:rsidR="00890BDE">
        <w:rPr>
          <w:color w:val="000000"/>
          <w:sz w:val="23"/>
          <w:szCs w:val="23"/>
        </w:rPr>
        <w:t>农村土地承包经营纠纷</w:t>
      </w:r>
      <w:r w:rsidR="00890BDE">
        <w:rPr>
          <w:rFonts w:hint="eastAsia"/>
          <w:color w:val="000000"/>
          <w:sz w:val="23"/>
          <w:szCs w:val="23"/>
        </w:rPr>
        <w:t>的仲裁期限。通过上述内容的学习，</w:t>
      </w:r>
      <w:r w:rsidR="00F467AC">
        <w:rPr>
          <w:rFonts w:hint="eastAsia"/>
        </w:rPr>
        <w:t>使学生能够</w:t>
      </w:r>
      <w:r w:rsidR="00890BDE">
        <w:rPr>
          <w:rFonts w:hint="eastAsia"/>
        </w:rPr>
        <w:t>运用相关法律规定，例如承包期内能否调整承包地、</w:t>
      </w:r>
      <w:r w:rsidR="00890BDE" w:rsidRPr="00FB090E">
        <w:rPr>
          <w:rFonts w:hint="eastAsia"/>
          <w:color w:val="000000" w:themeColor="text1"/>
        </w:rPr>
        <w:t>农村土地发包的程序</w:t>
      </w:r>
      <w:r w:rsidR="00890BDE">
        <w:rPr>
          <w:rFonts w:hint="eastAsia"/>
          <w:color w:val="000000" w:themeColor="text1"/>
        </w:rPr>
        <w:t>、</w:t>
      </w:r>
      <w:r w:rsidR="00890BDE">
        <w:rPr>
          <w:rFonts w:hint="eastAsia"/>
        </w:rPr>
        <w:t>农村土地承包经营权能否抵押等进行分析</w:t>
      </w:r>
      <w:r w:rsidR="00890BDE">
        <w:rPr>
          <w:rFonts w:hint="eastAsia"/>
          <w:color w:val="000000" w:themeColor="text1"/>
        </w:rPr>
        <w:t>，</w:t>
      </w:r>
      <w:r w:rsidR="00F467AC">
        <w:rPr>
          <w:rFonts w:hint="eastAsia"/>
        </w:rPr>
        <w:t>提高其分析问题的能力。</w:t>
      </w:r>
    </w:p>
    <w:p w:rsidR="0019676D" w:rsidRDefault="0019676D"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19676D" w:rsidRDefault="0019676D" w:rsidP="0040624C">
      <w:pPr>
        <w:spacing w:line="360" w:lineRule="auto"/>
        <w:ind w:firstLineChars="200" w:firstLine="420"/>
      </w:pPr>
      <w:r>
        <w:rPr>
          <w:rFonts w:hint="eastAsia"/>
        </w:rPr>
        <w:t>（一）农村土地承包法概述</w:t>
      </w:r>
    </w:p>
    <w:p w:rsidR="0019676D" w:rsidRDefault="0019676D" w:rsidP="0019676D">
      <w:pPr>
        <w:spacing w:line="360" w:lineRule="auto"/>
        <w:ind w:firstLine="435"/>
      </w:pPr>
      <w:r>
        <w:rPr>
          <w:rFonts w:hint="eastAsia"/>
        </w:rPr>
        <w:t>识记：农村土地概念</w:t>
      </w:r>
    </w:p>
    <w:p w:rsidR="0019676D" w:rsidRDefault="0019676D" w:rsidP="00BB587E">
      <w:pPr>
        <w:spacing w:line="360" w:lineRule="auto"/>
        <w:ind w:firstLine="435"/>
      </w:pPr>
      <w:r>
        <w:rPr>
          <w:rFonts w:hint="eastAsia"/>
        </w:rPr>
        <w:t xml:space="preserve">      </w:t>
      </w:r>
      <w:r>
        <w:rPr>
          <w:rFonts w:hint="eastAsia"/>
        </w:rPr>
        <w:t>农村土地承包经营权的概念</w:t>
      </w:r>
    </w:p>
    <w:p w:rsidR="00BB587E" w:rsidRDefault="00BB587E" w:rsidP="004421DB">
      <w:pPr>
        <w:spacing w:line="360" w:lineRule="auto"/>
        <w:ind w:firstLineChars="507" w:firstLine="1065"/>
      </w:pPr>
      <w:r>
        <w:rPr>
          <w:rFonts w:hint="eastAsia"/>
        </w:rPr>
        <w:t>农村土地承包的两种基本形式</w:t>
      </w:r>
    </w:p>
    <w:p w:rsidR="00642F94" w:rsidRPr="00FB090E" w:rsidRDefault="0019676D" w:rsidP="00FB090E">
      <w:pPr>
        <w:spacing w:line="360" w:lineRule="auto"/>
        <w:ind w:firstLineChars="150" w:firstLine="315"/>
      </w:pPr>
      <w:r>
        <w:rPr>
          <w:rFonts w:hint="eastAsia"/>
        </w:rPr>
        <w:t xml:space="preserve"> </w:t>
      </w:r>
      <w:r w:rsidR="004421DB">
        <w:rPr>
          <w:rFonts w:hint="eastAsia"/>
        </w:rPr>
        <w:t>理解：</w:t>
      </w:r>
      <w:r w:rsidR="00FB090E">
        <w:rPr>
          <w:rFonts w:hint="eastAsia"/>
        </w:rPr>
        <w:t>农村土地承包经营制度</w:t>
      </w:r>
    </w:p>
    <w:p w:rsidR="0019676D" w:rsidRPr="008E330E" w:rsidRDefault="0019676D" w:rsidP="0040624C">
      <w:pPr>
        <w:spacing w:line="360" w:lineRule="auto"/>
        <w:ind w:firstLineChars="200" w:firstLine="420"/>
      </w:pPr>
      <w:r>
        <w:rPr>
          <w:rFonts w:hint="eastAsia"/>
        </w:rPr>
        <w:t>（二）家庭承包</w:t>
      </w:r>
    </w:p>
    <w:p w:rsidR="00BB587E" w:rsidRDefault="00FB090E" w:rsidP="00642F94">
      <w:pPr>
        <w:spacing w:line="360" w:lineRule="auto"/>
        <w:ind w:firstLine="435"/>
      </w:pPr>
      <w:r>
        <w:rPr>
          <w:rFonts w:hint="eastAsia"/>
        </w:rPr>
        <w:t>识记：土地</w:t>
      </w:r>
      <w:r w:rsidR="0019676D">
        <w:rPr>
          <w:rFonts w:hint="eastAsia"/>
        </w:rPr>
        <w:t>承包的期限</w:t>
      </w:r>
    </w:p>
    <w:p w:rsidR="004338E3" w:rsidRDefault="004338E3" w:rsidP="00FB090E">
      <w:pPr>
        <w:spacing w:line="360" w:lineRule="auto"/>
        <w:ind w:firstLineChars="200" w:firstLine="420"/>
      </w:pPr>
      <w:r>
        <w:rPr>
          <w:rFonts w:hint="eastAsia"/>
        </w:rPr>
        <w:t xml:space="preserve">      </w:t>
      </w:r>
      <w:r>
        <w:rPr>
          <w:rFonts w:hint="eastAsia"/>
        </w:rPr>
        <w:t>土地承包的原则</w:t>
      </w:r>
    </w:p>
    <w:p w:rsidR="004338E3" w:rsidRDefault="004338E3" w:rsidP="004338E3">
      <w:pPr>
        <w:spacing w:line="360" w:lineRule="auto"/>
        <w:ind w:firstLineChars="500" w:firstLine="1050"/>
      </w:pPr>
      <w:r>
        <w:rPr>
          <w:rFonts w:hint="eastAsia"/>
        </w:rPr>
        <w:t>土地承包经营权流转的形式</w:t>
      </w:r>
    </w:p>
    <w:p w:rsidR="004338E3" w:rsidRPr="004338E3" w:rsidRDefault="004338E3" w:rsidP="004338E3">
      <w:pPr>
        <w:spacing w:line="360" w:lineRule="auto"/>
        <w:ind w:firstLineChars="507" w:firstLine="1065"/>
      </w:pPr>
      <w:r>
        <w:rPr>
          <w:rFonts w:hint="eastAsia"/>
        </w:rPr>
        <w:t>土地承包经营权流转的原则</w:t>
      </w:r>
    </w:p>
    <w:p w:rsidR="00FB090E" w:rsidRPr="004338E3" w:rsidRDefault="00DA4161" w:rsidP="004338E3">
      <w:pPr>
        <w:spacing w:line="360" w:lineRule="auto"/>
        <w:ind w:firstLineChars="200" w:firstLine="420"/>
      </w:pPr>
      <w:r>
        <w:rPr>
          <w:rFonts w:hint="eastAsia"/>
        </w:rPr>
        <w:t>理解：</w:t>
      </w:r>
      <w:r w:rsidR="00FB090E" w:rsidRPr="00FB090E">
        <w:rPr>
          <w:rFonts w:hint="eastAsia"/>
          <w:color w:val="000000" w:themeColor="text1"/>
        </w:rPr>
        <w:t>农村土地承包经营合同的内容</w:t>
      </w:r>
    </w:p>
    <w:p w:rsidR="00FB090E" w:rsidRDefault="006F60F4" w:rsidP="00642F94">
      <w:pPr>
        <w:spacing w:line="360" w:lineRule="auto"/>
        <w:ind w:firstLineChars="500" w:firstLine="1050"/>
      </w:pPr>
      <w:r>
        <w:rPr>
          <w:rFonts w:hint="eastAsia"/>
          <w:color w:val="000000" w:themeColor="text1"/>
        </w:rPr>
        <w:t>农村土地承包</w:t>
      </w:r>
      <w:r w:rsidR="00FB090E" w:rsidRPr="00FB090E">
        <w:rPr>
          <w:rFonts w:hint="eastAsia"/>
          <w:color w:val="000000" w:themeColor="text1"/>
        </w:rPr>
        <w:t>的程序</w:t>
      </w:r>
    </w:p>
    <w:p w:rsidR="00642F94" w:rsidRDefault="00642F94" w:rsidP="00642F94">
      <w:pPr>
        <w:spacing w:line="360" w:lineRule="auto"/>
        <w:ind w:firstLineChars="500" w:firstLine="1050"/>
      </w:pPr>
      <w:r>
        <w:rPr>
          <w:rFonts w:hint="eastAsia"/>
        </w:rPr>
        <w:t>承包方的权利</w:t>
      </w:r>
    </w:p>
    <w:p w:rsidR="00BB587E" w:rsidRDefault="00642F94" w:rsidP="00642F94">
      <w:pPr>
        <w:spacing w:line="360" w:lineRule="auto"/>
        <w:ind w:firstLineChars="500" w:firstLine="1050"/>
      </w:pPr>
      <w:r>
        <w:rPr>
          <w:rFonts w:hint="eastAsia"/>
        </w:rPr>
        <w:t>承包方的</w:t>
      </w:r>
      <w:r w:rsidR="001640A7">
        <w:rPr>
          <w:rFonts w:hint="eastAsia"/>
        </w:rPr>
        <w:t>义务</w:t>
      </w:r>
    </w:p>
    <w:p w:rsidR="00642F94" w:rsidRDefault="00642F94" w:rsidP="001640A7">
      <w:pPr>
        <w:spacing w:line="360" w:lineRule="auto"/>
        <w:ind w:firstLineChars="507" w:firstLine="1065"/>
      </w:pPr>
      <w:r>
        <w:rPr>
          <w:rFonts w:hint="eastAsia"/>
        </w:rPr>
        <w:t>发包方的权利</w:t>
      </w:r>
    </w:p>
    <w:p w:rsidR="004B7A36" w:rsidRDefault="00642F94" w:rsidP="004B7A36">
      <w:pPr>
        <w:spacing w:line="360" w:lineRule="auto"/>
        <w:ind w:firstLineChars="500" w:firstLine="1050"/>
      </w:pPr>
      <w:r>
        <w:rPr>
          <w:rFonts w:hint="eastAsia"/>
        </w:rPr>
        <w:t>发包方的</w:t>
      </w:r>
      <w:r w:rsidR="001640A7">
        <w:rPr>
          <w:rFonts w:hint="eastAsia"/>
        </w:rPr>
        <w:t>义务</w:t>
      </w:r>
    </w:p>
    <w:p w:rsidR="00B00FC5" w:rsidRDefault="00B00FC5" w:rsidP="004B7A36">
      <w:pPr>
        <w:spacing w:line="360" w:lineRule="auto"/>
        <w:ind w:firstLineChars="450" w:firstLine="945"/>
      </w:pPr>
      <w:r>
        <w:rPr>
          <w:rFonts w:hint="eastAsia"/>
        </w:rPr>
        <w:t>农村土地承包经营权的保护</w:t>
      </w:r>
    </w:p>
    <w:p w:rsidR="004B7A36" w:rsidRDefault="004B7A36" w:rsidP="004B7A36">
      <w:pPr>
        <w:spacing w:line="360" w:lineRule="auto"/>
        <w:ind w:firstLineChars="450" w:firstLine="945"/>
      </w:pPr>
      <w:r>
        <w:rPr>
          <w:rFonts w:hint="eastAsia"/>
        </w:rPr>
        <w:t>《农村土地承包法》关于承包期内能否调整承包地的规定</w:t>
      </w:r>
    </w:p>
    <w:p w:rsidR="00B77D45" w:rsidRDefault="00B77D45" w:rsidP="004B7A36">
      <w:pPr>
        <w:spacing w:line="360" w:lineRule="auto"/>
        <w:ind w:firstLineChars="450" w:firstLine="945"/>
      </w:pPr>
      <w:r>
        <w:rPr>
          <w:rFonts w:hint="eastAsia"/>
        </w:rPr>
        <w:t>《农村土地承包法》关于承包期内因法定原因对个别承包人的承包地进行调整的规定</w:t>
      </w:r>
    </w:p>
    <w:p w:rsidR="004B7A36" w:rsidRDefault="004B7A36" w:rsidP="004B7A36">
      <w:pPr>
        <w:spacing w:line="360" w:lineRule="auto"/>
        <w:ind w:firstLineChars="450" w:firstLine="945"/>
      </w:pPr>
      <w:r>
        <w:rPr>
          <w:rFonts w:hint="eastAsia"/>
        </w:rPr>
        <w:lastRenderedPageBreak/>
        <w:t>《农村土地承包法》关于承包期内能否收回承包地的规定</w:t>
      </w:r>
    </w:p>
    <w:p w:rsidR="004B7A36" w:rsidRPr="00642F94" w:rsidRDefault="004B7A36" w:rsidP="004B7A36">
      <w:pPr>
        <w:spacing w:line="360" w:lineRule="auto"/>
        <w:ind w:firstLineChars="450" w:firstLine="945"/>
      </w:pPr>
      <w:r>
        <w:rPr>
          <w:rFonts w:hint="eastAsia"/>
        </w:rPr>
        <w:t>《农村土地承包法》关于对妇女</w:t>
      </w:r>
      <w:r w:rsidR="00FB090E">
        <w:rPr>
          <w:rFonts w:hint="eastAsia"/>
        </w:rPr>
        <w:t>土地</w:t>
      </w:r>
      <w:r>
        <w:rPr>
          <w:rFonts w:hint="eastAsia"/>
        </w:rPr>
        <w:t>承包经营权保护的规定</w:t>
      </w:r>
    </w:p>
    <w:p w:rsidR="004338E3" w:rsidRDefault="004338E3" w:rsidP="004338E3">
      <w:pPr>
        <w:spacing w:line="360" w:lineRule="auto"/>
        <w:ind w:firstLineChars="200" w:firstLine="420"/>
      </w:pPr>
      <w:r>
        <w:rPr>
          <w:rFonts w:hint="eastAsia"/>
        </w:rPr>
        <w:t xml:space="preserve">      </w:t>
      </w:r>
      <w:r>
        <w:rPr>
          <w:rFonts w:hint="eastAsia"/>
        </w:rPr>
        <w:t>土地承包经营收益的继承</w:t>
      </w:r>
    </w:p>
    <w:p w:rsidR="004338E3" w:rsidRDefault="00642F94" w:rsidP="0040624C">
      <w:pPr>
        <w:spacing w:line="360" w:lineRule="auto"/>
        <w:ind w:firstLineChars="250" w:firstLine="525"/>
        <w:rPr>
          <w:color w:val="000000" w:themeColor="text1"/>
        </w:rPr>
      </w:pPr>
      <w:r>
        <w:rPr>
          <w:rFonts w:hint="eastAsia"/>
        </w:rPr>
        <w:t>应用：</w:t>
      </w:r>
      <w:r w:rsidR="00FB090E">
        <w:rPr>
          <w:rFonts w:hint="eastAsia"/>
        </w:rPr>
        <w:t>运用</w:t>
      </w:r>
      <w:r w:rsidR="00FB090E" w:rsidRPr="00FB090E">
        <w:rPr>
          <w:rFonts w:hint="eastAsia"/>
          <w:color w:val="000000" w:themeColor="text1"/>
        </w:rPr>
        <w:t>农村土地发包的程序</w:t>
      </w:r>
      <w:r w:rsidR="00FB090E">
        <w:rPr>
          <w:rFonts w:hint="eastAsia"/>
          <w:color w:val="000000" w:themeColor="text1"/>
        </w:rPr>
        <w:t>的规定</w:t>
      </w:r>
      <w:r w:rsidR="004338E3">
        <w:rPr>
          <w:rFonts w:hint="eastAsia"/>
        </w:rPr>
        <w:t>分析案例</w:t>
      </w:r>
    </w:p>
    <w:p w:rsidR="00642F94" w:rsidRPr="00642F94" w:rsidRDefault="005B7B62" w:rsidP="004338E3">
      <w:pPr>
        <w:spacing w:line="360" w:lineRule="auto"/>
        <w:ind w:firstLineChars="500" w:firstLine="1050"/>
      </w:pPr>
      <w:r>
        <w:rPr>
          <w:rFonts w:hint="eastAsia"/>
        </w:rPr>
        <w:t>承包期内能否调整承包地的相关</w:t>
      </w:r>
      <w:r w:rsidR="00B77D45">
        <w:rPr>
          <w:rFonts w:hint="eastAsia"/>
        </w:rPr>
        <w:t>规定分析案例</w:t>
      </w:r>
    </w:p>
    <w:p w:rsidR="004338E3" w:rsidRDefault="004338E3" w:rsidP="004338E3">
      <w:pPr>
        <w:spacing w:line="360" w:lineRule="auto"/>
        <w:ind w:firstLineChars="500" w:firstLine="1050"/>
      </w:pPr>
      <w:r>
        <w:rPr>
          <w:rFonts w:hint="eastAsia"/>
        </w:rPr>
        <w:t>分析农村土地承包经营权能否抵押</w:t>
      </w:r>
    </w:p>
    <w:p w:rsidR="0019676D" w:rsidRPr="00E860F2" w:rsidRDefault="004338E3" w:rsidP="0040624C">
      <w:pPr>
        <w:spacing w:line="360" w:lineRule="auto"/>
        <w:ind w:firstLineChars="200" w:firstLine="420"/>
      </w:pPr>
      <w:r>
        <w:rPr>
          <w:rFonts w:hint="eastAsia"/>
        </w:rPr>
        <w:t>（三</w:t>
      </w:r>
      <w:r w:rsidR="0019676D">
        <w:rPr>
          <w:rFonts w:hint="eastAsia"/>
        </w:rPr>
        <w:t>）其他方式的承包</w:t>
      </w:r>
    </w:p>
    <w:p w:rsidR="004338E3" w:rsidRDefault="004338E3" w:rsidP="0019676D">
      <w:pPr>
        <w:spacing w:line="360" w:lineRule="auto"/>
        <w:ind w:firstLineChars="307" w:firstLine="645"/>
      </w:pPr>
      <w:r>
        <w:rPr>
          <w:rFonts w:hint="eastAsia"/>
        </w:rPr>
        <w:t>识记：采用其他方式承包的农村土地的范围</w:t>
      </w:r>
    </w:p>
    <w:p w:rsidR="004338E3" w:rsidRDefault="004338E3" w:rsidP="0019676D">
      <w:pPr>
        <w:spacing w:line="360" w:lineRule="auto"/>
        <w:ind w:firstLineChars="307" w:firstLine="645"/>
      </w:pPr>
      <w:r>
        <w:rPr>
          <w:rFonts w:hint="eastAsia"/>
        </w:rPr>
        <w:t xml:space="preserve">      </w:t>
      </w:r>
      <w:r>
        <w:rPr>
          <w:rFonts w:hint="eastAsia"/>
        </w:rPr>
        <w:t>其他方式承包的主体</w:t>
      </w:r>
    </w:p>
    <w:p w:rsidR="004338E3" w:rsidRDefault="004338E3" w:rsidP="0019676D">
      <w:pPr>
        <w:spacing w:line="360" w:lineRule="auto"/>
        <w:ind w:firstLineChars="307" w:firstLine="645"/>
      </w:pPr>
      <w:r>
        <w:rPr>
          <w:rFonts w:hint="eastAsia"/>
        </w:rPr>
        <w:t xml:space="preserve">      </w:t>
      </w:r>
      <w:r>
        <w:rPr>
          <w:rFonts w:hint="eastAsia"/>
        </w:rPr>
        <w:t>其他方式承包的形式</w:t>
      </w:r>
    </w:p>
    <w:p w:rsidR="00941261" w:rsidRDefault="00941261" w:rsidP="0019676D">
      <w:pPr>
        <w:spacing w:line="360" w:lineRule="auto"/>
        <w:ind w:firstLineChars="307" w:firstLine="645"/>
      </w:pPr>
      <w:r>
        <w:rPr>
          <w:rFonts w:hint="eastAsia"/>
        </w:rPr>
        <w:t xml:space="preserve">      </w:t>
      </w:r>
      <w:r>
        <w:rPr>
          <w:rFonts w:hint="eastAsia"/>
        </w:rPr>
        <w:t>其他方式承包的承包期限</w:t>
      </w:r>
    </w:p>
    <w:p w:rsidR="004338E3" w:rsidRDefault="0019676D" w:rsidP="0019676D">
      <w:pPr>
        <w:spacing w:line="360" w:lineRule="auto"/>
        <w:ind w:firstLineChars="307" w:firstLine="645"/>
      </w:pPr>
      <w:r>
        <w:rPr>
          <w:rFonts w:hint="eastAsia"/>
        </w:rPr>
        <w:t>理解：</w:t>
      </w:r>
      <w:r w:rsidR="004338E3">
        <w:rPr>
          <w:rFonts w:hint="eastAsia"/>
        </w:rPr>
        <w:t>其他方式承包</w:t>
      </w:r>
      <w:r w:rsidR="003B1151">
        <w:rPr>
          <w:rFonts w:hint="eastAsia"/>
        </w:rPr>
        <w:t>的原则</w:t>
      </w:r>
    </w:p>
    <w:p w:rsidR="004338E3" w:rsidRPr="003B1151" w:rsidRDefault="003B1151" w:rsidP="0019676D">
      <w:pPr>
        <w:spacing w:line="360" w:lineRule="auto"/>
        <w:ind w:firstLineChars="307" w:firstLine="645"/>
      </w:pPr>
      <w:r>
        <w:rPr>
          <w:rFonts w:hint="eastAsia"/>
        </w:rPr>
        <w:t xml:space="preserve">      </w:t>
      </w:r>
      <w:r w:rsidR="00941261">
        <w:rPr>
          <w:rFonts w:hint="eastAsia"/>
        </w:rPr>
        <w:t>采用其他方式承包，本集体经济组织成员的优先权</w:t>
      </w:r>
    </w:p>
    <w:p w:rsidR="00941261" w:rsidRDefault="00941261" w:rsidP="00941261">
      <w:pPr>
        <w:spacing w:line="360" w:lineRule="auto"/>
        <w:ind w:firstLineChars="607" w:firstLine="1275"/>
      </w:pPr>
      <w:r>
        <w:rPr>
          <w:rFonts w:hint="eastAsia"/>
        </w:rPr>
        <w:t>其他方式承包的程序</w:t>
      </w:r>
    </w:p>
    <w:p w:rsidR="00941261" w:rsidRDefault="0019676D" w:rsidP="0019676D">
      <w:pPr>
        <w:spacing w:line="360" w:lineRule="auto"/>
        <w:ind w:firstLineChars="307" w:firstLine="645"/>
      </w:pPr>
      <w:r>
        <w:rPr>
          <w:rFonts w:hint="eastAsia"/>
        </w:rPr>
        <w:t xml:space="preserve">      </w:t>
      </w:r>
      <w:r w:rsidR="00941261">
        <w:rPr>
          <w:rFonts w:hint="eastAsia"/>
        </w:rPr>
        <w:t>采用其他方式承包的土地承包经营权的继承</w:t>
      </w:r>
    </w:p>
    <w:p w:rsidR="00A6124C" w:rsidRDefault="0019676D" w:rsidP="00A6124C">
      <w:pPr>
        <w:spacing w:line="360" w:lineRule="auto"/>
        <w:ind w:firstLineChars="607" w:firstLine="1275"/>
      </w:pPr>
      <w:r>
        <w:rPr>
          <w:rFonts w:hint="eastAsia"/>
        </w:rPr>
        <w:t>其他方式承包的土地承包经营权流转</w:t>
      </w:r>
    </w:p>
    <w:p w:rsidR="0019676D" w:rsidRPr="00A6124C" w:rsidRDefault="00A6124C" w:rsidP="00A6124C">
      <w:pPr>
        <w:spacing w:line="360" w:lineRule="auto"/>
        <w:ind w:firstLineChars="607" w:firstLine="1275"/>
      </w:pPr>
      <w:r>
        <w:rPr>
          <w:rFonts w:hint="eastAsia"/>
        </w:rPr>
        <w:t>其他方式承包与家庭承包的区别</w:t>
      </w:r>
    </w:p>
    <w:p w:rsidR="0019676D" w:rsidRDefault="0040624C" w:rsidP="0040624C">
      <w:pPr>
        <w:spacing w:line="360" w:lineRule="auto"/>
        <w:ind w:firstLineChars="200" w:firstLine="420"/>
      </w:pPr>
      <w:r>
        <w:rPr>
          <w:rFonts w:hint="eastAsia"/>
        </w:rPr>
        <w:t>（四</w:t>
      </w:r>
      <w:r w:rsidR="00183F49">
        <w:rPr>
          <w:rFonts w:hint="eastAsia"/>
        </w:rPr>
        <w:t>）农村土地承包经营</w:t>
      </w:r>
      <w:r w:rsidR="0019676D">
        <w:rPr>
          <w:rFonts w:hint="eastAsia"/>
        </w:rPr>
        <w:t>纠纷的解决</w:t>
      </w:r>
    </w:p>
    <w:p w:rsidR="00934EAE" w:rsidRDefault="0019676D" w:rsidP="0019676D">
      <w:pPr>
        <w:spacing w:line="360" w:lineRule="auto"/>
      </w:pPr>
      <w:r>
        <w:rPr>
          <w:rFonts w:hint="eastAsia"/>
        </w:rPr>
        <w:t xml:space="preserve">      </w:t>
      </w:r>
      <w:r w:rsidR="00934EAE">
        <w:rPr>
          <w:rFonts w:hint="eastAsia"/>
        </w:rPr>
        <w:t>识记：《农村土地承包经营纠纷调解仲裁法》的适用范围</w:t>
      </w:r>
    </w:p>
    <w:p w:rsidR="00183F49" w:rsidRDefault="00934EAE" w:rsidP="0019676D">
      <w:pPr>
        <w:spacing w:line="360" w:lineRule="auto"/>
      </w:pPr>
      <w:r>
        <w:rPr>
          <w:rFonts w:hint="eastAsia"/>
        </w:rPr>
        <w:t xml:space="preserve">           </w:t>
      </w:r>
      <w:r w:rsidR="00183F49">
        <w:rPr>
          <w:rFonts w:hint="eastAsia"/>
        </w:rPr>
        <w:t>农村土地承包经营纠纷的解决方式</w:t>
      </w:r>
    </w:p>
    <w:p w:rsidR="00934EAE" w:rsidRDefault="00934EAE" w:rsidP="00183F49">
      <w:pPr>
        <w:spacing w:line="360" w:lineRule="auto"/>
        <w:ind w:firstLineChars="500" w:firstLine="1150"/>
        <w:rPr>
          <w:color w:val="000000"/>
          <w:sz w:val="23"/>
          <w:szCs w:val="23"/>
        </w:rPr>
      </w:pPr>
      <w:r>
        <w:rPr>
          <w:color w:val="000000"/>
          <w:sz w:val="23"/>
          <w:szCs w:val="23"/>
        </w:rPr>
        <w:t>农村土地承包经营纠纷</w:t>
      </w:r>
      <w:r>
        <w:rPr>
          <w:rFonts w:hint="eastAsia"/>
          <w:color w:val="000000"/>
          <w:sz w:val="23"/>
          <w:szCs w:val="23"/>
        </w:rPr>
        <w:t>的调解组织</w:t>
      </w:r>
    </w:p>
    <w:p w:rsidR="00934EAE" w:rsidRDefault="00934EAE" w:rsidP="0019676D">
      <w:pPr>
        <w:spacing w:line="360" w:lineRule="auto"/>
        <w:rPr>
          <w:color w:val="000000"/>
          <w:sz w:val="23"/>
          <w:szCs w:val="23"/>
        </w:rPr>
      </w:pPr>
      <w:r>
        <w:rPr>
          <w:rFonts w:hint="eastAsia"/>
          <w:color w:val="000000"/>
          <w:sz w:val="23"/>
          <w:szCs w:val="23"/>
        </w:rPr>
        <w:t xml:space="preserve">          </w:t>
      </w:r>
      <w:r w:rsidR="00947EBF">
        <w:rPr>
          <w:color w:val="000000"/>
          <w:sz w:val="23"/>
          <w:szCs w:val="23"/>
        </w:rPr>
        <w:t>农村土地承包经营纠纷</w:t>
      </w:r>
      <w:r w:rsidR="00947EBF">
        <w:rPr>
          <w:rFonts w:hint="eastAsia"/>
          <w:color w:val="000000"/>
          <w:sz w:val="23"/>
          <w:szCs w:val="23"/>
        </w:rPr>
        <w:t>的</w:t>
      </w:r>
      <w:r w:rsidR="00947EBF">
        <w:rPr>
          <w:color w:val="000000"/>
          <w:sz w:val="23"/>
          <w:szCs w:val="23"/>
        </w:rPr>
        <w:t>仲裁</w:t>
      </w:r>
      <w:r w:rsidR="00947EBF">
        <w:rPr>
          <w:rFonts w:hint="eastAsia"/>
          <w:color w:val="000000"/>
          <w:sz w:val="23"/>
          <w:szCs w:val="23"/>
        </w:rPr>
        <w:t>机构</w:t>
      </w:r>
    </w:p>
    <w:p w:rsidR="00934EAE" w:rsidRDefault="00934EAE" w:rsidP="0019676D">
      <w:pPr>
        <w:spacing w:line="360" w:lineRule="auto"/>
        <w:rPr>
          <w:color w:val="000000"/>
          <w:sz w:val="23"/>
          <w:szCs w:val="23"/>
        </w:rPr>
      </w:pPr>
      <w:r>
        <w:rPr>
          <w:rFonts w:hint="eastAsia"/>
          <w:color w:val="000000"/>
          <w:sz w:val="23"/>
          <w:szCs w:val="23"/>
        </w:rPr>
        <w:t xml:space="preserve">          </w:t>
      </w:r>
      <w:r w:rsidR="00947EBF">
        <w:rPr>
          <w:color w:val="000000"/>
          <w:sz w:val="23"/>
          <w:szCs w:val="23"/>
        </w:rPr>
        <w:t>农村土地承包经营纠纷调解和仲裁工作</w:t>
      </w:r>
      <w:r w:rsidR="00947EBF">
        <w:rPr>
          <w:rFonts w:hint="eastAsia"/>
          <w:color w:val="000000"/>
          <w:sz w:val="23"/>
          <w:szCs w:val="23"/>
        </w:rPr>
        <w:t>的指导机构</w:t>
      </w:r>
    </w:p>
    <w:p w:rsidR="00205BA1" w:rsidRDefault="00205BA1" w:rsidP="0019676D">
      <w:pPr>
        <w:spacing w:line="360" w:lineRule="auto"/>
        <w:rPr>
          <w:color w:val="000000"/>
          <w:sz w:val="23"/>
          <w:szCs w:val="23"/>
        </w:rPr>
      </w:pPr>
      <w:r>
        <w:rPr>
          <w:rFonts w:hint="eastAsia"/>
          <w:color w:val="000000"/>
          <w:sz w:val="23"/>
          <w:szCs w:val="23"/>
        </w:rPr>
        <w:t xml:space="preserve">          </w:t>
      </w:r>
      <w:r w:rsidR="000203E4">
        <w:rPr>
          <w:rFonts w:hint="eastAsia"/>
          <w:color w:val="000000"/>
          <w:sz w:val="23"/>
          <w:szCs w:val="23"/>
        </w:rPr>
        <w:t>调解协议</w:t>
      </w:r>
      <w:r w:rsidR="00183F49">
        <w:rPr>
          <w:rFonts w:hint="eastAsia"/>
          <w:color w:val="000000"/>
          <w:sz w:val="23"/>
          <w:szCs w:val="23"/>
        </w:rPr>
        <w:t>书</w:t>
      </w:r>
      <w:r w:rsidR="000203E4">
        <w:rPr>
          <w:rFonts w:hint="eastAsia"/>
          <w:color w:val="000000"/>
          <w:sz w:val="23"/>
          <w:szCs w:val="23"/>
        </w:rPr>
        <w:t>的生效</w:t>
      </w:r>
    </w:p>
    <w:p w:rsidR="00934EAE" w:rsidRDefault="000203E4" w:rsidP="0019676D">
      <w:pPr>
        <w:spacing w:line="360" w:lineRule="auto"/>
      </w:pPr>
      <w:r>
        <w:rPr>
          <w:rFonts w:hint="eastAsia"/>
          <w:color w:val="000000"/>
          <w:sz w:val="23"/>
          <w:szCs w:val="23"/>
        </w:rPr>
        <w:t xml:space="preserve">          </w:t>
      </w:r>
      <w:r>
        <w:rPr>
          <w:rFonts w:hint="eastAsia"/>
          <w:color w:val="000000"/>
          <w:sz w:val="23"/>
          <w:szCs w:val="23"/>
        </w:rPr>
        <w:t>调解书的生效</w:t>
      </w:r>
    </w:p>
    <w:p w:rsidR="007E6D8F" w:rsidRDefault="00C2090E" w:rsidP="00183F49">
      <w:pPr>
        <w:spacing w:line="360" w:lineRule="auto"/>
        <w:ind w:firstLineChars="250" w:firstLine="525"/>
      </w:pPr>
      <w:r>
        <w:rPr>
          <w:rFonts w:hint="eastAsia"/>
        </w:rPr>
        <w:t xml:space="preserve">      </w:t>
      </w:r>
      <w:r>
        <w:rPr>
          <w:color w:val="000000"/>
          <w:sz w:val="23"/>
          <w:szCs w:val="23"/>
        </w:rPr>
        <w:t>农村土地承包经营纠纷申请仲裁的时效</w:t>
      </w:r>
    </w:p>
    <w:p w:rsidR="0019676D" w:rsidRDefault="00565700" w:rsidP="00183F49">
      <w:pPr>
        <w:spacing w:line="360" w:lineRule="auto"/>
        <w:ind w:firstLineChars="500" w:firstLine="1050"/>
      </w:pPr>
      <w:r>
        <w:rPr>
          <w:rFonts w:hint="eastAsia"/>
        </w:rPr>
        <w:t xml:space="preserve"> </w:t>
      </w:r>
      <w:r>
        <w:rPr>
          <w:rFonts w:hint="eastAsia"/>
        </w:rPr>
        <w:t>当事人</w:t>
      </w:r>
      <w:r>
        <w:rPr>
          <w:rFonts w:hint="eastAsia"/>
          <w:color w:val="000000"/>
          <w:sz w:val="23"/>
          <w:szCs w:val="23"/>
        </w:rPr>
        <w:t>不服仲裁裁决，向法院提起诉讼的期限</w:t>
      </w:r>
    </w:p>
    <w:p w:rsidR="00183F49" w:rsidRDefault="00183F49" w:rsidP="000203E4">
      <w:pPr>
        <w:spacing w:line="360" w:lineRule="auto"/>
        <w:ind w:firstLineChars="250" w:firstLine="525"/>
      </w:pPr>
      <w:r>
        <w:rPr>
          <w:rFonts w:hint="eastAsia"/>
        </w:rPr>
        <w:t>理解：</w:t>
      </w:r>
      <w:r>
        <w:rPr>
          <w:color w:val="000000"/>
          <w:sz w:val="23"/>
          <w:szCs w:val="23"/>
        </w:rPr>
        <w:t>农村土地承包经营纠纷</w:t>
      </w:r>
      <w:r>
        <w:rPr>
          <w:rFonts w:hint="eastAsia"/>
          <w:color w:val="000000"/>
          <w:sz w:val="23"/>
          <w:szCs w:val="23"/>
        </w:rPr>
        <w:t>类型</w:t>
      </w:r>
    </w:p>
    <w:p w:rsidR="000203E4" w:rsidRDefault="00183F49" w:rsidP="00183F49">
      <w:pPr>
        <w:spacing w:line="360" w:lineRule="auto"/>
        <w:ind w:firstLineChars="550" w:firstLine="1155"/>
        <w:rPr>
          <w:color w:val="000000"/>
          <w:sz w:val="23"/>
          <w:szCs w:val="23"/>
        </w:rPr>
      </w:pPr>
      <w:r>
        <w:rPr>
          <w:rFonts w:hint="eastAsia"/>
        </w:rPr>
        <w:t>农村土地承包经营纠纷调解和仲裁的基本原则</w:t>
      </w:r>
    </w:p>
    <w:p w:rsidR="00B118D2" w:rsidRDefault="000203E4" w:rsidP="000203E4">
      <w:pPr>
        <w:spacing w:line="360" w:lineRule="auto"/>
        <w:ind w:firstLineChars="250" w:firstLine="575"/>
        <w:rPr>
          <w:color w:val="000000"/>
          <w:sz w:val="23"/>
          <w:szCs w:val="23"/>
        </w:rPr>
      </w:pPr>
      <w:r>
        <w:rPr>
          <w:rFonts w:hint="eastAsia"/>
          <w:color w:val="000000"/>
          <w:sz w:val="23"/>
          <w:szCs w:val="23"/>
        </w:rPr>
        <w:t xml:space="preserve">     </w:t>
      </w:r>
      <w:r w:rsidR="00B118D2">
        <w:rPr>
          <w:rFonts w:hint="eastAsia"/>
        </w:rPr>
        <w:t>农村土地承包经营纠纷的调解组织</w:t>
      </w:r>
    </w:p>
    <w:p w:rsidR="000203E4" w:rsidRDefault="000203E4" w:rsidP="00B118D2">
      <w:pPr>
        <w:spacing w:line="360" w:lineRule="auto"/>
        <w:ind w:firstLineChars="500" w:firstLine="1150"/>
        <w:rPr>
          <w:color w:val="000000"/>
          <w:sz w:val="23"/>
          <w:szCs w:val="23"/>
        </w:rPr>
      </w:pPr>
      <w:r>
        <w:rPr>
          <w:rFonts w:hint="eastAsia"/>
          <w:color w:val="000000"/>
          <w:sz w:val="23"/>
          <w:szCs w:val="23"/>
        </w:rPr>
        <w:lastRenderedPageBreak/>
        <w:t>调解书的内容</w:t>
      </w:r>
    </w:p>
    <w:p w:rsidR="000203E4" w:rsidRDefault="000203E4" w:rsidP="000203E4">
      <w:pPr>
        <w:spacing w:line="360" w:lineRule="auto"/>
        <w:ind w:firstLineChars="500" w:firstLine="1150"/>
        <w:rPr>
          <w:rFonts w:ascii="宋体" w:hAnsi="宋体" w:cs="宋体"/>
          <w:color w:val="000000"/>
          <w:kern w:val="0"/>
          <w:sz w:val="23"/>
          <w:szCs w:val="23"/>
        </w:rPr>
      </w:pPr>
      <w:r w:rsidRPr="00EC602A">
        <w:rPr>
          <w:rFonts w:ascii="宋体" w:hAnsi="宋体" w:cs="宋体"/>
          <w:color w:val="000000"/>
          <w:kern w:val="0"/>
          <w:sz w:val="23"/>
          <w:szCs w:val="23"/>
        </w:rPr>
        <w:t>农村土地承包仲裁委员会</w:t>
      </w:r>
      <w:r>
        <w:rPr>
          <w:rFonts w:ascii="宋体" w:hAnsi="宋体" w:cs="宋体" w:hint="eastAsia"/>
          <w:color w:val="000000"/>
          <w:kern w:val="0"/>
          <w:sz w:val="23"/>
          <w:szCs w:val="23"/>
        </w:rPr>
        <w:t>的设立</w:t>
      </w:r>
    </w:p>
    <w:p w:rsidR="000203E4" w:rsidRDefault="000203E4" w:rsidP="000203E4">
      <w:pPr>
        <w:spacing w:line="360" w:lineRule="auto"/>
        <w:ind w:firstLineChars="500" w:firstLine="1150"/>
        <w:rPr>
          <w:rFonts w:ascii="宋体" w:hAnsi="宋体" w:cs="宋体"/>
          <w:color w:val="000000"/>
          <w:kern w:val="0"/>
          <w:sz w:val="23"/>
          <w:szCs w:val="23"/>
        </w:rPr>
      </w:pPr>
      <w:r w:rsidRPr="00EC602A">
        <w:rPr>
          <w:rFonts w:ascii="宋体" w:hAnsi="宋体" w:cs="宋体"/>
          <w:color w:val="000000"/>
          <w:kern w:val="0"/>
          <w:sz w:val="23"/>
          <w:szCs w:val="23"/>
        </w:rPr>
        <w:t>农村土地承包仲裁委员会</w:t>
      </w:r>
      <w:r>
        <w:rPr>
          <w:rFonts w:ascii="宋体" w:hAnsi="宋体" w:cs="宋体" w:hint="eastAsia"/>
          <w:color w:val="000000"/>
          <w:kern w:val="0"/>
          <w:sz w:val="23"/>
          <w:szCs w:val="23"/>
        </w:rPr>
        <w:t>成员的组成</w:t>
      </w:r>
    </w:p>
    <w:p w:rsidR="000203E4" w:rsidRDefault="00C2090E" w:rsidP="00C2090E">
      <w:pPr>
        <w:spacing w:line="360" w:lineRule="auto"/>
        <w:ind w:firstLineChars="500" w:firstLine="1150"/>
        <w:rPr>
          <w:color w:val="000000"/>
          <w:sz w:val="23"/>
          <w:szCs w:val="23"/>
        </w:rPr>
      </w:pPr>
      <w:r>
        <w:rPr>
          <w:color w:val="000000"/>
          <w:sz w:val="23"/>
          <w:szCs w:val="23"/>
        </w:rPr>
        <w:t>农村土地承包仲裁委员会</w:t>
      </w:r>
      <w:r>
        <w:rPr>
          <w:rFonts w:hint="eastAsia"/>
          <w:color w:val="000000"/>
          <w:sz w:val="23"/>
          <w:szCs w:val="23"/>
        </w:rPr>
        <w:t>的职责</w:t>
      </w:r>
    </w:p>
    <w:p w:rsidR="00C2090E" w:rsidRDefault="00C2090E" w:rsidP="00C2090E">
      <w:pPr>
        <w:spacing w:line="360" w:lineRule="auto"/>
        <w:ind w:firstLineChars="500" w:firstLine="1150"/>
      </w:pPr>
      <w:r>
        <w:rPr>
          <w:color w:val="000000"/>
          <w:sz w:val="23"/>
          <w:szCs w:val="23"/>
        </w:rPr>
        <w:t>农村土地承包仲裁委员会</w:t>
      </w:r>
      <w:r>
        <w:rPr>
          <w:rFonts w:hint="eastAsia"/>
        </w:rPr>
        <w:t>仲裁员的条件</w:t>
      </w:r>
    </w:p>
    <w:p w:rsidR="00C2090E" w:rsidRDefault="00C2090E" w:rsidP="00C2090E">
      <w:pPr>
        <w:spacing w:line="360" w:lineRule="auto"/>
        <w:ind w:firstLineChars="500" w:firstLine="1150"/>
        <w:rPr>
          <w:color w:val="000000"/>
          <w:sz w:val="23"/>
          <w:szCs w:val="23"/>
        </w:rPr>
      </w:pPr>
      <w:r>
        <w:rPr>
          <w:color w:val="000000"/>
          <w:sz w:val="23"/>
          <w:szCs w:val="23"/>
        </w:rPr>
        <w:t>申请农村土地承包经营纠纷仲裁</w:t>
      </w:r>
      <w:r w:rsidR="007E6D8F">
        <w:rPr>
          <w:rFonts w:hint="eastAsia"/>
          <w:color w:val="000000"/>
          <w:sz w:val="23"/>
          <w:szCs w:val="23"/>
        </w:rPr>
        <w:t>的条件</w:t>
      </w:r>
    </w:p>
    <w:p w:rsidR="007E6D8F" w:rsidRDefault="007E6D8F" w:rsidP="007E6D8F">
      <w:pPr>
        <w:spacing w:line="360" w:lineRule="auto"/>
        <w:ind w:firstLineChars="500" w:firstLine="1150"/>
        <w:rPr>
          <w:color w:val="000000"/>
          <w:sz w:val="23"/>
          <w:szCs w:val="23"/>
        </w:rPr>
      </w:pPr>
      <w:r>
        <w:rPr>
          <w:color w:val="000000"/>
          <w:sz w:val="23"/>
          <w:szCs w:val="23"/>
        </w:rPr>
        <w:t>农村土地承包仲裁委员会</w:t>
      </w:r>
      <w:r>
        <w:rPr>
          <w:rFonts w:hint="eastAsia"/>
          <w:color w:val="000000"/>
          <w:sz w:val="23"/>
          <w:szCs w:val="23"/>
        </w:rPr>
        <w:t>仲裁员应当回避的情形</w:t>
      </w:r>
    </w:p>
    <w:p w:rsidR="007E6D8F" w:rsidRDefault="00565700" w:rsidP="00565700">
      <w:pPr>
        <w:spacing w:line="360" w:lineRule="auto"/>
        <w:ind w:firstLineChars="500" w:firstLine="1150"/>
        <w:rPr>
          <w:color w:val="000000"/>
          <w:sz w:val="23"/>
          <w:szCs w:val="23"/>
        </w:rPr>
      </w:pPr>
      <w:r>
        <w:rPr>
          <w:color w:val="000000"/>
          <w:sz w:val="23"/>
          <w:szCs w:val="23"/>
        </w:rPr>
        <w:t>农村土地承包仲裁委员会</w:t>
      </w:r>
      <w:r>
        <w:rPr>
          <w:rFonts w:hint="eastAsia"/>
          <w:color w:val="000000"/>
          <w:sz w:val="23"/>
          <w:szCs w:val="23"/>
        </w:rPr>
        <w:t>仲裁员回避的决定权</w:t>
      </w:r>
    </w:p>
    <w:p w:rsidR="00565700" w:rsidRDefault="00565700" w:rsidP="00565700">
      <w:pPr>
        <w:spacing w:line="360" w:lineRule="auto"/>
        <w:ind w:firstLineChars="500" w:firstLine="1150"/>
        <w:rPr>
          <w:color w:val="000000"/>
          <w:sz w:val="23"/>
          <w:szCs w:val="23"/>
        </w:rPr>
      </w:pPr>
      <w:r>
        <w:rPr>
          <w:color w:val="000000"/>
          <w:sz w:val="23"/>
          <w:szCs w:val="23"/>
        </w:rPr>
        <w:t>农村土地承包仲裁委员会</w:t>
      </w:r>
      <w:r w:rsidR="00864135">
        <w:rPr>
          <w:rFonts w:hint="eastAsia"/>
          <w:color w:val="000000"/>
          <w:sz w:val="23"/>
          <w:szCs w:val="23"/>
        </w:rPr>
        <w:t>不公开仲裁</w:t>
      </w:r>
      <w:r>
        <w:rPr>
          <w:rFonts w:hint="eastAsia"/>
          <w:color w:val="000000"/>
          <w:sz w:val="23"/>
          <w:szCs w:val="23"/>
        </w:rPr>
        <w:t>的情形</w:t>
      </w:r>
    </w:p>
    <w:p w:rsidR="00565700" w:rsidRDefault="00565700" w:rsidP="00565700">
      <w:pPr>
        <w:spacing w:line="360" w:lineRule="auto"/>
        <w:ind w:firstLineChars="500" w:firstLine="1150"/>
        <w:rPr>
          <w:color w:val="000000"/>
          <w:sz w:val="23"/>
          <w:szCs w:val="23"/>
        </w:rPr>
      </w:pPr>
      <w:r>
        <w:rPr>
          <w:color w:val="000000"/>
          <w:sz w:val="23"/>
          <w:szCs w:val="23"/>
        </w:rPr>
        <w:t>农村土地承包经营纠纷</w:t>
      </w:r>
      <w:r>
        <w:rPr>
          <w:rFonts w:hint="eastAsia"/>
          <w:color w:val="000000"/>
          <w:sz w:val="23"/>
          <w:szCs w:val="23"/>
        </w:rPr>
        <w:t>的仲裁期限</w:t>
      </w:r>
    </w:p>
    <w:p w:rsidR="0019676D" w:rsidRDefault="0019676D" w:rsidP="0019676D">
      <w:pPr>
        <w:spacing w:line="360" w:lineRule="auto"/>
      </w:pPr>
    </w:p>
    <w:p w:rsidR="003578EC" w:rsidRPr="001764FD" w:rsidRDefault="003578EC" w:rsidP="0040624C">
      <w:pPr>
        <w:spacing w:line="360" w:lineRule="auto"/>
        <w:jc w:val="center"/>
        <w:rPr>
          <w:b/>
        </w:rPr>
      </w:pPr>
      <w:r w:rsidRPr="00BE2D1A">
        <w:rPr>
          <w:rFonts w:asciiTheme="majorEastAsia" w:eastAsiaTheme="majorEastAsia" w:hAnsiTheme="majorEastAsia" w:hint="eastAsia"/>
          <w:b/>
        </w:rPr>
        <w:t>第三章</w:t>
      </w:r>
      <w:r>
        <w:rPr>
          <w:rFonts w:asciiTheme="majorEastAsia" w:eastAsiaTheme="majorEastAsia" w:hAnsiTheme="majorEastAsia" w:hint="eastAsia"/>
          <w:b/>
        </w:rPr>
        <w:t xml:space="preserve">     </w:t>
      </w:r>
      <w:r w:rsidRPr="001764FD">
        <w:rPr>
          <w:rFonts w:hint="eastAsia"/>
          <w:b/>
        </w:rPr>
        <w:t>农村土地管理法律制度</w:t>
      </w:r>
    </w:p>
    <w:p w:rsidR="003578EC" w:rsidRPr="002F6FF6" w:rsidRDefault="003578EC" w:rsidP="0040624C">
      <w:pPr>
        <w:spacing w:line="360" w:lineRule="auto"/>
        <w:ind w:firstLineChars="196" w:firstLine="413"/>
        <w:rPr>
          <w:b/>
          <w:color w:val="000000"/>
          <w:szCs w:val="21"/>
        </w:rPr>
      </w:pPr>
      <w:r w:rsidRPr="002F6FF6">
        <w:rPr>
          <w:rFonts w:hint="eastAsia"/>
          <w:b/>
          <w:color w:val="000000"/>
          <w:szCs w:val="21"/>
        </w:rPr>
        <w:t>一、学习目的与要求</w:t>
      </w:r>
    </w:p>
    <w:p w:rsidR="00ED07F3" w:rsidRDefault="003578EC" w:rsidP="00ED07F3">
      <w:pPr>
        <w:spacing w:line="360" w:lineRule="auto"/>
        <w:ind w:firstLineChars="200" w:firstLine="420"/>
        <w:rPr>
          <w:color w:val="000000"/>
          <w:szCs w:val="21"/>
        </w:rPr>
      </w:pPr>
      <w:r w:rsidRPr="002F6FF6">
        <w:rPr>
          <w:rFonts w:hint="eastAsia"/>
          <w:color w:val="000000"/>
          <w:szCs w:val="21"/>
        </w:rPr>
        <w:t>通过本章的学习</w:t>
      </w:r>
      <w:r>
        <w:rPr>
          <w:rFonts w:hint="eastAsia"/>
          <w:color w:val="000000"/>
          <w:szCs w:val="21"/>
        </w:rPr>
        <w:t>，掌握农村集体土地</w:t>
      </w:r>
      <w:r w:rsidR="00EB6D7E">
        <w:rPr>
          <w:rFonts w:hint="eastAsia"/>
          <w:color w:val="000000"/>
          <w:szCs w:val="21"/>
        </w:rPr>
        <w:t>的类型；农村集体土地所有权主体；土地利用总体规划的概念</w:t>
      </w:r>
      <w:r w:rsidR="00087ACF">
        <w:rPr>
          <w:rFonts w:hint="eastAsia"/>
          <w:color w:val="000000"/>
          <w:szCs w:val="21"/>
        </w:rPr>
        <w:t>；农村集体土地使用权的概念、特征；农村集体土地使用权主体；耕地占用补偿的原则；基本农田的概念；划入基本农田的耕地</w:t>
      </w:r>
      <w:r w:rsidR="00EB6D7E">
        <w:rPr>
          <w:rFonts w:hint="eastAsia"/>
          <w:color w:val="000000"/>
          <w:szCs w:val="21"/>
        </w:rPr>
        <w:t>，</w:t>
      </w:r>
      <w:r w:rsidR="00ED07F3">
        <w:rPr>
          <w:rFonts w:hint="eastAsia"/>
          <w:color w:val="000000"/>
          <w:szCs w:val="21"/>
        </w:rPr>
        <w:t>理解</w:t>
      </w:r>
      <w:r w:rsidR="00EB6D7E">
        <w:rPr>
          <w:rFonts w:hint="eastAsia"/>
          <w:color w:val="000000"/>
          <w:szCs w:val="21"/>
        </w:rPr>
        <w:t>土地利用总体规划的指导原则</w:t>
      </w:r>
      <w:r w:rsidR="00ED07F3">
        <w:rPr>
          <w:rFonts w:hint="eastAsia"/>
          <w:color w:val="000000"/>
          <w:szCs w:val="21"/>
        </w:rPr>
        <w:t>、农村集体土地使用权</w:t>
      </w:r>
      <w:r w:rsidR="00087ACF">
        <w:rPr>
          <w:rFonts w:hint="eastAsia"/>
          <w:color w:val="000000"/>
          <w:szCs w:val="21"/>
        </w:rPr>
        <w:t>人的义务</w:t>
      </w:r>
      <w:r w:rsidR="00ED07F3">
        <w:rPr>
          <w:rFonts w:hint="eastAsia"/>
          <w:color w:val="000000"/>
          <w:szCs w:val="21"/>
        </w:rPr>
        <w:t>；</w:t>
      </w:r>
      <w:r w:rsidR="00087ACF">
        <w:rPr>
          <w:rFonts w:hint="eastAsia"/>
          <w:color w:val="000000"/>
          <w:szCs w:val="21"/>
        </w:rPr>
        <w:t>农村集体建设用地使用权的取得；耕地占用补偿制度；基本农田保护措施，并能就农村宅基地使用</w:t>
      </w:r>
      <w:r w:rsidR="00ED07F3">
        <w:rPr>
          <w:rFonts w:hint="eastAsia"/>
          <w:color w:val="000000"/>
          <w:szCs w:val="21"/>
        </w:rPr>
        <w:t>和转让中存在的一些法律问题进行分析。</w:t>
      </w:r>
    </w:p>
    <w:p w:rsidR="003578EC" w:rsidRPr="00121291" w:rsidRDefault="003578EC"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3578EC" w:rsidRDefault="003578EC" w:rsidP="0040624C">
      <w:pPr>
        <w:spacing w:line="360" w:lineRule="auto"/>
        <w:ind w:firstLineChars="150" w:firstLine="315"/>
        <w:rPr>
          <w:color w:val="000000"/>
          <w:szCs w:val="21"/>
        </w:rPr>
      </w:pPr>
      <w:r w:rsidRPr="00F27497">
        <w:rPr>
          <w:rFonts w:hint="eastAsia"/>
          <w:color w:val="000000"/>
          <w:szCs w:val="21"/>
        </w:rPr>
        <w:t>（一</w:t>
      </w:r>
      <w:r>
        <w:rPr>
          <w:rFonts w:hint="eastAsia"/>
          <w:color w:val="000000"/>
          <w:szCs w:val="21"/>
        </w:rPr>
        <w:t>）农村集体土地所有权制度</w:t>
      </w:r>
    </w:p>
    <w:p w:rsidR="003578EC" w:rsidRDefault="003578EC" w:rsidP="003578EC">
      <w:pPr>
        <w:spacing w:line="360" w:lineRule="auto"/>
        <w:rPr>
          <w:color w:val="000000"/>
          <w:szCs w:val="21"/>
        </w:rPr>
      </w:pPr>
      <w:r>
        <w:rPr>
          <w:rFonts w:hint="eastAsia"/>
          <w:color w:val="000000"/>
          <w:szCs w:val="21"/>
        </w:rPr>
        <w:t xml:space="preserve">     </w:t>
      </w:r>
      <w:r>
        <w:rPr>
          <w:rFonts w:hint="eastAsia"/>
          <w:color w:val="000000"/>
          <w:szCs w:val="21"/>
        </w:rPr>
        <w:t>识记：农村集体土地的类型</w:t>
      </w:r>
    </w:p>
    <w:p w:rsidR="003578EC" w:rsidRDefault="003578EC" w:rsidP="003578EC">
      <w:pPr>
        <w:spacing w:line="360" w:lineRule="auto"/>
        <w:rPr>
          <w:color w:val="000000"/>
          <w:szCs w:val="21"/>
        </w:rPr>
      </w:pPr>
      <w:r>
        <w:rPr>
          <w:rFonts w:hint="eastAsia"/>
          <w:color w:val="000000"/>
          <w:szCs w:val="21"/>
        </w:rPr>
        <w:t xml:space="preserve">           </w:t>
      </w:r>
      <w:r>
        <w:rPr>
          <w:rFonts w:hint="eastAsia"/>
          <w:color w:val="000000"/>
          <w:szCs w:val="21"/>
        </w:rPr>
        <w:t>农村集体土地所有权主体</w:t>
      </w:r>
    </w:p>
    <w:p w:rsidR="00F248FA" w:rsidRDefault="003578EC" w:rsidP="003578EC">
      <w:pPr>
        <w:spacing w:line="360" w:lineRule="auto"/>
        <w:ind w:firstLineChars="150" w:firstLine="315"/>
        <w:rPr>
          <w:color w:val="000000"/>
          <w:szCs w:val="21"/>
        </w:rPr>
      </w:pPr>
      <w:r>
        <w:rPr>
          <w:rFonts w:hint="eastAsia"/>
          <w:color w:val="000000"/>
          <w:szCs w:val="21"/>
        </w:rPr>
        <w:t xml:space="preserve">  </w:t>
      </w:r>
      <w:r w:rsidR="00F248FA">
        <w:rPr>
          <w:rFonts w:hint="eastAsia"/>
          <w:color w:val="000000"/>
          <w:szCs w:val="21"/>
        </w:rPr>
        <w:t xml:space="preserve">      </w:t>
      </w:r>
      <w:r w:rsidR="00F248FA">
        <w:rPr>
          <w:rFonts w:hint="eastAsia"/>
          <w:color w:val="000000"/>
          <w:szCs w:val="21"/>
        </w:rPr>
        <w:t>土地利用总体规划的概念</w:t>
      </w:r>
    </w:p>
    <w:p w:rsidR="003578EC" w:rsidRDefault="003578EC" w:rsidP="003578EC">
      <w:pPr>
        <w:spacing w:line="360" w:lineRule="auto"/>
        <w:ind w:firstLineChars="150" w:firstLine="315"/>
        <w:rPr>
          <w:color w:val="000000"/>
          <w:szCs w:val="21"/>
        </w:rPr>
      </w:pPr>
      <w:r>
        <w:rPr>
          <w:rFonts w:hint="eastAsia"/>
          <w:color w:val="000000"/>
          <w:szCs w:val="21"/>
        </w:rPr>
        <w:t>理解：</w:t>
      </w:r>
      <w:r w:rsidR="00F248FA">
        <w:rPr>
          <w:rFonts w:hint="eastAsia"/>
          <w:color w:val="000000"/>
          <w:szCs w:val="21"/>
        </w:rPr>
        <w:t>土地利用总体规划的指导原则</w:t>
      </w:r>
      <w:r w:rsidR="00F248FA">
        <w:rPr>
          <w:color w:val="000000"/>
          <w:szCs w:val="21"/>
        </w:rPr>
        <w:t xml:space="preserve"> </w:t>
      </w:r>
    </w:p>
    <w:p w:rsidR="003578EC" w:rsidRDefault="003578EC" w:rsidP="0040624C">
      <w:pPr>
        <w:spacing w:line="360" w:lineRule="auto"/>
        <w:ind w:firstLineChars="150" w:firstLine="315"/>
        <w:rPr>
          <w:color w:val="000000"/>
          <w:szCs w:val="21"/>
        </w:rPr>
      </w:pPr>
      <w:r>
        <w:rPr>
          <w:rFonts w:hint="eastAsia"/>
          <w:color w:val="000000"/>
          <w:szCs w:val="21"/>
        </w:rPr>
        <w:t>（二）农村集体土地使用权制度</w:t>
      </w:r>
    </w:p>
    <w:p w:rsidR="00087ACF" w:rsidRDefault="00087ACF" w:rsidP="003578EC">
      <w:pPr>
        <w:spacing w:line="360" w:lineRule="auto"/>
        <w:rPr>
          <w:color w:val="000000"/>
          <w:szCs w:val="21"/>
        </w:rPr>
      </w:pPr>
      <w:r>
        <w:rPr>
          <w:rFonts w:hint="eastAsia"/>
          <w:color w:val="000000"/>
          <w:szCs w:val="21"/>
        </w:rPr>
        <w:t xml:space="preserve">   </w:t>
      </w:r>
      <w:r>
        <w:rPr>
          <w:rFonts w:hint="eastAsia"/>
          <w:color w:val="000000"/>
          <w:szCs w:val="21"/>
        </w:rPr>
        <w:t>识记：农村集体土地使用权的概念、特征</w:t>
      </w:r>
    </w:p>
    <w:p w:rsidR="00087ACF" w:rsidRPr="00087ACF" w:rsidRDefault="00087ACF" w:rsidP="003578EC">
      <w:pPr>
        <w:spacing w:line="360" w:lineRule="auto"/>
        <w:rPr>
          <w:color w:val="000000"/>
          <w:szCs w:val="21"/>
        </w:rPr>
      </w:pPr>
      <w:r>
        <w:rPr>
          <w:rFonts w:hint="eastAsia"/>
          <w:color w:val="000000"/>
          <w:szCs w:val="21"/>
        </w:rPr>
        <w:t xml:space="preserve">         </w:t>
      </w:r>
      <w:r>
        <w:rPr>
          <w:rFonts w:hint="eastAsia"/>
          <w:color w:val="000000"/>
          <w:szCs w:val="21"/>
        </w:rPr>
        <w:t>农村集体土地使用权主体</w:t>
      </w:r>
    </w:p>
    <w:p w:rsidR="003578EC" w:rsidRDefault="00ED07F3" w:rsidP="00087ACF">
      <w:pPr>
        <w:spacing w:line="360" w:lineRule="auto"/>
        <w:ind w:firstLineChars="150" w:firstLine="315"/>
        <w:rPr>
          <w:color w:val="000000"/>
          <w:szCs w:val="21"/>
        </w:rPr>
      </w:pPr>
      <w:r>
        <w:rPr>
          <w:rFonts w:hint="eastAsia"/>
          <w:color w:val="000000"/>
          <w:szCs w:val="21"/>
        </w:rPr>
        <w:t>理解：</w:t>
      </w:r>
      <w:r w:rsidR="003578EC">
        <w:rPr>
          <w:rFonts w:hint="eastAsia"/>
          <w:color w:val="000000"/>
          <w:szCs w:val="21"/>
        </w:rPr>
        <w:t>农村集体土地使用权内容</w:t>
      </w:r>
    </w:p>
    <w:p w:rsidR="00087ACF" w:rsidRDefault="003578EC" w:rsidP="003578EC">
      <w:pPr>
        <w:spacing w:line="360" w:lineRule="auto"/>
        <w:rPr>
          <w:color w:val="000000"/>
          <w:szCs w:val="21"/>
        </w:rPr>
      </w:pPr>
      <w:r>
        <w:rPr>
          <w:rFonts w:hint="eastAsia"/>
          <w:color w:val="000000"/>
          <w:szCs w:val="21"/>
        </w:rPr>
        <w:t xml:space="preserve">    </w:t>
      </w:r>
      <w:r w:rsidR="00087ACF">
        <w:rPr>
          <w:rFonts w:hint="eastAsia"/>
          <w:color w:val="000000"/>
          <w:szCs w:val="21"/>
        </w:rPr>
        <w:t xml:space="preserve">     </w:t>
      </w:r>
      <w:r w:rsidR="00087ACF">
        <w:rPr>
          <w:rFonts w:hint="eastAsia"/>
          <w:color w:val="000000"/>
          <w:szCs w:val="21"/>
        </w:rPr>
        <w:t>农村集体土地使用权人的义务</w:t>
      </w:r>
    </w:p>
    <w:p w:rsidR="00087ACF" w:rsidRDefault="00087ACF" w:rsidP="003578EC">
      <w:pPr>
        <w:spacing w:line="360" w:lineRule="auto"/>
        <w:rPr>
          <w:color w:val="000000"/>
          <w:szCs w:val="21"/>
        </w:rPr>
      </w:pPr>
      <w:r>
        <w:rPr>
          <w:rFonts w:hint="eastAsia"/>
          <w:color w:val="000000"/>
          <w:szCs w:val="21"/>
        </w:rPr>
        <w:t xml:space="preserve">         </w:t>
      </w:r>
      <w:r>
        <w:rPr>
          <w:rFonts w:hint="eastAsia"/>
          <w:color w:val="000000"/>
          <w:szCs w:val="21"/>
        </w:rPr>
        <w:t>农村集体建设用地使用权的取得</w:t>
      </w:r>
    </w:p>
    <w:p w:rsidR="003578EC" w:rsidRDefault="00FF7DFF" w:rsidP="00087ACF">
      <w:pPr>
        <w:spacing w:line="360" w:lineRule="auto"/>
        <w:ind w:firstLineChars="200" w:firstLine="420"/>
        <w:rPr>
          <w:color w:val="000000"/>
          <w:szCs w:val="21"/>
        </w:rPr>
      </w:pPr>
      <w:r>
        <w:rPr>
          <w:rFonts w:hint="eastAsia"/>
          <w:color w:val="000000"/>
          <w:szCs w:val="21"/>
        </w:rPr>
        <w:lastRenderedPageBreak/>
        <w:t>应用：</w:t>
      </w:r>
      <w:r w:rsidR="00087ACF">
        <w:rPr>
          <w:rFonts w:hint="eastAsia"/>
          <w:color w:val="000000"/>
          <w:szCs w:val="21"/>
        </w:rPr>
        <w:t>农村宅基地使用的原则</w:t>
      </w:r>
    </w:p>
    <w:p w:rsidR="00FF7DFF" w:rsidRPr="00FF7DFF" w:rsidRDefault="00087ACF" w:rsidP="003578EC">
      <w:pPr>
        <w:spacing w:line="360" w:lineRule="auto"/>
        <w:rPr>
          <w:color w:val="000000"/>
          <w:szCs w:val="21"/>
        </w:rPr>
      </w:pPr>
      <w:r>
        <w:rPr>
          <w:rFonts w:hint="eastAsia"/>
          <w:color w:val="000000"/>
          <w:szCs w:val="21"/>
        </w:rPr>
        <w:t xml:space="preserve">          </w:t>
      </w:r>
      <w:r w:rsidR="00FF7DFF">
        <w:rPr>
          <w:rFonts w:hint="eastAsia"/>
          <w:color w:val="000000"/>
          <w:szCs w:val="21"/>
        </w:rPr>
        <w:t>农村宅基地使用权的转让</w:t>
      </w:r>
    </w:p>
    <w:p w:rsidR="003578EC" w:rsidRDefault="003578EC" w:rsidP="003578EC">
      <w:pPr>
        <w:spacing w:line="360" w:lineRule="auto"/>
        <w:rPr>
          <w:color w:val="000000"/>
          <w:szCs w:val="21"/>
        </w:rPr>
      </w:pPr>
      <w:r>
        <w:rPr>
          <w:rFonts w:hint="eastAsia"/>
          <w:color w:val="000000"/>
          <w:szCs w:val="21"/>
        </w:rPr>
        <w:t xml:space="preserve">    </w:t>
      </w:r>
      <w:r>
        <w:rPr>
          <w:rFonts w:hint="eastAsia"/>
          <w:color w:val="000000"/>
          <w:szCs w:val="21"/>
        </w:rPr>
        <w:t>（三）耕地保护制度</w:t>
      </w:r>
    </w:p>
    <w:p w:rsidR="00087ACF" w:rsidRDefault="003578EC" w:rsidP="003578EC">
      <w:pPr>
        <w:spacing w:line="360" w:lineRule="auto"/>
        <w:rPr>
          <w:color w:val="000000"/>
          <w:szCs w:val="21"/>
        </w:rPr>
      </w:pPr>
      <w:r>
        <w:rPr>
          <w:rFonts w:hint="eastAsia"/>
          <w:color w:val="000000"/>
          <w:szCs w:val="21"/>
        </w:rPr>
        <w:t xml:space="preserve">    </w:t>
      </w:r>
      <w:r w:rsidR="00087ACF">
        <w:rPr>
          <w:rFonts w:hint="eastAsia"/>
          <w:color w:val="000000"/>
          <w:szCs w:val="21"/>
        </w:rPr>
        <w:t>识记：耕地占用补偿的原则</w:t>
      </w:r>
    </w:p>
    <w:p w:rsidR="00087ACF" w:rsidRDefault="00087ACF" w:rsidP="003578EC">
      <w:pPr>
        <w:spacing w:line="360" w:lineRule="auto"/>
        <w:rPr>
          <w:color w:val="000000"/>
          <w:szCs w:val="21"/>
        </w:rPr>
      </w:pPr>
      <w:r>
        <w:rPr>
          <w:rFonts w:hint="eastAsia"/>
          <w:color w:val="000000"/>
          <w:szCs w:val="21"/>
        </w:rPr>
        <w:t xml:space="preserve">          </w:t>
      </w:r>
      <w:r>
        <w:rPr>
          <w:rFonts w:hint="eastAsia"/>
          <w:color w:val="000000"/>
          <w:szCs w:val="21"/>
        </w:rPr>
        <w:t>基本农田的概念</w:t>
      </w:r>
    </w:p>
    <w:p w:rsidR="00087ACF" w:rsidRDefault="00087ACF" w:rsidP="003578EC">
      <w:pPr>
        <w:spacing w:line="360" w:lineRule="auto"/>
        <w:rPr>
          <w:color w:val="000000"/>
          <w:szCs w:val="21"/>
        </w:rPr>
      </w:pPr>
      <w:r>
        <w:rPr>
          <w:rFonts w:hint="eastAsia"/>
          <w:color w:val="000000"/>
          <w:szCs w:val="21"/>
        </w:rPr>
        <w:t xml:space="preserve">          </w:t>
      </w:r>
      <w:r>
        <w:rPr>
          <w:rFonts w:hint="eastAsia"/>
          <w:color w:val="000000"/>
          <w:szCs w:val="21"/>
        </w:rPr>
        <w:t>划入基本农田的耕地</w:t>
      </w:r>
    </w:p>
    <w:p w:rsidR="003578EC" w:rsidRDefault="003578EC" w:rsidP="00087ACF">
      <w:pPr>
        <w:spacing w:line="360" w:lineRule="auto"/>
        <w:ind w:firstLineChars="200" w:firstLine="420"/>
        <w:rPr>
          <w:color w:val="000000"/>
          <w:szCs w:val="21"/>
        </w:rPr>
      </w:pPr>
      <w:r>
        <w:rPr>
          <w:rFonts w:hint="eastAsia"/>
          <w:color w:val="000000"/>
          <w:szCs w:val="21"/>
        </w:rPr>
        <w:t>理解：耕地占用补偿</w:t>
      </w:r>
      <w:r w:rsidR="00ED07F3">
        <w:rPr>
          <w:rFonts w:hint="eastAsia"/>
          <w:color w:val="000000"/>
          <w:szCs w:val="21"/>
        </w:rPr>
        <w:t>制度</w:t>
      </w:r>
    </w:p>
    <w:p w:rsidR="003578EC" w:rsidRDefault="003578EC" w:rsidP="00623142">
      <w:pPr>
        <w:spacing w:line="360" w:lineRule="auto"/>
        <w:ind w:firstLineChars="500" w:firstLine="1050"/>
        <w:rPr>
          <w:color w:val="000000"/>
          <w:szCs w:val="21"/>
        </w:rPr>
      </w:pPr>
      <w:r>
        <w:rPr>
          <w:rFonts w:hint="eastAsia"/>
          <w:color w:val="000000"/>
          <w:szCs w:val="21"/>
        </w:rPr>
        <w:t>基本农田保护</w:t>
      </w:r>
      <w:r w:rsidR="00087ACF">
        <w:rPr>
          <w:rFonts w:hint="eastAsia"/>
          <w:color w:val="000000"/>
          <w:szCs w:val="21"/>
        </w:rPr>
        <w:t>措施</w:t>
      </w:r>
    </w:p>
    <w:p w:rsidR="003578EC" w:rsidRDefault="003578EC" w:rsidP="0019676D">
      <w:pPr>
        <w:spacing w:line="360" w:lineRule="auto"/>
        <w:rPr>
          <w:rFonts w:asciiTheme="majorEastAsia" w:eastAsiaTheme="majorEastAsia" w:hAnsiTheme="majorEastAsia"/>
          <w:b/>
        </w:rPr>
      </w:pPr>
    </w:p>
    <w:p w:rsidR="0019676D" w:rsidRPr="00BE2D1A" w:rsidRDefault="003578EC" w:rsidP="0040624C">
      <w:pPr>
        <w:spacing w:line="360" w:lineRule="auto"/>
        <w:jc w:val="center"/>
        <w:rPr>
          <w:rFonts w:asciiTheme="majorEastAsia" w:eastAsiaTheme="majorEastAsia" w:hAnsiTheme="majorEastAsia"/>
          <w:b/>
        </w:rPr>
      </w:pPr>
      <w:r w:rsidRPr="00D3148F">
        <w:rPr>
          <w:rFonts w:hint="eastAsia"/>
          <w:b/>
        </w:rPr>
        <w:t>第四章</w:t>
      </w:r>
      <w:r>
        <w:rPr>
          <w:rFonts w:hint="eastAsia"/>
          <w:b/>
        </w:rPr>
        <w:t xml:space="preserve">    </w:t>
      </w:r>
      <w:r w:rsidR="0019676D" w:rsidRPr="00BE2D1A">
        <w:rPr>
          <w:rFonts w:asciiTheme="majorEastAsia" w:eastAsiaTheme="majorEastAsia" w:hAnsiTheme="majorEastAsia" w:hint="eastAsia"/>
          <w:b/>
        </w:rPr>
        <w:t>农民专业合作社法律制度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9A384D" w:rsidRDefault="0019676D" w:rsidP="0019676D">
      <w:pPr>
        <w:spacing w:line="360" w:lineRule="auto"/>
        <w:ind w:firstLineChars="245" w:firstLine="514"/>
        <w:rPr>
          <w:color w:val="000000"/>
          <w:szCs w:val="21"/>
        </w:rPr>
      </w:pPr>
      <w:r w:rsidRPr="002F6FF6">
        <w:rPr>
          <w:rFonts w:hint="eastAsia"/>
          <w:color w:val="000000"/>
          <w:szCs w:val="21"/>
        </w:rPr>
        <w:t>通过本章的学习</w:t>
      </w:r>
      <w:r>
        <w:rPr>
          <w:rFonts w:hint="eastAsia"/>
          <w:color w:val="000000"/>
          <w:szCs w:val="21"/>
        </w:rPr>
        <w:t>，掌握农民专业合作社的概念；</w:t>
      </w:r>
      <w:r w:rsidR="009A384D">
        <w:rPr>
          <w:rFonts w:hint="eastAsia"/>
        </w:rPr>
        <w:t>农民专业合作社的法律地位</w:t>
      </w:r>
      <w:r w:rsidR="00B11529">
        <w:rPr>
          <w:rFonts w:hint="eastAsia"/>
        </w:rPr>
        <w:t>；</w:t>
      </w:r>
      <w:r w:rsidR="0090289E">
        <w:rPr>
          <w:rFonts w:hint="eastAsia"/>
          <w:color w:val="000000"/>
          <w:szCs w:val="21"/>
        </w:rPr>
        <w:t>农民专业合作社的设立条件；</w:t>
      </w:r>
      <w:r w:rsidR="00B11529">
        <w:rPr>
          <w:rFonts w:hint="eastAsia"/>
        </w:rPr>
        <w:t>农民专业合作社农民专业合作社组织机构设置；农民专业合作社的合并方式；农民专业</w:t>
      </w:r>
      <w:r w:rsidR="0077541D">
        <w:rPr>
          <w:rFonts w:hint="eastAsia"/>
        </w:rPr>
        <w:t>合作社的分立方式，理解</w:t>
      </w:r>
      <w:r w:rsidR="00B11529">
        <w:rPr>
          <w:rFonts w:hint="eastAsia"/>
          <w:color w:val="000000"/>
          <w:szCs w:val="21"/>
        </w:rPr>
        <w:t>农民专业合作社遵循的基本原则；</w:t>
      </w:r>
      <w:r w:rsidR="0090289E">
        <w:rPr>
          <w:rFonts w:hint="eastAsia"/>
        </w:rPr>
        <w:t>农民专业合作社章程的法律地位；</w:t>
      </w:r>
      <w:r w:rsidR="00617481">
        <w:rPr>
          <w:rFonts w:hint="eastAsia"/>
          <w:color w:val="000000"/>
          <w:szCs w:val="21"/>
        </w:rPr>
        <w:t>农民专业合作社成员；</w:t>
      </w:r>
      <w:r w:rsidR="00617481">
        <w:rPr>
          <w:rFonts w:hint="eastAsia"/>
        </w:rPr>
        <w:t>基本表决权；附加表决权</w:t>
      </w:r>
      <w:r w:rsidR="000F4AF8">
        <w:rPr>
          <w:rFonts w:hint="eastAsia"/>
        </w:rPr>
        <w:t>；合作社的</w:t>
      </w:r>
      <w:r w:rsidR="00A73D83">
        <w:rPr>
          <w:rFonts w:hint="eastAsia"/>
        </w:rPr>
        <w:t>清算</w:t>
      </w:r>
      <w:r w:rsidR="00CB60AD">
        <w:rPr>
          <w:rFonts w:hint="eastAsia"/>
        </w:rPr>
        <w:t>；农民专业合作社合并或分立后债务的处理。并能运用法律规定分析合作社在设立、成员、合并和分立过程中的问题。</w:t>
      </w:r>
    </w:p>
    <w:p w:rsidR="0019676D" w:rsidRDefault="0019676D"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19676D" w:rsidRPr="003C4215" w:rsidRDefault="0019676D" w:rsidP="0040624C">
      <w:pPr>
        <w:spacing w:line="360" w:lineRule="auto"/>
        <w:ind w:firstLineChars="150" w:firstLine="315"/>
        <w:rPr>
          <w:b/>
          <w:color w:val="000000"/>
          <w:szCs w:val="21"/>
        </w:rPr>
      </w:pPr>
      <w:r w:rsidRPr="003C4215">
        <w:rPr>
          <w:rFonts w:hint="eastAsia"/>
          <w:color w:val="000000"/>
          <w:szCs w:val="21"/>
        </w:rPr>
        <w:t>（一）</w:t>
      </w:r>
      <w:r>
        <w:rPr>
          <w:rFonts w:hint="eastAsia"/>
        </w:rPr>
        <w:t>农民专业合作社法概述</w:t>
      </w:r>
    </w:p>
    <w:p w:rsidR="0019676D" w:rsidRDefault="0019676D" w:rsidP="001A1105">
      <w:pPr>
        <w:spacing w:line="360" w:lineRule="auto"/>
        <w:ind w:firstLineChars="257" w:firstLine="540"/>
      </w:pPr>
      <w:r>
        <w:rPr>
          <w:rFonts w:hint="eastAsia"/>
        </w:rPr>
        <w:t>识记：农民专业合作社概念</w:t>
      </w:r>
    </w:p>
    <w:p w:rsidR="0019676D" w:rsidRDefault="0019676D" w:rsidP="0019676D">
      <w:pPr>
        <w:spacing w:line="360" w:lineRule="auto"/>
        <w:ind w:firstLine="435"/>
      </w:pPr>
      <w:r>
        <w:rPr>
          <w:rFonts w:hint="eastAsia"/>
        </w:rPr>
        <w:t xml:space="preserve">     </w:t>
      </w:r>
      <w:r w:rsidR="001755A7">
        <w:rPr>
          <w:rFonts w:hint="eastAsia"/>
        </w:rPr>
        <w:t xml:space="preserve">  </w:t>
      </w:r>
      <w:r w:rsidR="001755A7">
        <w:rPr>
          <w:rFonts w:hint="eastAsia"/>
        </w:rPr>
        <w:t>农民专业合作社的法律地位</w:t>
      </w:r>
    </w:p>
    <w:p w:rsidR="0019676D" w:rsidRDefault="004128AC" w:rsidP="001A1105">
      <w:pPr>
        <w:spacing w:line="360" w:lineRule="auto"/>
        <w:ind w:firstLineChars="257" w:firstLine="540"/>
      </w:pPr>
      <w:r>
        <w:rPr>
          <w:rFonts w:hint="eastAsia"/>
        </w:rPr>
        <w:t>理解：</w:t>
      </w:r>
      <w:r w:rsidR="001755A7">
        <w:rPr>
          <w:rFonts w:hint="eastAsia"/>
        </w:rPr>
        <w:t>农民专业合作社遵循的基本原则</w:t>
      </w:r>
    </w:p>
    <w:p w:rsidR="0019676D" w:rsidRDefault="0019676D" w:rsidP="0019676D">
      <w:pPr>
        <w:spacing w:line="360" w:lineRule="auto"/>
      </w:pPr>
      <w:r>
        <w:rPr>
          <w:rFonts w:hint="eastAsia"/>
        </w:rPr>
        <w:t xml:space="preserve"> </w:t>
      </w:r>
      <w:r w:rsidR="0040624C">
        <w:rPr>
          <w:rFonts w:hint="eastAsia"/>
        </w:rPr>
        <w:t xml:space="preserve">  </w:t>
      </w:r>
      <w:r>
        <w:rPr>
          <w:rFonts w:hint="eastAsia"/>
        </w:rPr>
        <w:t>（二）农民专业合作社的设立</w:t>
      </w:r>
    </w:p>
    <w:p w:rsidR="001755A7" w:rsidRDefault="0019676D" w:rsidP="001755A7">
      <w:pPr>
        <w:spacing w:line="360" w:lineRule="auto"/>
        <w:ind w:firstLineChars="250" w:firstLine="525"/>
      </w:pPr>
      <w:r>
        <w:rPr>
          <w:rFonts w:hint="eastAsia"/>
        </w:rPr>
        <w:t>识记：</w:t>
      </w:r>
      <w:r w:rsidR="0090289E">
        <w:rPr>
          <w:rFonts w:hint="eastAsia"/>
        </w:rPr>
        <w:t>农民专业合作社设立条件</w:t>
      </w:r>
    </w:p>
    <w:p w:rsidR="0019676D" w:rsidRDefault="001755A7" w:rsidP="001755A7">
      <w:pPr>
        <w:spacing w:line="360" w:lineRule="auto"/>
        <w:ind w:firstLineChars="250" w:firstLine="525"/>
      </w:pPr>
      <w:r>
        <w:rPr>
          <w:rFonts w:hint="eastAsia"/>
        </w:rPr>
        <w:t>理解：农民专业合作社设立程序</w:t>
      </w:r>
    </w:p>
    <w:p w:rsidR="00B11529" w:rsidRDefault="00B11529" w:rsidP="001755A7">
      <w:pPr>
        <w:spacing w:line="360" w:lineRule="auto"/>
        <w:ind w:firstLineChars="250" w:firstLine="525"/>
      </w:pPr>
      <w:r>
        <w:rPr>
          <w:rFonts w:hint="eastAsia"/>
        </w:rPr>
        <w:t xml:space="preserve">      </w:t>
      </w:r>
      <w:r w:rsidR="0090289E">
        <w:rPr>
          <w:rFonts w:hint="eastAsia"/>
        </w:rPr>
        <w:t>农民专业合作社章程的法律地位</w:t>
      </w:r>
    </w:p>
    <w:p w:rsidR="0019676D" w:rsidRDefault="004128AC" w:rsidP="001755A7">
      <w:pPr>
        <w:spacing w:line="360" w:lineRule="auto"/>
        <w:ind w:firstLineChars="250" w:firstLine="525"/>
      </w:pPr>
      <w:r>
        <w:rPr>
          <w:rFonts w:hint="eastAsia"/>
        </w:rPr>
        <w:t>应用：</w:t>
      </w:r>
      <w:r w:rsidR="00B11529">
        <w:rPr>
          <w:rFonts w:hint="eastAsia"/>
        </w:rPr>
        <w:t>分析设立的农民专业合作社是否符合</w:t>
      </w:r>
      <w:r>
        <w:rPr>
          <w:rFonts w:hint="eastAsia"/>
        </w:rPr>
        <w:t>条件</w:t>
      </w:r>
    </w:p>
    <w:p w:rsidR="0019676D" w:rsidRDefault="0019676D" w:rsidP="0040624C">
      <w:pPr>
        <w:spacing w:line="360" w:lineRule="auto"/>
        <w:ind w:firstLineChars="150" w:firstLine="315"/>
      </w:pPr>
      <w:r>
        <w:rPr>
          <w:rFonts w:hint="eastAsia"/>
        </w:rPr>
        <w:t>（三）农民专业合作社成员和组织机构</w:t>
      </w:r>
    </w:p>
    <w:p w:rsidR="0019676D" w:rsidRPr="000156C4" w:rsidRDefault="0019676D" w:rsidP="001A1105">
      <w:pPr>
        <w:spacing w:line="360" w:lineRule="auto"/>
        <w:ind w:firstLineChars="300" w:firstLine="630"/>
      </w:pPr>
      <w:r>
        <w:rPr>
          <w:rFonts w:hint="eastAsia"/>
        </w:rPr>
        <w:t>识记：</w:t>
      </w:r>
      <w:r w:rsidR="001A1105">
        <w:rPr>
          <w:rFonts w:hint="eastAsia"/>
        </w:rPr>
        <w:t>农民专业合作社农民专业合作社组织机构设置</w:t>
      </w:r>
    </w:p>
    <w:p w:rsidR="00617481" w:rsidRDefault="0019676D" w:rsidP="001A1105">
      <w:pPr>
        <w:spacing w:line="360" w:lineRule="auto"/>
        <w:ind w:firstLineChars="300" w:firstLine="630"/>
      </w:pPr>
      <w:r>
        <w:rPr>
          <w:rFonts w:hint="eastAsia"/>
        </w:rPr>
        <w:t>理解：</w:t>
      </w:r>
      <w:r w:rsidR="00617481">
        <w:rPr>
          <w:rFonts w:hint="eastAsia"/>
        </w:rPr>
        <w:t>农民专业合作社成员的条件</w:t>
      </w:r>
    </w:p>
    <w:p w:rsidR="0019676D" w:rsidRDefault="0019676D" w:rsidP="00617481">
      <w:pPr>
        <w:spacing w:line="360" w:lineRule="auto"/>
        <w:ind w:firstLineChars="600" w:firstLine="1260"/>
      </w:pPr>
      <w:r>
        <w:rPr>
          <w:rFonts w:hint="eastAsia"/>
        </w:rPr>
        <w:lastRenderedPageBreak/>
        <w:t>基本表决权</w:t>
      </w:r>
    </w:p>
    <w:p w:rsidR="001A1105" w:rsidRDefault="0019676D" w:rsidP="0019676D">
      <w:pPr>
        <w:spacing w:line="360" w:lineRule="auto"/>
        <w:ind w:firstLineChars="200" w:firstLine="420"/>
      </w:pPr>
      <w:r>
        <w:rPr>
          <w:rFonts w:hint="eastAsia"/>
        </w:rPr>
        <w:t xml:space="preserve">      </w:t>
      </w:r>
      <w:r w:rsidR="00617481">
        <w:rPr>
          <w:rFonts w:hint="eastAsia"/>
        </w:rPr>
        <w:t xml:space="preserve">  </w:t>
      </w:r>
      <w:r>
        <w:rPr>
          <w:rFonts w:hint="eastAsia"/>
        </w:rPr>
        <w:t>附加表决权</w:t>
      </w:r>
    </w:p>
    <w:p w:rsidR="0019676D" w:rsidRDefault="007511DE" w:rsidP="001A1105">
      <w:pPr>
        <w:spacing w:line="360" w:lineRule="auto"/>
        <w:ind w:firstLineChars="300" w:firstLine="630"/>
      </w:pPr>
      <w:r>
        <w:rPr>
          <w:rFonts w:hint="eastAsia"/>
        </w:rPr>
        <w:t>应用：</w:t>
      </w:r>
      <w:r w:rsidR="00617481">
        <w:rPr>
          <w:rFonts w:hint="eastAsia"/>
        </w:rPr>
        <w:t>分析</w:t>
      </w:r>
      <w:r>
        <w:rPr>
          <w:rFonts w:hint="eastAsia"/>
        </w:rPr>
        <w:t>农民专业合作社成员是否符合法定</w:t>
      </w:r>
      <w:r w:rsidR="001A1105">
        <w:rPr>
          <w:rFonts w:hint="eastAsia"/>
        </w:rPr>
        <w:t>条件</w:t>
      </w:r>
    </w:p>
    <w:p w:rsidR="0019676D" w:rsidRDefault="00A77829" w:rsidP="00943AEF">
      <w:pPr>
        <w:spacing w:line="360" w:lineRule="auto"/>
        <w:ind w:firstLineChars="200" w:firstLine="420"/>
      </w:pPr>
      <w:r>
        <w:rPr>
          <w:rFonts w:hint="eastAsia"/>
        </w:rPr>
        <w:t>（四</w:t>
      </w:r>
      <w:r w:rsidR="0019676D">
        <w:rPr>
          <w:rFonts w:hint="eastAsia"/>
        </w:rPr>
        <w:t>）农民专业合作社</w:t>
      </w:r>
      <w:r w:rsidR="001A1105">
        <w:rPr>
          <w:rFonts w:hint="eastAsia"/>
        </w:rPr>
        <w:t>的变更、解散</w:t>
      </w:r>
    </w:p>
    <w:p w:rsidR="0019676D" w:rsidRDefault="001A1105" w:rsidP="00943AEF">
      <w:pPr>
        <w:spacing w:line="360" w:lineRule="auto"/>
        <w:ind w:firstLineChars="300" w:firstLine="630"/>
      </w:pPr>
      <w:r>
        <w:rPr>
          <w:rFonts w:hint="eastAsia"/>
        </w:rPr>
        <w:t>识记</w:t>
      </w:r>
      <w:r w:rsidR="0019676D">
        <w:rPr>
          <w:rFonts w:hint="eastAsia"/>
        </w:rPr>
        <w:t>：农民专业合作社的合并方式</w:t>
      </w:r>
    </w:p>
    <w:p w:rsidR="0019676D" w:rsidRDefault="0019676D" w:rsidP="0019676D">
      <w:pPr>
        <w:spacing w:line="360" w:lineRule="auto"/>
        <w:ind w:firstLineChars="200" w:firstLine="420"/>
      </w:pPr>
      <w:r>
        <w:rPr>
          <w:rFonts w:hint="eastAsia"/>
        </w:rPr>
        <w:t xml:space="preserve">      </w:t>
      </w:r>
      <w:r w:rsidR="001A1105">
        <w:rPr>
          <w:rFonts w:hint="eastAsia"/>
        </w:rPr>
        <w:t>农民专业合作社的分立方式</w:t>
      </w:r>
    </w:p>
    <w:p w:rsidR="001A1105" w:rsidRDefault="001A1105" w:rsidP="001A1105">
      <w:pPr>
        <w:spacing w:line="360" w:lineRule="auto"/>
      </w:pPr>
      <w:r>
        <w:rPr>
          <w:rFonts w:hint="eastAsia"/>
        </w:rPr>
        <w:t xml:space="preserve">  </w:t>
      </w:r>
      <w:r w:rsidR="00943AEF">
        <w:rPr>
          <w:rFonts w:hint="eastAsia"/>
        </w:rPr>
        <w:t xml:space="preserve">  </w:t>
      </w:r>
      <w:r>
        <w:rPr>
          <w:rFonts w:hint="eastAsia"/>
        </w:rPr>
        <w:t xml:space="preserve">  </w:t>
      </w:r>
      <w:r w:rsidR="000F4AF8">
        <w:rPr>
          <w:rFonts w:hint="eastAsia"/>
        </w:rPr>
        <w:t>理解：农民专业合作社</w:t>
      </w:r>
      <w:r>
        <w:rPr>
          <w:rFonts w:hint="eastAsia"/>
        </w:rPr>
        <w:t>清算</w:t>
      </w:r>
    </w:p>
    <w:p w:rsidR="000F4AF8" w:rsidRDefault="000F4AF8" w:rsidP="001A1105">
      <w:pPr>
        <w:spacing w:line="360" w:lineRule="auto"/>
        <w:ind w:firstLineChars="200" w:firstLine="420"/>
      </w:pPr>
      <w:r>
        <w:rPr>
          <w:rFonts w:hint="eastAsia"/>
        </w:rPr>
        <w:t xml:space="preserve">      </w:t>
      </w:r>
      <w:r>
        <w:rPr>
          <w:rFonts w:hint="eastAsia"/>
        </w:rPr>
        <w:t>农民专业合作社合并或分立后债务的处理</w:t>
      </w:r>
    </w:p>
    <w:p w:rsidR="0019676D" w:rsidRDefault="001A1105" w:rsidP="00943AEF">
      <w:pPr>
        <w:spacing w:line="360" w:lineRule="auto"/>
        <w:ind w:firstLineChars="300" w:firstLine="630"/>
      </w:pPr>
      <w:r>
        <w:rPr>
          <w:rFonts w:hint="eastAsia"/>
        </w:rPr>
        <w:t>应用：</w:t>
      </w:r>
      <w:r w:rsidR="002C2EE9">
        <w:rPr>
          <w:rFonts w:hint="eastAsia"/>
        </w:rPr>
        <w:t>分析</w:t>
      </w:r>
      <w:r>
        <w:rPr>
          <w:rFonts w:hint="eastAsia"/>
        </w:rPr>
        <w:t>农民专业合作社合并</w:t>
      </w:r>
      <w:r w:rsidR="002C2EE9">
        <w:rPr>
          <w:rFonts w:hint="eastAsia"/>
        </w:rPr>
        <w:t>或分立</w:t>
      </w:r>
      <w:r>
        <w:rPr>
          <w:rFonts w:hint="eastAsia"/>
        </w:rPr>
        <w:t>后债务的处理</w:t>
      </w:r>
      <w:r w:rsidR="000F4AF8">
        <w:rPr>
          <w:rFonts w:hint="eastAsia"/>
        </w:rPr>
        <w:t>是否合法</w:t>
      </w:r>
    </w:p>
    <w:p w:rsidR="0019676D" w:rsidRDefault="0019676D" w:rsidP="0019676D">
      <w:pPr>
        <w:spacing w:line="360" w:lineRule="auto"/>
        <w:ind w:firstLineChars="200" w:firstLine="420"/>
      </w:pPr>
      <w:r>
        <w:rPr>
          <w:rFonts w:hint="eastAsia"/>
        </w:rPr>
        <w:t xml:space="preserve">                  </w:t>
      </w:r>
    </w:p>
    <w:p w:rsidR="003578EC" w:rsidRDefault="003578EC" w:rsidP="0019676D">
      <w:pPr>
        <w:rPr>
          <w:b/>
        </w:rPr>
      </w:pPr>
    </w:p>
    <w:p w:rsidR="0019676D" w:rsidRPr="00D3148F" w:rsidRDefault="003578EC" w:rsidP="0040624C">
      <w:pPr>
        <w:jc w:val="center"/>
        <w:rPr>
          <w:b/>
        </w:rPr>
      </w:pPr>
      <w:r w:rsidRPr="001764FD">
        <w:rPr>
          <w:rFonts w:hint="eastAsia"/>
          <w:b/>
        </w:rPr>
        <w:t>第五章</w:t>
      </w:r>
      <w:r>
        <w:rPr>
          <w:rFonts w:hint="eastAsia"/>
          <w:b/>
        </w:rPr>
        <w:t xml:space="preserve">   </w:t>
      </w:r>
      <w:r w:rsidR="0019676D" w:rsidRPr="00D3148F">
        <w:rPr>
          <w:rFonts w:hint="eastAsia"/>
          <w:b/>
        </w:rPr>
        <w:t>农产品质</w:t>
      </w:r>
      <w:proofErr w:type="gramStart"/>
      <w:r w:rsidR="0019676D" w:rsidRPr="00D3148F">
        <w:rPr>
          <w:rFonts w:hint="eastAsia"/>
          <w:b/>
        </w:rPr>
        <w:t>量安全</w:t>
      </w:r>
      <w:proofErr w:type="gramEnd"/>
      <w:r w:rsidR="0019676D" w:rsidRPr="00D3148F">
        <w:rPr>
          <w:rFonts w:hint="eastAsia"/>
          <w:b/>
        </w:rPr>
        <w:t>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14342C" w:rsidRDefault="0019676D" w:rsidP="00843733">
      <w:pPr>
        <w:spacing w:line="360" w:lineRule="auto"/>
        <w:ind w:firstLine="435"/>
      </w:pPr>
      <w:r w:rsidRPr="002F6FF6">
        <w:rPr>
          <w:rFonts w:hint="eastAsia"/>
          <w:color w:val="000000"/>
          <w:szCs w:val="21"/>
        </w:rPr>
        <w:t>通过本章的学习</w:t>
      </w:r>
      <w:r>
        <w:rPr>
          <w:rFonts w:hint="eastAsia"/>
          <w:color w:val="000000"/>
          <w:szCs w:val="21"/>
        </w:rPr>
        <w:t>，掌握</w:t>
      </w:r>
      <w:r w:rsidR="001016D0">
        <w:rPr>
          <w:rFonts w:hint="eastAsia"/>
          <w:color w:val="000000"/>
          <w:szCs w:val="21"/>
        </w:rPr>
        <w:t>农产品的概念；</w:t>
      </w:r>
      <w:r>
        <w:rPr>
          <w:rFonts w:hint="eastAsia"/>
          <w:color w:val="000000"/>
          <w:szCs w:val="21"/>
        </w:rPr>
        <w:t>农产品质</w:t>
      </w:r>
      <w:proofErr w:type="gramStart"/>
      <w:r>
        <w:rPr>
          <w:rFonts w:hint="eastAsia"/>
          <w:color w:val="000000"/>
          <w:szCs w:val="21"/>
        </w:rPr>
        <w:t>量安全</w:t>
      </w:r>
      <w:proofErr w:type="gramEnd"/>
      <w:r w:rsidR="001016D0">
        <w:rPr>
          <w:rFonts w:hint="eastAsia"/>
          <w:color w:val="000000"/>
          <w:szCs w:val="21"/>
        </w:rPr>
        <w:t>的概念；农产品质</w:t>
      </w:r>
      <w:proofErr w:type="gramStart"/>
      <w:r w:rsidR="001016D0">
        <w:rPr>
          <w:rFonts w:hint="eastAsia"/>
          <w:color w:val="000000"/>
          <w:szCs w:val="21"/>
        </w:rPr>
        <w:t>量安全</w:t>
      </w:r>
      <w:proofErr w:type="gramEnd"/>
      <w:r w:rsidR="001016D0">
        <w:rPr>
          <w:rFonts w:hint="eastAsia"/>
          <w:color w:val="000000"/>
          <w:szCs w:val="21"/>
        </w:rPr>
        <w:t>行政主管部门；</w:t>
      </w:r>
      <w:r w:rsidR="00FF29C1">
        <w:rPr>
          <w:rFonts w:hint="eastAsia"/>
        </w:rPr>
        <w:t>农产品质量安全标准的概念；无公害农产品标志；</w:t>
      </w:r>
      <w:r w:rsidR="0096105A">
        <w:rPr>
          <w:rFonts w:hint="eastAsia"/>
        </w:rPr>
        <w:t>农药的概念；新农药登记的概念；农药登记证的有效期；农药生产许可证的审批部门；</w:t>
      </w:r>
      <w:r w:rsidR="00843733">
        <w:rPr>
          <w:rFonts w:hint="eastAsia"/>
        </w:rPr>
        <w:t>农药经营单位的范围；开办农药生产企业的条件；开办农药经营单位的条件；</w:t>
      </w:r>
      <w:r w:rsidR="00294978">
        <w:rPr>
          <w:rFonts w:hint="eastAsia"/>
        </w:rPr>
        <w:t>兽药的概念；</w:t>
      </w:r>
      <w:r w:rsidR="0096105A">
        <w:rPr>
          <w:rFonts w:hint="eastAsia"/>
        </w:rPr>
        <w:t>兽药生产许可证的有效期；兽药经营许可证的有效期；兽药生产经营许可证的审批部门；</w:t>
      </w:r>
      <w:r w:rsidR="00FF1CF5">
        <w:rPr>
          <w:rFonts w:hint="eastAsia"/>
        </w:rPr>
        <w:t>种子生产、经营许可证的审批部门</w:t>
      </w:r>
      <w:r w:rsidR="0014342C">
        <w:rPr>
          <w:rFonts w:hint="eastAsia"/>
        </w:rPr>
        <w:t>。</w:t>
      </w:r>
      <w:r w:rsidR="0077541D">
        <w:rPr>
          <w:rFonts w:hint="eastAsia"/>
          <w:color w:val="000000"/>
          <w:szCs w:val="21"/>
        </w:rPr>
        <w:t>理解</w:t>
      </w:r>
      <w:r w:rsidR="00D91272">
        <w:rPr>
          <w:rFonts w:hint="eastAsia"/>
          <w:color w:val="000000"/>
          <w:szCs w:val="21"/>
        </w:rPr>
        <w:t>关于</w:t>
      </w:r>
      <w:r w:rsidR="00D91272">
        <w:rPr>
          <w:rFonts w:hint="eastAsia"/>
        </w:rPr>
        <w:t>农产品产地、</w:t>
      </w:r>
      <w:r w:rsidR="00D91272">
        <w:rPr>
          <w:rFonts w:hint="eastAsia"/>
          <w:color w:val="000000"/>
          <w:szCs w:val="21"/>
        </w:rPr>
        <w:t>农产品生产记录、</w:t>
      </w:r>
      <w:r w:rsidR="00D91272">
        <w:rPr>
          <w:rFonts w:hint="eastAsia"/>
        </w:rPr>
        <w:t>农产品生产中农业投入品、农产品质量检测、</w:t>
      </w:r>
      <w:r w:rsidR="00D91272">
        <w:rPr>
          <w:rFonts w:hint="eastAsia"/>
          <w:color w:val="000000"/>
          <w:szCs w:val="21"/>
        </w:rPr>
        <w:t>农产品包装</w:t>
      </w:r>
      <w:r w:rsidR="00FF29C1">
        <w:rPr>
          <w:rFonts w:hint="eastAsia"/>
          <w:color w:val="000000"/>
          <w:szCs w:val="21"/>
        </w:rPr>
        <w:t>和标识的</w:t>
      </w:r>
      <w:r w:rsidR="006A64C8">
        <w:rPr>
          <w:rFonts w:hint="eastAsia"/>
          <w:color w:val="000000"/>
          <w:szCs w:val="21"/>
        </w:rPr>
        <w:t>法律要求；农产品质</w:t>
      </w:r>
      <w:proofErr w:type="gramStart"/>
      <w:r w:rsidR="006A64C8">
        <w:rPr>
          <w:rFonts w:hint="eastAsia"/>
          <w:color w:val="000000"/>
          <w:szCs w:val="21"/>
        </w:rPr>
        <w:t>量安全</w:t>
      </w:r>
      <w:proofErr w:type="gramEnd"/>
      <w:r w:rsidR="006A64C8">
        <w:rPr>
          <w:rFonts w:hint="eastAsia"/>
          <w:color w:val="000000"/>
          <w:szCs w:val="21"/>
        </w:rPr>
        <w:t>监测制度</w:t>
      </w:r>
      <w:r w:rsidR="00D91272">
        <w:rPr>
          <w:rFonts w:hint="eastAsia"/>
          <w:color w:val="000000"/>
          <w:szCs w:val="21"/>
        </w:rPr>
        <w:t>；</w:t>
      </w:r>
      <w:r w:rsidR="006A64C8">
        <w:rPr>
          <w:rFonts w:hint="eastAsia"/>
          <w:color w:val="000000"/>
          <w:szCs w:val="21"/>
        </w:rPr>
        <w:t>农产品质</w:t>
      </w:r>
      <w:proofErr w:type="gramStart"/>
      <w:r w:rsidR="006A64C8">
        <w:rPr>
          <w:rFonts w:hint="eastAsia"/>
          <w:color w:val="000000"/>
          <w:szCs w:val="21"/>
        </w:rPr>
        <w:t>量安全</w:t>
      </w:r>
      <w:proofErr w:type="gramEnd"/>
      <w:r w:rsidR="006A64C8">
        <w:rPr>
          <w:rFonts w:hint="eastAsia"/>
          <w:color w:val="000000"/>
          <w:szCs w:val="21"/>
        </w:rPr>
        <w:t>检测机构的要求；</w:t>
      </w:r>
      <w:r w:rsidR="0014342C">
        <w:rPr>
          <w:rFonts w:hint="eastAsia"/>
        </w:rPr>
        <w:t>农药生产许可</w:t>
      </w:r>
      <w:r w:rsidR="00843733">
        <w:rPr>
          <w:rFonts w:hint="eastAsia"/>
        </w:rPr>
        <w:t>制度</w:t>
      </w:r>
      <w:r w:rsidR="0014342C">
        <w:rPr>
          <w:rFonts w:hint="eastAsia"/>
        </w:rPr>
        <w:t>；农药使用的法律规定；假、劣农药；</w:t>
      </w:r>
      <w:r w:rsidR="00B027DB">
        <w:rPr>
          <w:rFonts w:hint="eastAsia"/>
        </w:rPr>
        <w:t>禁止经营的农药；农药产品标签的要求</w:t>
      </w:r>
      <w:r w:rsidR="0014342C">
        <w:rPr>
          <w:rFonts w:hint="eastAsia"/>
        </w:rPr>
        <w:t>；兽</w:t>
      </w:r>
      <w:r w:rsidR="00294978">
        <w:rPr>
          <w:rFonts w:hint="eastAsia"/>
        </w:rPr>
        <w:t>药经营许可；兽药生产企业的条件；兽药经营企业的条件；假、劣兽药</w:t>
      </w:r>
      <w:r w:rsidR="00FF1CF5">
        <w:rPr>
          <w:rFonts w:hint="eastAsia"/>
        </w:rPr>
        <w:t>；设立畜禽养殖企业的条件</w:t>
      </w:r>
      <w:r w:rsidR="0014342C">
        <w:rPr>
          <w:rFonts w:hint="eastAsia"/>
        </w:rPr>
        <w:t>；畜禽养殖档案制度；申</w:t>
      </w:r>
      <w:r w:rsidR="00D60C3C">
        <w:rPr>
          <w:rFonts w:hint="eastAsia"/>
        </w:rPr>
        <w:t>请种子生产许可证的条件；假、劣种子；</w:t>
      </w:r>
      <w:r w:rsidR="004D082E">
        <w:rPr>
          <w:rFonts w:hint="eastAsia"/>
        </w:rPr>
        <w:t>种子经营规则</w:t>
      </w:r>
      <w:r w:rsidR="00D60C3C">
        <w:rPr>
          <w:rFonts w:hint="eastAsia"/>
        </w:rPr>
        <w:t>，并能分析违反农产品安全质量法的法律责任。</w:t>
      </w:r>
    </w:p>
    <w:p w:rsidR="0019676D" w:rsidRPr="0014342C" w:rsidRDefault="0014342C" w:rsidP="0014342C">
      <w:pPr>
        <w:spacing w:line="360" w:lineRule="auto"/>
        <w:ind w:firstLineChars="257" w:firstLine="540"/>
        <w:rPr>
          <w:color w:val="000000"/>
          <w:szCs w:val="21"/>
        </w:rPr>
      </w:pPr>
      <w:r>
        <w:rPr>
          <w:rFonts w:hint="eastAsia"/>
        </w:rPr>
        <w:t xml:space="preserve">   </w:t>
      </w:r>
    </w:p>
    <w:p w:rsidR="0019676D" w:rsidRDefault="0019676D"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19676D" w:rsidRDefault="00ED530D" w:rsidP="0040624C">
      <w:pPr>
        <w:spacing w:line="360" w:lineRule="auto"/>
        <w:ind w:firstLineChars="200" w:firstLine="420"/>
      </w:pPr>
      <w:r>
        <w:rPr>
          <w:rFonts w:hint="eastAsia"/>
        </w:rPr>
        <w:t>（一）农产品质</w:t>
      </w:r>
      <w:proofErr w:type="gramStart"/>
      <w:r>
        <w:rPr>
          <w:rFonts w:hint="eastAsia"/>
        </w:rPr>
        <w:t>量安全</w:t>
      </w:r>
      <w:proofErr w:type="gramEnd"/>
      <w:r>
        <w:rPr>
          <w:rFonts w:hint="eastAsia"/>
        </w:rPr>
        <w:t>法律制度</w:t>
      </w:r>
    </w:p>
    <w:p w:rsidR="0019676D" w:rsidRDefault="0019676D" w:rsidP="0019676D">
      <w:pPr>
        <w:spacing w:line="360" w:lineRule="auto"/>
        <w:ind w:firstLineChars="200" w:firstLine="420"/>
      </w:pPr>
      <w:r>
        <w:rPr>
          <w:rFonts w:hint="eastAsia"/>
        </w:rPr>
        <w:t>识记：农产品</w:t>
      </w:r>
      <w:r w:rsidR="00ED530D">
        <w:rPr>
          <w:rFonts w:hint="eastAsia"/>
        </w:rPr>
        <w:t>概念</w:t>
      </w:r>
    </w:p>
    <w:p w:rsidR="00ED530D" w:rsidRDefault="00ED530D" w:rsidP="0019676D">
      <w:pPr>
        <w:spacing w:line="360" w:lineRule="auto"/>
        <w:ind w:firstLineChars="200" w:firstLine="420"/>
      </w:pPr>
      <w:r>
        <w:rPr>
          <w:rFonts w:hint="eastAsia"/>
        </w:rPr>
        <w:t xml:space="preserve">      </w:t>
      </w:r>
      <w:r>
        <w:rPr>
          <w:rFonts w:hint="eastAsia"/>
        </w:rPr>
        <w:t>农产品质</w:t>
      </w:r>
      <w:proofErr w:type="gramStart"/>
      <w:r>
        <w:rPr>
          <w:rFonts w:hint="eastAsia"/>
        </w:rPr>
        <w:t>量安全</w:t>
      </w:r>
      <w:proofErr w:type="gramEnd"/>
      <w:r>
        <w:rPr>
          <w:rFonts w:hint="eastAsia"/>
        </w:rPr>
        <w:t>概念</w:t>
      </w:r>
    </w:p>
    <w:p w:rsidR="00ED530D" w:rsidRDefault="00ED530D" w:rsidP="0019676D">
      <w:pPr>
        <w:spacing w:line="360" w:lineRule="auto"/>
        <w:ind w:firstLineChars="200" w:firstLine="420"/>
      </w:pPr>
      <w:r>
        <w:rPr>
          <w:rFonts w:hint="eastAsia"/>
        </w:rPr>
        <w:t xml:space="preserve">      </w:t>
      </w:r>
      <w:r>
        <w:rPr>
          <w:rFonts w:hint="eastAsia"/>
        </w:rPr>
        <w:t>农产品质</w:t>
      </w:r>
      <w:proofErr w:type="gramStart"/>
      <w:r>
        <w:rPr>
          <w:rFonts w:hint="eastAsia"/>
        </w:rPr>
        <w:t>量安全</w:t>
      </w:r>
      <w:proofErr w:type="gramEnd"/>
      <w:r>
        <w:rPr>
          <w:rFonts w:hint="eastAsia"/>
        </w:rPr>
        <w:t>行政主管部门</w:t>
      </w:r>
    </w:p>
    <w:p w:rsidR="002D17C6" w:rsidRDefault="002D17C6" w:rsidP="00ED530D">
      <w:pPr>
        <w:spacing w:line="360" w:lineRule="auto"/>
        <w:ind w:firstLine="435"/>
      </w:pPr>
      <w:r>
        <w:rPr>
          <w:rFonts w:hint="eastAsia"/>
        </w:rPr>
        <w:lastRenderedPageBreak/>
        <w:t xml:space="preserve">      </w:t>
      </w:r>
      <w:r>
        <w:rPr>
          <w:rFonts w:hint="eastAsia"/>
        </w:rPr>
        <w:t>农产品质量安全标准的概念</w:t>
      </w:r>
    </w:p>
    <w:p w:rsidR="00ED530D" w:rsidRDefault="0019676D" w:rsidP="0040624C">
      <w:pPr>
        <w:spacing w:line="360" w:lineRule="auto"/>
        <w:ind w:firstLineChars="300" w:firstLine="630"/>
      </w:pPr>
      <w:r>
        <w:rPr>
          <w:rFonts w:hint="eastAsia"/>
        </w:rPr>
        <w:t>理解：</w:t>
      </w:r>
      <w:r w:rsidR="00ED530D">
        <w:rPr>
          <w:rFonts w:hint="eastAsia"/>
        </w:rPr>
        <w:t>农产品产地的法律要求</w:t>
      </w:r>
    </w:p>
    <w:p w:rsidR="00ED530D" w:rsidRDefault="00ED530D" w:rsidP="00ED530D">
      <w:pPr>
        <w:spacing w:line="360" w:lineRule="auto"/>
        <w:ind w:firstLine="435"/>
        <w:rPr>
          <w:color w:val="000000"/>
          <w:szCs w:val="21"/>
        </w:rPr>
      </w:pPr>
      <w:r>
        <w:rPr>
          <w:rFonts w:hint="eastAsia"/>
        </w:rPr>
        <w:t xml:space="preserve">      </w:t>
      </w:r>
      <w:r>
        <w:rPr>
          <w:rFonts w:hint="eastAsia"/>
          <w:color w:val="000000"/>
          <w:szCs w:val="21"/>
        </w:rPr>
        <w:t>农产品生产记录的法律要求</w:t>
      </w:r>
    </w:p>
    <w:p w:rsidR="00ED530D" w:rsidRDefault="00ED530D" w:rsidP="00ED530D">
      <w:pPr>
        <w:spacing w:line="360" w:lineRule="auto"/>
        <w:ind w:firstLine="435"/>
      </w:pPr>
      <w:r>
        <w:rPr>
          <w:rFonts w:hint="eastAsia"/>
        </w:rPr>
        <w:t xml:space="preserve">      </w:t>
      </w:r>
      <w:r>
        <w:rPr>
          <w:rFonts w:hint="eastAsia"/>
        </w:rPr>
        <w:t>农产品生产中农业投入品的法律要求</w:t>
      </w:r>
    </w:p>
    <w:p w:rsidR="00ED530D" w:rsidRPr="00ED530D" w:rsidRDefault="00ED530D" w:rsidP="00ED530D">
      <w:pPr>
        <w:spacing w:line="360" w:lineRule="auto"/>
        <w:ind w:firstLine="435"/>
      </w:pPr>
      <w:r>
        <w:rPr>
          <w:rFonts w:hint="eastAsia"/>
        </w:rPr>
        <w:t xml:space="preserve">      </w:t>
      </w:r>
      <w:r>
        <w:rPr>
          <w:rFonts w:hint="eastAsia"/>
        </w:rPr>
        <w:t>农产品质量检测的法律要求</w:t>
      </w:r>
    </w:p>
    <w:p w:rsidR="00ED530D" w:rsidRDefault="00ED530D" w:rsidP="00ED530D">
      <w:pPr>
        <w:spacing w:line="360" w:lineRule="auto"/>
        <w:ind w:firstLineChars="507" w:firstLine="1065"/>
        <w:rPr>
          <w:color w:val="000000"/>
          <w:szCs w:val="21"/>
        </w:rPr>
      </w:pPr>
      <w:r>
        <w:rPr>
          <w:rFonts w:hint="eastAsia"/>
          <w:color w:val="000000"/>
          <w:szCs w:val="21"/>
        </w:rPr>
        <w:t>农产品包装</w:t>
      </w:r>
      <w:r w:rsidR="00FF29C1">
        <w:rPr>
          <w:rFonts w:hint="eastAsia"/>
          <w:color w:val="000000"/>
          <w:szCs w:val="21"/>
        </w:rPr>
        <w:t>和标识</w:t>
      </w:r>
      <w:r>
        <w:rPr>
          <w:rFonts w:hint="eastAsia"/>
          <w:color w:val="000000"/>
          <w:szCs w:val="21"/>
        </w:rPr>
        <w:t>的法律要求</w:t>
      </w:r>
    </w:p>
    <w:p w:rsidR="00ED530D" w:rsidRDefault="00ED530D" w:rsidP="00ED530D">
      <w:pPr>
        <w:spacing w:line="360" w:lineRule="auto"/>
        <w:ind w:firstLineChars="507" w:firstLine="1065"/>
        <w:rPr>
          <w:color w:val="000000"/>
          <w:szCs w:val="21"/>
        </w:rPr>
      </w:pPr>
      <w:r>
        <w:rPr>
          <w:rFonts w:hint="eastAsia"/>
          <w:color w:val="000000"/>
          <w:szCs w:val="21"/>
        </w:rPr>
        <w:t>农产品标识的法律要求</w:t>
      </w:r>
    </w:p>
    <w:p w:rsidR="00ED530D" w:rsidRDefault="00FF29C1" w:rsidP="00ED530D">
      <w:pPr>
        <w:spacing w:line="360" w:lineRule="auto"/>
        <w:ind w:firstLineChars="507" w:firstLine="1065"/>
        <w:rPr>
          <w:color w:val="000000"/>
          <w:szCs w:val="21"/>
        </w:rPr>
      </w:pPr>
      <w:r>
        <w:rPr>
          <w:rFonts w:hint="eastAsia"/>
          <w:color w:val="000000"/>
          <w:szCs w:val="21"/>
        </w:rPr>
        <w:t>农产品质</w:t>
      </w:r>
      <w:proofErr w:type="gramStart"/>
      <w:r>
        <w:rPr>
          <w:rFonts w:hint="eastAsia"/>
          <w:color w:val="000000"/>
          <w:szCs w:val="21"/>
        </w:rPr>
        <w:t>量安全</w:t>
      </w:r>
      <w:proofErr w:type="gramEnd"/>
      <w:r>
        <w:rPr>
          <w:rFonts w:hint="eastAsia"/>
          <w:color w:val="000000"/>
          <w:szCs w:val="21"/>
        </w:rPr>
        <w:t>监测制度</w:t>
      </w:r>
    </w:p>
    <w:p w:rsidR="006C361F" w:rsidRDefault="008D17F7" w:rsidP="001D4548">
      <w:pPr>
        <w:spacing w:line="360" w:lineRule="auto"/>
      </w:pPr>
      <w:r>
        <w:rPr>
          <w:rFonts w:hint="eastAsia"/>
        </w:rPr>
        <w:t xml:space="preserve">  </w:t>
      </w:r>
      <w:r w:rsidR="006C361F">
        <w:rPr>
          <w:rFonts w:hint="eastAsia"/>
        </w:rPr>
        <w:t xml:space="preserve">        </w:t>
      </w:r>
      <w:r w:rsidR="00FF29C1">
        <w:rPr>
          <w:rFonts w:hint="eastAsia"/>
          <w:color w:val="000000"/>
          <w:szCs w:val="21"/>
        </w:rPr>
        <w:t>农产品质</w:t>
      </w:r>
      <w:proofErr w:type="gramStart"/>
      <w:r w:rsidR="00FF29C1">
        <w:rPr>
          <w:rFonts w:hint="eastAsia"/>
          <w:color w:val="000000"/>
          <w:szCs w:val="21"/>
        </w:rPr>
        <w:t>量安全</w:t>
      </w:r>
      <w:proofErr w:type="gramEnd"/>
      <w:r w:rsidR="00FF29C1">
        <w:rPr>
          <w:rFonts w:hint="eastAsia"/>
          <w:color w:val="000000"/>
          <w:szCs w:val="21"/>
        </w:rPr>
        <w:t>检测机构的要求</w:t>
      </w:r>
    </w:p>
    <w:p w:rsidR="00FF29C1" w:rsidRDefault="00FF29C1" w:rsidP="001D4548">
      <w:pPr>
        <w:spacing w:line="360" w:lineRule="auto"/>
      </w:pPr>
      <w:r>
        <w:rPr>
          <w:rFonts w:hint="eastAsia"/>
        </w:rPr>
        <w:t xml:space="preserve">     </w:t>
      </w:r>
      <w:r>
        <w:rPr>
          <w:rFonts w:hint="eastAsia"/>
        </w:rPr>
        <w:t>应用：违反农产品质</w:t>
      </w:r>
      <w:proofErr w:type="gramStart"/>
      <w:r>
        <w:rPr>
          <w:rFonts w:hint="eastAsia"/>
        </w:rPr>
        <w:t>量安全</w:t>
      </w:r>
      <w:proofErr w:type="gramEnd"/>
      <w:r>
        <w:rPr>
          <w:rFonts w:hint="eastAsia"/>
        </w:rPr>
        <w:t>法的法律责任</w:t>
      </w:r>
    </w:p>
    <w:p w:rsidR="0019676D" w:rsidRDefault="0019676D" w:rsidP="00943AEF">
      <w:pPr>
        <w:spacing w:line="360" w:lineRule="auto"/>
        <w:ind w:firstLineChars="200" w:firstLine="420"/>
      </w:pPr>
      <w:r>
        <w:rPr>
          <w:rFonts w:hint="eastAsia"/>
        </w:rPr>
        <w:t>（二）农药管理法律制度</w:t>
      </w:r>
    </w:p>
    <w:p w:rsidR="00606065" w:rsidRDefault="00D91272" w:rsidP="00943AEF">
      <w:pPr>
        <w:spacing w:line="360" w:lineRule="auto"/>
        <w:ind w:firstLineChars="257" w:firstLine="540"/>
      </w:pPr>
      <w:r>
        <w:rPr>
          <w:rFonts w:hint="eastAsia"/>
        </w:rPr>
        <w:t>识记：</w:t>
      </w:r>
      <w:r w:rsidR="00606065">
        <w:rPr>
          <w:rFonts w:hint="eastAsia"/>
        </w:rPr>
        <w:t>农药的概念</w:t>
      </w:r>
    </w:p>
    <w:p w:rsidR="0019676D" w:rsidRDefault="00EE2C06" w:rsidP="00606065">
      <w:pPr>
        <w:spacing w:line="360" w:lineRule="auto"/>
        <w:ind w:firstLineChars="507" w:firstLine="1065"/>
      </w:pPr>
      <w:r>
        <w:rPr>
          <w:rFonts w:hint="eastAsia"/>
        </w:rPr>
        <w:t>新</w:t>
      </w:r>
      <w:r w:rsidR="00D91272">
        <w:rPr>
          <w:rFonts w:hint="eastAsia"/>
        </w:rPr>
        <w:t>农药登记</w:t>
      </w:r>
    </w:p>
    <w:p w:rsidR="007E341E" w:rsidRDefault="007E341E" w:rsidP="0019676D">
      <w:pPr>
        <w:spacing w:line="360" w:lineRule="auto"/>
        <w:ind w:firstLine="435"/>
      </w:pPr>
      <w:r>
        <w:rPr>
          <w:rFonts w:hint="eastAsia"/>
        </w:rPr>
        <w:t xml:space="preserve">      </w:t>
      </w:r>
      <w:r>
        <w:rPr>
          <w:rFonts w:hint="eastAsia"/>
        </w:rPr>
        <w:t>农药登记证的有效期</w:t>
      </w:r>
    </w:p>
    <w:p w:rsidR="00606065" w:rsidRDefault="00606065" w:rsidP="00606065">
      <w:pPr>
        <w:spacing w:line="360" w:lineRule="auto"/>
        <w:ind w:firstLine="435"/>
      </w:pPr>
      <w:r>
        <w:rPr>
          <w:rFonts w:hint="eastAsia"/>
        </w:rPr>
        <w:t xml:space="preserve">      </w:t>
      </w:r>
      <w:r>
        <w:rPr>
          <w:rFonts w:hint="eastAsia"/>
        </w:rPr>
        <w:t>农药生产许可证的审批部门</w:t>
      </w:r>
    </w:p>
    <w:p w:rsidR="00CD08F4" w:rsidRDefault="00CD08F4" w:rsidP="0019676D">
      <w:pPr>
        <w:spacing w:line="360" w:lineRule="auto"/>
        <w:ind w:firstLine="435"/>
      </w:pPr>
      <w:r>
        <w:rPr>
          <w:rFonts w:hint="eastAsia"/>
        </w:rPr>
        <w:t xml:space="preserve">      </w:t>
      </w:r>
      <w:r>
        <w:rPr>
          <w:rFonts w:hint="eastAsia"/>
        </w:rPr>
        <w:t>农药经营单位的范围</w:t>
      </w:r>
    </w:p>
    <w:p w:rsidR="00CD08F4" w:rsidRDefault="00CD08F4" w:rsidP="0019676D">
      <w:pPr>
        <w:spacing w:line="360" w:lineRule="auto"/>
        <w:ind w:firstLine="435"/>
      </w:pPr>
      <w:r>
        <w:rPr>
          <w:rFonts w:hint="eastAsia"/>
        </w:rPr>
        <w:t xml:space="preserve">      </w:t>
      </w:r>
      <w:r>
        <w:rPr>
          <w:rFonts w:hint="eastAsia"/>
        </w:rPr>
        <w:t>开办农药生产企业的条件</w:t>
      </w:r>
    </w:p>
    <w:p w:rsidR="00CD08F4" w:rsidRPr="00CD08F4" w:rsidRDefault="00CD08F4" w:rsidP="0019676D">
      <w:pPr>
        <w:spacing w:line="360" w:lineRule="auto"/>
        <w:ind w:firstLine="435"/>
      </w:pPr>
      <w:r>
        <w:rPr>
          <w:rFonts w:hint="eastAsia"/>
        </w:rPr>
        <w:t xml:space="preserve">      </w:t>
      </w:r>
      <w:r>
        <w:rPr>
          <w:rFonts w:hint="eastAsia"/>
        </w:rPr>
        <w:t>开办农药经营单位的条件</w:t>
      </w:r>
    </w:p>
    <w:p w:rsidR="00D91272" w:rsidRDefault="0019676D" w:rsidP="00943AEF">
      <w:pPr>
        <w:spacing w:line="360" w:lineRule="auto"/>
        <w:ind w:firstLineChars="257" w:firstLine="540"/>
      </w:pPr>
      <w:r>
        <w:rPr>
          <w:rFonts w:hint="eastAsia"/>
        </w:rPr>
        <w:t>理解：</w:t>
      </w:r>
      <w:r w:rsidR="00D91272">
        <w:rPr>
          <w:rFonts w:hint="eastAsia"/>
        </w:rPr>
        <w:t>农药</w:t>
      </w:r>
      <w:r w:rsidR="00606065">
        <w:rPr>
          <w:rFonts w:hint="eastAsia"/>
        </w:rPr>
        <w:t>生产</w:t>
      </w:r>
      <w:r w:rsidR="00D91272">
        <w:rPr>
          <w:rFonts w:hint="eastAsia"/>
        </w:rPr>
        <w:t>许可</w:t>
      </w:r>
      <w:r w:rsidR="00147A24">
        <w:rPr>
          <w:rFonts w:hint="eastAsia"/>
        </w:rPr>
        <w:t>制度</w:t>
      </w:r>
    </w:p>
    <w:p w:rsidR="0019676D" w:rsidRDefault="00D91272" w:rsidP="00D91272">
      <w:pPr>
        <w:spacing w:line="360" w:lineRule="auto"/>
        <w:ind w:firstLineChars="507" w:firstLine="1065"/>
      </w:pPr>
      <w:r>
        <w:rPr>
          <w:rFonts w:hint="eastAsia"/>
        </w:rPr>
        <w:t>农药使用的法律规定</w:t>
      </w:r>
    </w:p>
    <w:p w:rsidR="00531BDB" w:rsidRDefault="00531BDB" w:rsidP="0019676D">
      <w:pPr>
        <w:spacing w:line="360" w:lineRule="auto"/>
      </w:pPr>
      <w:r>
        <w:rPr>
          <w:rFonts w:hint="eastAsia"/>
        </w:rPr>
        <w:t xml:space="preserve">          </w:t>
      </w:r>
      <w:r>
        <w:rPr>
          <w:rFonts w:hint="eastAsia"/>
        </w:rPr>
        <w:t>假</w:t>
      </w:r>
      <w:r w:rsidR="00606065">
        <w:rPr>
          <w:rFonts w:hint="eastAsia"/>
        </w:rPr>
        <w:t>、</w:t>
      </w:r>
      <w:r>
        <w:rPr>
          <w:rFonts w:hint="eastAsia"/>
        </w:rPr>
        <w:t>劣农药</w:t>
      </w:r>
    </w:p>
    <w:p w:rsidR="00B027DB" w:rsidRDefault="00063F29" w:rsidP="0019676D">
      <w:pPr>
        <w:spacing w:line="360" w:lineRule="auto"/>
      </w:pPr>
      <w:r>
        <w:rPr>
          <w:rFonts w:hint="eastAsia"/>
        </w:rPr>
        <w:t xml:space="preserve">         </w:t>
      </w:r>
      <w:r w:rsidR="00B027DB">
        <w:rPr>
          <w:rFonts w:hint="eastAsia"/>
        </w:rPr>
        <w:t xml:space="preserve"> </w:t>
      </w:r>
      <w:r w:rsidR="00B027DB">
        <w:rPr>
          <w:rFonts w:hint="eastAsia"/>
        </w:rPr>
        <w:t>禁止经营的农药</w:t>
      </w:r>
    </w:p>
    <w:p w:rsidR="00606065" w:rsidRDefault="00606065" w:rsidP="0019676D">
      <w:pPr>
        <w:spacing w:line="360" w:lineRule="auto"/>
      </w:pPr>
      <w:r>
        <w:rPr>
          <w:rFonts w:hint="eastAsia"/>
        </w:rPr>
        <w:t xml:space="preserve">          </w:t>
      </w:r>
      <w:r w:rsidR="00294978">
        <w:rPr>
          <w:rFonts w:hint="eastAsia"/>
        </w:rPr>
        <w:t>农药产品标签的要求</w:t>
      </w:r>
    </w:p>
    <w:p w:rsidR="0019676D" w:rsidRDefault="0019676D" w:rsidP="00943AEF">
      <w:pPr>
        <w:spacing w:line="360" w:lineRule="auto"/>
        <w:ind w:firstLineChars="200" w:firstLine="420"/>
      </w:pPr>
      <w:r>
        <w:rPr>
          <w:rFonts w:hint="eastAsia"/>
        </w:rPr>
        <w:t>（三）兽药管理法律制度</w:t>
      </w:r>
    </w:p>
    <w:p w:rsidR="00294978" w:rsidRDefault="00294978" w:rsidP="00943AEF">
      <w:pPr>
        <w:spacing w:line="360" w:lineRule="auto"/>
        <w:ind w:firstLineChars="250" w:firstLine="525"/>
      </w:pPr>
      <w:r>
        <w:rPr>
          <w:rFonts w:hint="eastAsia"/>
        </w:rPr>
        <w:t>识记：兽药的概念</w:t>
      </w:r>
    </w:p>
    <w:p w:rsidR="007E341E" w:rsidRDefault="007E341E" w:rsidP="00294978">
      <w:pPr>
        <w:spacing w:line="360" w:lineRule="auto"/>
        <w:ind w:firstLineChars="507" w:firstLine="1065"/>
      </w:pPr>
      <w:r>
        <w:rPr>
          <w:rFonts w:hint="eastAsia"/>
        </w:rPr>
        <w:t>兽药生产许可证的有效期</w:t>
      </w:r>
    </w:p>
    <w:p w:rsidR="007E341E" w:rsidRDefault="007E341E" w:rsidP="0019676D">
      <w:pPr>
        <w:spacing w:line="360" w:lineRule="auto"/>
        <w:ind w:firstLine="435"/>
      </w:pPr>
      <w:r>
        <w:rPr>
          <w:rFonts w:hint="eastAsia"/>
        </w:rPr>
        <w:t xml:space="preserve">      </w:t>
      </w:r>
      <w:r>
        <w:rPr>
          <w:rFonts w:hint="eastAsia"/>
        </w:rPr>
        <w:t>兽药经营许可证的有效期</w:t>
      </w:r>
    </w:p>
    <w:p w:rsidR="007E1EF1" w:rsidRDefault="007E1EF1" w:rsidP="0019676D">
      <w:pPr>
        <w:spacing w:line="360" w:lineRule="auto"/>
        <w:ind w:firstLine="435"/>
      </w:pPr>
      <w:r>
        <w:rPr>
          <w:rFonts w:hint="eastAsia"/>
        </w:rPr>
        <w:t xml:space="preserve">      </w:t>
      </w:r>
      <w:r>
        <w:rPr>
          <w:rFonts w:hint="eastAsia"/>
        </w:rPr>
        <w:t>兽药生产经营许可证的审批部门</w:t>
      </w:r>
    </w:p>
    <w:p w:rsidR="0019676D" w:rsidRDefault="00D91272" w:rsidP="00943AEF">
      <w:pPr>
        <w:spacing w:line="360" w:lineRule="auto"/>
        <w:ind w:firstLineChars="257" w:firstLine="540"/>
      </w:pPr>
      <w:r>
        <w:rPr>
          <w:rFonts w:hint="eastAsia"/>
        </w:rPr>
        <w:t>理解</w:t>
      </w:r>
      <w:r w:rsidR="0019676D">
        <w:rPr>
          <w:rFonts w:hint="eastAsia"/>
        </w:rPr>
        <w:t>：兽药经营许可</w:t>
      </w:r>
    </w:p>
    <w:p w:rsidR="00531BDB" w:rsidRDefault="00531BDB" w:rsidP="0019676D">
      <w:pPr>
        <w:spacing w:line="360" w:lineRule="auto"/>
      </w:pPr>
      <w:r>
        <w:rPr>
          <w:rFonts w:hint="eastAsia"/>
        </w:rPr>
        <w:t xml:space="preserve">          </w:t>
      </w:r>
      <w:r w:rsidR="00943AEF">
        <w:rPr>
          <w:rFonts w:hint="eastAsia"/>
        </w:rPr>
        <w:t xml:space="preserve"> </w:t>
      </w:r>
      <w:r w:rsidR="007E341E">
        <w:rPr>
          <w:rFonts w:hint="eastAsia"/>
        </w:rPr>
        <w:t>兽药生产企业的条件</w:t>
      </w:r>
    </w:p>
    <w:p w:rsidR="007E341E" w:rsidRDefault="007E341E" w:rsidP="0019676D">
      <w:pPr>
        <w:spacing w:line="360" w:lineRule="auto"/>
      </w:pPr>
      <w:r>
        <w:rPr>
          <w:rFonts w:hint="eastAsia"/>
        </w:rPr>
        <w:lastRenderedPageBreak/>
        <w:t xml:space="preserve">          </w:t>
      </w:r>
      <w:r>
        <w:rPr>
          <w:rFonts w:hint="eastAsia"/>
        </w:rPr>
        <w:t>兽药经营企业的条件</w:t>
      </w:r>
    </w:p>
    <w:p w:rsidR="00294978" w:rsidRDefault="00063F29" w:rsidP="0019676D">
      <w:pPr>
        <w:spacing w:line="360" w:lineRule="auto"/>
      </w:pPr>
      <w:r>
        <w:rPr>
          <w:rFonts w:hint="eastAsia"/>
        </w:rPr>
        <w:t xml:space="preserve">          </w:t>
      </w:r>
      <w:r>
        <w:rPr>
          <w:rFonts w:hint="eastAsia"/>
        </w:rPr>
        <w:t>假、劣兽药</w:t>
      </w:r>
    </w:p>
    <w:p w:rsidR="0019676D" w:rsidRPr="00294978" w:rsidRDefault="0019676D" w:rsidP="00943AEF">
      <w:pPr>
        <w:spacing w:line="360" w:lineRule="auto"/>
        <w:ind w:firstLineChars="200" w:firstLine="420"/>
      </w:pPr>
      <w:r>
        <w:rPr>
          <w:rFonts w:hint="eastAsia"/>
        </w:rPr>
        <w:t>（四）</w:t>
      </w:r>
      <w:r>
        <w:rPr>
          <w:rFonts w:hint="eastAsia"/>
          <w:color w:val="000000"/>
          <w:szCs w:val="21"/>
        </w:rPr>
        <w:t>畜牧生产法律制度</w:t>
      </w:r>
    </w:p>
    <w:p w:rsidR="0019676D" w:rsidRDefault="00D91272" w:rsidP="00943AEF">
      <w:pPr>
        <w:spacing w:line="360" w:lineRule="auto"/>
        <w:ind w:firstLineChars="250" w:firstLine="525"/>
      </w:pPr>
      <w:r>
        <w:rPr>
          <w:rFonts w:hint="eastAsia"/>
        </w:rPr>
        <w:t>理解</w:t>
      </w:r>
      <w:r w:rsidR="00FF1CF5">
        <w:rPr>
          <w:rFonts w:hint="eastAsia"/>
        </w:rPr>
        <w:t>：设立畜禽养殖企业的条件</w:t>
      </w:r>
    </w:p>
    <w:p w:rsidR="0096105A" w:rsidRDefault="0019676D" w:rsidP="00943AEF">
      <w:pPr>
        <w:spacing w:line="360" w:lineRule="auto"/>
        <w:ind w:firstLineChars="557" w:firstLine="1170"/>
      </w:pPr>
      <w:r>
        <w:rPr>
          <w:rFonts w:hint="eastAsia"/>
        </w:rPr>
        <w:t>畜禽养殖档案制度</w:t>
      </w:r>
    </w:p>
    <w:p w:rsidR="0096105A" w:rsidRDefault="0096105A" w:rsidP="0019676D">
      <w:pPr>
        <w:spacing w:line="360" w:lineRule="auto"/>
        <w:ind w:firstLineChars="257" w:firstLine="540"/>
        <w:rPr>
          <w:color w:val="000000"/>
          <w:szCs w:val="21"/>
        </w:rPr>
      </w:pPr>
    </w:p>
    <w:p w:rsidR="0019676D" w:rsidRPr="001764FD" w:rsidRDefault="003578EC" w:rsidP="0040624C">
      <w:pPr>
        <w:jc w:val="center"/>
        <w:rPr>
          <w:b/>
        </w:rPr>
      </w:pPr>
      <w:r>
        <w:rPr>
          <w:rFonts w:hint="eastAsia"/>
          <w:b/>
        </w:rPr>
        <w:t>第六章</w:t>
      </w:r>
      <w:r>
        <w:rPr>
          <w:rFonts w:hint="eastAsia"/>
          <w:b/>
        </w:rPr>
        <w:t xml:space="preserve"> </w:t>
      </w:r>
      <w:r w:rsidR="0019676D" w:rsidRPr="001764FD">
        <w:rPr>
          <w:rFonts w:hint="eastAsia"/>
          <w:b/>
        </w:rPr>
        <w:t xml:space="preserve">   </w:t>
      </w:r>
      <w:r w:rsidR="00183A6E">
        <w:rPr>
          <w:rFonts w:hint="eastAsia"/>
          <w:b/>
        </w:rPr>
        <w:t>农业生产经营中合同</w:t>
      </w:r>
      <w:r w:rsidR="0019676D" w:rsidRPr="001764FD">
        <w:rPr>
          <w:rFonts w:hint="eastAsia"/>
          <w:b/>
        </w:rPr>
        <w:t>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19676D" w:rsidRPr="002C0FE0" w:rsidRDefault="0019676D" w:rsidP="00344616">
      <w:pPr>
        <w:spacing w:line="360" w:lineRule="auto"/>
        <w:ind w:firstLineChars="250" w:firstLine="525"/>
      </w:pPr>
      <w:r w:rsidRPr="002F6FF6">
        <w:rPr>
          <w:rFonts w:hint="eastAsia"/>
          <w:color w:val="000000"/>
          <w:szCs w:val="21"/>
        </w:rPr>
        <w:t>通过本章的学习</w:t>
      </w:r>
      <w:r>
        <w:rPr>
          <w:rFonts w:hint="eastAsia"/>
          <w:color w:val="000000"/>
          <w:szCs w:val="21"/>
        </w:rPr>
        <w:t>，掌握合同的概念；</w:t>
      </w:r>
      <w:r w:rsidR="00F566AC">
        <w:rPr>
          <w:rFonts w:hint="eastAsia"/>
          <w:color w:val="000000"/>
          <w:szCs w:val="21"/>
        </w:rPr>
        <w:t>合同的形式；要约、承诺的概念；</w:t>
      </w:r>
      <w:r w:rsidR="006F6A5A">
        <w:rPr>
          <w:rFonts w:hint="eastAsia"/>
          <w:color w:val="000000"/>
          <w:szCs w:val="21"/>
        </w:rPr>
        <w:t>保证、定金、抵押、质押、财产留置的概念；</w:t>
      </w:r>
      <w:r w:rsidR="0028144E">
        <w:rPr>
          <w:rFonts w:hint="eastAsia"/>
        </w:rPr>
        <w:t>定金的额度；</w:t>
      </w:r>
      <w:r w:rsidR="006F6A5A">
        <w:rPr>
          <w:rFonts w:hint="eastAsia"/>
        </w:rPr>
        <w:t>同时履行抗辩权、</w:t>
      </w:r>
      <w:r w:rsidR="0077541D">
        <w:rPr>
          <w:rFonts w:hint="eastAsia"/>
        </w:rPr>
        <w:t>顺序履行抗辩权、不安抗辩权概念；</w:t>
      </w:r>
      <w:r w:rsidR="00344616">
        <w:rPr>
          <w:rFonts w:hint="eastAsia"/>
        </w:rPr>
        <w:t>代位权、撤销权的概念；</w:t>
      </w:r>
      <w:r w:rsidR="0077541D">
        <w:rPr>
          <w:rFonts w:hint="eastAsia"/>
        </w:rPr>
        <w:t>不可抗力概念；违约责任概念。理解</w:t>
      </w:r>
      <w:r w:rsidR="006F6A5A">
        <w:rPr>
          <w:rFonts w:hint="eastAsia"/>
        </w:rPr>
        <w:t>要约的有效要件；承诺的有效要件；合同的内容；无效合同；可变更、可撤销合同；</w:t>
      </w:r>
      <w:r w:rsidR="0028144E">
        <w:rPr>
          <w:rFonts w:hint="eastAsia"/>
        </w:rPr>
        <w:t>保证人的条件</w:t>
      </w:r>
      <w:r w:rsidR="006F6A5A">
        <w:rPr>
          <w:rFonts w:hint="eastAsia"/>
        </w:rPr>
        <w:t>；定金的担保作用；抵押、质押、财产留置的设定；主张不安抗辩权的情形；违约责任的种类；适用违约金责任、赔偿损失责任的法律规定；合同违约的免责；合同解除</w:t>
      </w:r>
      <w:r w:rsidR="00EF43A5">
        <w:rPr>
          <w:rFonts w:hint="eastAsia"/>
        </w:rPr>
        <w:t>；合同的提存；合同的混同；混同的免除</w:t>
      </w:r>
      <w:r w:rsidR="002C0FE0">
        <w:rPr>
          <w:rFonts w:hint="eastAsia"/>
        </w:rPr>
        <w:t>，</w:t>
      </w:r>
      <w:r w:rsidR="003119E9">
        <w:rPr>
          <w:rFonts w:hint="eastAsia"/>
          <w:color w:val="000000"/>
          <w:szCs w:val="21"/>
        </w:rPr>
        <w:t>并能运用相关法律规定</w:t>
      </w:r>
      <w:r w:rsidR="00FC2147">
        <w:rPr>
          <w:rFonts w:hint="eastAsia"/>
          <w:color w:val="000000"/>
          <w:szCs w:val="21"/>
        </w:rPr>
        <w:t>订立常用合同，</w:t>
      </w:r>
      <w:r w:rsidR="003119E9">
        <w:rPr>
          <w:rFonts w:hint="eastAsia"/>
          <w:color w:val="000000"/>
          <w:szCs w:val="21"/>
        </w:rPr>
        <w:t>进行案例分析。</w:t>
      </w:r>
    </w:p>
    <w:p w:rsidR="0019676D" w:rsidRDefault="0019676D" w:rsidP="0040624C">
      <w:pPr>
        <w:spacing w:line="360" w:lineRule="auto"/>
        <w:ind w:firstLineChars="196" w:firstLine="413"/>
        <w:rPr>
          <w:b/>
          <w:color w:val="000000"/>
          <w:szCs w:val="21"/>
        </w:rPr>
      </w:pPr>
      <w:r w:rsidRPr="002F6FF6">
        <w:rPr>
          <w:rFonts w:hint="eastAsia"/>
          <w:b/>
          <w:color w:val="000000"/>
          <w:szCs w:val="21"/>
        </w:rPr>
        <w:t>二、考核知识点与考核目标</w:t>
      </w:r>
    </w:p>
    <w:p w:rsidR="0019676D" w:rsidRDefault="0019676D" w:rsidP="0040624C">
      <w:pPr>
        <w:spacing w:line="360" w:lineRule="auto"/>
        <w:ind w:firstLineChars="200" w:firstLine="420"/>
      </w:pPr>
      <w:r>
        <w:rPr>
          <w:rFonts w:hint="eastAsia"/>
        </w:rPr>
        <w:t>（一）合同概述</w:t>
      </w:r>
    </w:p>
    <w:p w:rsidR="0019676D" w:rsidRDefault="0019676D" w:rsidP="0019676D">
      <w:pPr>
        <w:spacing w:line="360" w:lineRule="auto"/>
      </w:pPr>
      <w:r>
        <w:rPr>
          <w:rFonts w:hint="eastAsia"/>
        </w:rPr>
        <w:t xml:space="preserve">     </w:t>
      </w:r>
      <w:r>
        <w:rPr>
          <w:rFonts w:hint="eastAsia"/>
        </w:rPr>
        <w:t>识记：合同概念</w:t>
      </w:r>
    </w:p>
    <w:p w:rsidR="0019676D" w:rsidRDefault="0019676D" w:rsidP="0019676D">
      <w:pPr>
        <w:spacing w:line="360" w:lineRule="auto"/>
      </w:pPr>
      <w:r>
        <w:rPr>
          <w:rFonts w:hint="eastAsia"/>
        </w:rPr>
        <w:t xml:space="preserve">     </w:t>
      </w:r>
      <w:r>
        <w:rPr>
          <w:rFonts w:hint="eastAsia"/>
        </w:rPr>
        <w:t>理解：合同的种类</w:t>
      </w:r>
    </w:p>
    <w:p w:rsidR="0019676D" w:rsidRDefault="0019676D" w:rsidP="0040624C">
      <w:pPr>
        <w:spacing w:line="360" w:lineRule="auto"/>
        <w:ind w:firstLineChars="200" w:firstLine="420"/>
      </w:pPr>
      <w:r>
        <w:rPr>
          <w:rFonts w:hint="eastAsia"/>
        </w:rPr>
        <w:t>（二）合同的订立</w:t>
      </w:r>
    </w:p>
    <w:p w:rsidR="0019676D" w:rsidRDefault="0019676D" w:rsidP="0019676D">
      <w:pPr>
        <w:spacing w:line="360" w:lineRule="auto"/>
      </w:pPr>
      <w:r>
        <w:rPr>
          <w:rFonts w:hint="eastAsia"/>
        </w:rPr>
        <w:t xml:space="preserve">     </w:t>
      </w:r>
      <w:r>
        <w:rPr>
          <w:rFonts w:hint="eastAsia"/>
        </w:rPr>
        <w:t>识记：</w:t>
      </w:r>
      <w:r w:rsidR="00A77829">
        <w:rPr>
          <w:rFonts w:hint="eastAsia"/>
        </w:rPr>
        <w:t>合同的</w:t>
      </w:r>
      <w:r w:rsidR="001C349D">
        <w:rPr>
          <w:rFonts w:hint="eastAsia"/>
        </w:rPr>
        <w:t>形式</w:t>
      </w:r>
      <w:r w:rsidR="001C349D">
        <w:t xml:space="preserve"> </w:t>
      </w:r>
    </w:p>
    <w:p w:rsidR="00A77829" w:rsidRDefault="0019676D" w:rsidP="0019676D">
      <w:pPr>
        <w:spacing w:line="360" w:lineRule="auto"/>
      </w:pPr>
      <w:r>
        <w:rPr>
          <w:rFonts w:hint="eastAsia"/>
        </w:rPr>
        <w:t xml:space="preserve">    </w:t>
      </w:r>
      <w:r w:rsidR="00A77829">
        <w:rPr>
          <w:rFonts w:hint="eastAsia"/>
        </w:rPr>
        <w:t xml:space="preserve">       </w:t>
      </w:r>
      <w:r w:rsidR="00A77829">
        <w:rPr>
          <w:rFonts w:hint="eastAsia"/>
        </w:rPr>
        <w:t>要约的概念</w:t>
      </w:r>
    </w:p>
    <w:p w:rsidR="00A77829" w:rsidRDefault="00A77829" w:rsidP="0019676D">
      <w:pPr>
        <w:spacing w:line="360" w:lineRule="auto"/>
      </w:pPr>
      <w:r>
        <w:rPr>
          <w:rFonts w:hint="eastAsia"/>
        </w:rPr>
        <w:t xml:space="preserve">           </w:t>
      </w:r>
      <w:r>
        <w:rPr>
          <w:rFonts w:hint="eastAsia"/>
        </w:rPr>
        <w:t>承诺的概念</w:t>
      </w:r>
    </w:p>
    <w:p w:rsidR="00F566AC" w:rsidRDefault="00A77829" w:rsidP="00A77829">
      <w:pPr>
        <w:spacing w:line="360" w:lineRule="auto"/>
        <w:ind w:firstLineChars="250" w:firstLine="525"/>
      </w:pPr>
      <w:r>
        <w:rPr>
          <w:rFonts w:hint="eastAsia"/>
        </w:rPr>
        <w:t>理解：</w:t>
      </w:r>
      <w:r w:rsidR="00F566AC">
        <w:rPr>
          <w:rFonts w:hint="eastAsia"/>
        </w:rPr>
        <w:t>要约的有效要件</w:t>
      </w:r>
    </w:p>
    <w:p w:rsidR="00F566AC" w:rsidRDefault="00F566AC" w:rsidP="00F566AC">
      <w:pPr>
        <w:spacing w:line="360" w:lineRule="auto"/>
        <w:ind w:firstLineChars="550" w:firstLine="1155"/>
      </w:pPr>
      <w:r>
        <w:rPr>
          <w:rFonts w:hint="eastAsia"/>
        </w:rPr>
        <w:t>承诺的有效要件</w:t>
      </w:r>
    </w:p>
    <w:p w:rsidR="00A77829" w:rsidRDefault="00A77829" w:rsidP="00F566AC">
      <w:pPr>
        <w:spacing w:line="360" w:lineRule="auto"/>
        <w:ind w:firstLineChars="550" w:firstLine="1155"/>
      </w:pPr>
      <w:r>
        <w:rPr>
          <w:rFonts w:hint="eastAsia"/>
        </w:rPr>
        <w:t>合同的内容</w:t>
      </w:r>
    </w:p>
    <w:p w:rsidR="0019676D" w:rsidRDefault="001C349D" w:rsidP="00A77829">
      <w:pPr>
        <w:spacing w:line="360" w:lineRule="auto"/>
        <w:ind w:firstLineChars="250" w:firstLine="525"/>
      </w:pPr>
      <w:r>
        <w:rPr>
          <w:rFonts w:hint="eastAsia"/>
        </w:rPr>
        <w:t>应用</w:t>
      </w:r>
      <w:r w:rsidR="0019676D">
        <w:rPr>
          <w:rFonts w:hint="eastAsia"/>
        </w:rPr>
        <w:t>：</w:t>
      </w:r>
      <w:r w:rsidR="00053A98">
        <w:rPr>
          <w:rFonts w:hint="eastAsia"/>
        </w:rPr>
        <w:t>订立常用的合同</w:t>
      </w:r>
    </w:p>
    <w:p w:rsidR="00053A98" w:rsidRDefault="00053A98" w:rsidP="00A77829">
      <w:pPr>
        <w:spacing w:line="360" w:lineRule="auto"/>
        <w:ind w:firstLineChars="250" w:firstLine="525"/>
      </w:pPr>
      <w:r>
        <w:rPr>
          <w:rFonts w:hint="eastAsia"/>
        </w:rPr>
        <w:t xml:space="preserve">      </w:t>
      </w:r>
      <w:r>
        <w:rPr>
          <w:rFonts w:hint="eastAsia"/>
        </w:rPr>
        <w:t>分析合同是否订立</w:t>
      </w:r>
    </w:p>
    <w:p w:rsidR="0019676D" w:rsidRDefault="0019676D" w:rsidP="0040624C">
      <w:pPr>
        <w:spacing w:line="360" w:lineRule="auto"/>
        <w:ind w:firstLineChars="200" w:firstLine="420"/>
      </w:pPr>
      <w:r>
        <w:rPr>
          <w:rFonts w:hint="eastAsia"/>
        </w:rPr>
        <w:t>（三）合同的效力</w:t>
      </w:r>
    </w:p>
    <w:p w:rsidR="002A7D89" w:rsidRDefault="0019676D" w:rsidP="0019676D">
      <w:pPr>
        <w:spacing w:line="360" w:lineRule="auto"/>
      </w:pPr>
      <w:r>
        <w:rPr>
          <w:rFonts w:hint="eastAsia"/>
        </w:rPr>
        <w:t xml:space="preserve">     </w:t>
      </w:r>
      <w:r w:rsidR="00EE2C06">
        <w:rPr>
          <w:rFonts w:hint="eastAsia"/>
        </w:rPr>
        <w:t>识记：</w:t>
      </w:r>
      <w:r w:rsidR="002A7D89">
        <w:rPr>
          <w:rFonts w:hint="eastAsia"/>
        </w:rPr>
        <w:t>合同</w:t>
      </w:r>
      <w:r w:rsidR="00EE2C06">
        <w:rPr>
          <w:rFonts w:hint="eastAsia"/>
        </w:rPr>
        <w:t>被确认无效、被撤销</w:t>
      </w:r>
      <w:r w:rsidR="002A7D89">
        <w:rPr>
          <w:rFonts w:hint="eastAsia"/>
        </w:rPr>
        <w:t>的效力</w:t>
      </w:r>
    </w:p>
    <w:p w:rsidR="0019676D" w:rsidRDefault="008429FF" w:rsidP="002A7D89">
      <w:pPr>
        <w:spacing w:line="360" w:lineRule="auto"/>
        <w:ind w:firstLineChars="250" w:firstLine="525"/>
      </w:pPr>
      <w:r>
        <w:rPr>
          <w:rFonts w:hint="eastAsia"/>
        </w:rPr>
        <w:lastRenderedPageBreak/>
        <w:t>理解</w:t>
      </w:r>
      <w:r w:rsidR="0019676D">
        <w:rPr>
          <w:rFonts w:hint="eastAsia"/>
        </w:rPr>
        <w:t>：无效合同</w:t>
      </w:r>
      <w:r w:rsidR="00EE2C06">
        <w:rPr>
          <w:rFonts w:hint="eastAsia"/>
        </w:rPr>
        <w:t>的情形</w:t>
      </w:r>
    </w:p>
    <w:p w:rsidR="0019676D" w:rsidRDefault="0019676D" w:rsidP="0019676D">
      <w:pPr>
        <w:spacing w:line="360" w:lineRule="auto"/>
      </w:pPr>
      <w:r>
        <w:rPr>
          <w:rFonts w:hint="eastAsia"/>
        </w:rPr>
        <w:t xml:space="preserve">           </w:t>
      </w:r>
      <w:r>
        <w:rPr>
          <w:rFonts w:hint="eastAsia"/>
        </w:rPr>
        <w:t>可变更、可撤销合同</w:t>
      </w:r>
      <w:r w:rsidR="00EE2C06">
        <w:rPr>
          <w:rFonts w:hint="eastAsia"/>
        </w:rPr>
        <w:t>情形</w:t>
      </w:r>
    </w:p>
    <w:p w:rsidR="00EE2C06" w:rsidRDefault="001C349D" w:rsidP="0019676D">
      <w:pPr>
        <w:spacing w:line="360" w:lineRule="auto"/>
      </w:pPr>
      <w:r>
        <w:rPr>
          <w:rFonts w:hint="eastAsia"/>
        </w:rPr>
        <w:t xml:space="preserve">     </w:t>
      </w:r>
      <w:r w:rsidR="00EE2C06">
        <w:rPr>
          <w:rFonts w:hint="eastAsia"/>
        </w:rPr>
        <w:t xml:space="preserve">      </w:t>
      </w:r>
      <w:r w:rsidR="00EE2C06">
        <w:rPr>
          <w:rFonts w:hint="eastAsia"/>
        </w:rPr>
        <w:t>合同被确认无效、被撤销的处理</w:t>
      </w:r>
    </w:p>
    <w:p w:rsidR="001C349D" w:rsidRDefault="00053A98" w:rsidP="00EE2C06">
      <w:pPr>
        <w:spacing w:line="360" w:lineRule="auto"/>
        <w:ind w:firstLineChars="250" w:firstLine="525"/>
      </w:pPr>
      <w:r>
        <w:rPr>
          <w:rFonts w:hint="eastAsia"/>
        </w:rPr>
        <w:t>应用：分析</w:t>
      </w:r>
      <w:r w:rsidR="001C349D">
        <w:rPr>
          <w:rFonts w:hint="eastAsia"/>
        </w:rPr>
        <w:t>合同的效力</w:t>
      </w:r>
    </w:p>
    <w:p w:rsidR="001C349D" w:rsidRPr="008429FF" w:rsidRDefault="001C349D" w:rsidP="0040624C">
      <w:pPr>
        <w:spacing w:line="360" w:lineRule="auto"/>
        <w:ind w:firstLineChars="200" w:firstLine="420"/>
        <w:rPr>
          <w:color w:val="000000" w:themeColor="text1"/>
        </w:rPr>
      </w:pPr>
      <w:r w:rsidRPr="008429FF">
        <w:rPr>
          <w:rFonts w:hint="eastAsia"/>
          <w:color w:val="000000" w:themeColor="text1"/>
        </w:rPr>
        <w:t>（四）合同的担保</w:t>
      </w:r>
    </w:p>
    <w:p w:rsidR="008429FF" w:rsidRDefault="001C349D" w:rsidP="0019676D">
      <w:pPr>
        <w:spacing w:line="360" w:lineRule="auto"/>
      </w:pPr>
      <w:r>
        <w:rPr>
          <w:rFonts w:hint="eastAsia"/>
        </w:rPr>
        <w:t xml:space="preserve">      </w:t>
      </w:r>
      <w:r>
        <w:rPr>
          <w:rFonts w:hint="eastAsia"/>
        </w:rPr>
        <w:t>识记：</w:t>
      </w:r>
      <w:r w:rsidR="008429FF">
        <w:rPr>
          <w:rFonts w:hint="eastAsia"/>
        </w:rPr>
        <w:t>保证</w:t>
      </w:r>
      <w:r>
        <w:rPr>
          <w:rFonts w:hint="eastAsia"/>
        </w:rPr>
        <w:t>的概念</w:t>
      </w:r>
    </w:p>
    <w:p w:rsidR="008429FF" w:rsidRDefault="008429FF" w:rsidP="008429FF">
      <w:pPr>
        <w:spacing w:line="360" w:lineRule="auto"/>
        <w:ind w:firstLineChars="600" w:firstLine="1260"/>
      </w:pPr>
      <w:r>
        <w:rPr>
          <w:rFonts w:hint="eastAsia"/>
        </w:rPr>
        <w:t>定金的概念</w:t>
      </w:r>
    </w:p>
    <w:p w:rsidR="001C349D" w:rsidRPr="001C349D" w:rsidRDefault="008429FF" w:rsidP="008429FF">
      <w:pPr>
        <w:spacing w:line="360" w:lineRule="auto"/>
        <w:ind w:firstLineChars="600" w:firstLine="1260"/>
      </w:pPr>
      <w:r>
        <w:rPr>
          <w:rFonts w:hint="eastAsia"/>
        </w:rPr>
        <w:t>抵押的概念、</w:t>
      </w:r>
    </w:p>
    <w:p w:rsidR="008429FF" w:rsidRDefault="007A4F2C" w:rsidP="0019676D">
      <w:pPr>
        <w:spacing w:line="360" w:lineRule="auto"/>
      </w:pPr>
      <w:r>
        <w:rPr>
          <w:rFonts w:hint="eastAsia"/>
        </w:rPr>
        <w:t xml:space="preserve">      </w:t>
      </w:r>
      <w:r w:rsidR="008429FF">
        <w:rPr>
          <w:rFonts w:hint="eastAsia"/>
        </w:rPr>
        <w:t xml:space="preserve">      </w:t>
      </w:r>
      <w:r w:rsidR="008429FF">
        <w:rPr>
          <w:rFonts w:hint="eastAsia"/>
        </w:rPr>
        <w:t>质押的概念</w:t>
      </w:r>
    </w:p>
    <w:p w:rsidR="008429FF" w:rsidRPr="008429FF" w:rsidRDefault="008429FF" w:rsidP="0019676D">
      <w:pPr>
        <w:spacing w:line="360" w:lineRule="auto"/>
      </w:pPr>
      <w:r>
        <w:rPr>
          <w:rFonts w:hint="eastAsia"/>
        </w:rPr>
        <w:t xml:space="preserve">            </w:t>
      </w:r>
      <w:r>
        <w:rPr>
          <w:rFonts w:hint="eastAsia"/>
        </w:rPr>
        <w:t>财产留置的概念</w:t>
      </w:r>
    </w:p>
    <w:p w:rsidR="0028144E" w:rsidRDefault="0028144E" w:rsidP="008429FF">
      <w:pPr>
        <w:spacing w:line="360" w:lineRule="auto"/>
        <w:ind w:firstLineChars="300" w:firstLine="630"/>
      </w:pPr>
      <w:r>
        <w:rPr>
          <w:rFonts w:hint="eastAsia"/>
        </w:rPr>
        <w:t xml:space="preserve">      </w:t>
      </w:r>
      <w:r>
        <w:rPr>
          <w:rFonts w:hint="eastAsia"/>
        </w:rPr>
        <w:t>定金的额度</w:t>
      </w:r>
    </w:p>
    <w:p w:rsidR="002E0E7A" w:rsidRDefault="002E0E7A" w:rsidP="008429FF">
      <w:pPr>
        <w:spacing w:line="360" w:lineRule="auto"/>
        <w:ind w:firstLineChars="300" w:firstLine="630"/>
      </w:pPr>
      <w:r>
        <w:rPr>
          <w:rFonts w:hint="eastAsia"/>
        </w:rPr>
        <w:t>理解：</w:t>
      </w:r>
      <w:r w:rsidR="0028144E">
        <w:rPr>
          <w:rFonts w:hint="eastAsia"/>
        </w:rPr>
        <w:t>保证人的条件</w:t>
      </w:r>
      <w:r w:rsidR="0028144E">
        <w:t xml:space="preserve"> </w:t>
      </w:r>
    </w:p>
    <w:p w:rsidR="002E0E7A" w:rsidRDefault="007A4F2C" w:rsidP="002E0E7A">
      <w:pPr>
        <w:spacing w:line="360" w:lineRule="auto"/>
        <w:ind w:firstLineChars="600" w:firstLine="1260"/>
      </w:pPr>
      <w:r>
        <w:rPr>
          <w:rFonts w:hint="eastAsia"/>
        </w:rPr>
        <w:t>定金</w:t>
      </w:r>
      <w:r w:rsidR="002E0E7A">
        <w:rPr>
          <w:rFonts w:hint="eastAsia"/>
        </w:rPr>
        <w:t>的担保作用</w:t>
      </w:r>
    </w:p>
    <w:p w:rsidR="00104767" w:rsidRDefault="00104767" w:rsidP="002E0E7A">
      <w:pPr>
        <w:spacing w:line="360" w:lineRule="auto"/>
        <w:ind w:firstLineChars="600" w:firstLine="1260"/>
      </w:pPr>
      <w:r>
        <w:rPr>
          <w:rFonts w:hint="eastAsia"/>
        </w:rPr>
        <w:t>抵押的设定</w:t>
      </w:r>
    </w:p>
    <w:p w:rsidR="00104767" w:rsidRDefault="00104767" w:rsidP="002E0E7A">
      <w:pPr>
        <w:spacing w:line="360" w:lineRule="auto"/>
        <w:ind w:firstLineChars="600" w:firstLine="1260"/>
      </w:pPr>
      <w:r>
        <w:rPr>
          <w:rFonts w:hint="eastAsia"/>
        </w:rPr>
        <w:t>质押的设定</w:t>
      </w:r>
    </w:p>
    <w:p w:rsidR="00104767" w:rsidRDefault="007A4F2C" w:rsidP="0019676D">
      <w:pPr>
        <w:spacing w:line="360" w:lineRule="auto"/>
      </w:pPr>
      <w:r>
        <w:rPr>
          <w:rFonts w:hint="eastAsia"/>
        </w:rPr>
        <w:t xml:space="preserve">      </w:t>
      </w:r>
      <w:r w:rsidR="00104767">
        <w:rPr>
          <w:rFonts w:hint="eastAsia"/>
        </w:rPr>
        <w:t xml:space="preserve">      </w:t>
      </w:r>
      <w:r w:rsidR="00104767">
        <w:rPr>
          <w:rFonts w:hint="eastAsia"/>
        </w:rPr>
        <w:t>财产留置的设定</w:t>
      </w:r>
    </w:p>
    <w:p w:rsidR="00A77829" w:rsidRDefault="007A4F2C" w:rsidP="00104767">
      <w:pPr>
        <w:spacing w:line="360" w:lineRule="auto"/>
        <w:ind w:firstLineChars="300" w:firstLine="630"/>
      </w:pPr>
      <w:r>
        <w:rPr>
          <w:rFonts w:hint="eastAsia"/>
        </w:rPr>
        <w:t>应用：</w:t>
      </w:r>
      <w:r w:rsidR="00A77829">
        <w:rPr>
          <w:rFonts w:hint="eastAsia"/>
        </w:rPr>
        <w:t>可以设定抵押的财产</w:t>
      </w:r>
    </w:p>
    <w:p w:rsidR="007A4F2C" w:rsidRDefault="00A77829" w:rsidP="0019676D">
      <w:pPr>
        <w:spacing w:line="360" w:lineRule="auto"/>
      </w:pPr>
      <w:r>
        <w:rPr>
          <w:rFonts w:hint="eastAsia"/>
        </w:rPr>
        <w:t xml:space="preserve">            </w:t>
      </w:r>
      <w:r>
        <w:rPr>
          <w:rFonts w:hint="eastAsia"/>
        </w:rPr>
        <w:t>不可以设定抵押的财产</w:t>
      </w:r>
      <w:r>
        <w:t xml:space="preserve"> </w:t>
      </w:r>
    </w:p>
    <w:p w:rsidR="0019676D" w:rsidRDefault="007A4F2C" w:rsidP="00943AEF">
      <w:pPr>
        <w:spacing w:line="360" w:lineRule="auto"/>
        <w:ind w:firstLineChars="200" w:firstLine="420"/>
      </w:pPr>
      <w:r>
        <w:rPr>
          <w:rFonts w:hint="eastAsia"/>
        </w:rPr>
        <w:t>（五</w:t>
      </w:r>
      <w:r w:rsidR="0019676D">
        <w:rPr>
          <w:rFonts w:hint="eastAsia"/>
        </w:rPr>
        <w:t>）合同的履行</w:t>
      </w:r>
    </w:p>
    <w:p w:rsidR="0019676D" w:rsidRDefault="0019676D" w:rsidP="0019676D">
      <w:pPr>
        <w:spacing w:line="360" w:lineRule="auto"/>
      </w:pPr>
      <w:r>
        <w:rPr>
          <w:rFonts w:hint="eastAsia"/>
        </w:rPr>
        <w:t xml:space="preserve">     </w:t>
      </w:r>
      <w:r>
        <w:rPr>
          <w:rFonts w:hint="eastAsia"/>
        </w:rPr>
        <w:t>识记：</w:t>
      </w:r>
      <w:r w:rsidR="006364B3">
        <w:rPr>
          <w:rFonts w:hint="eastAsia"/>
        </w:rPr>
        <w:t>同时履行抗辩权</w:t>
      </w:r>
      <w:r w:rsidR="00A77829">
        <w:rPr>
          <w:rFonts w:hint="eastAsia"/>
        </w:rPr>
        <w:t>概念</w:t>
      </w:r>
    </w:p>
    <w:p w:rsidR="00A77829" w:rsidRDefault="00A77829" w:rsidP="0019676D">
      <w:pPr>
        <w:spacing w:line="360" w:lineRule="auto"/>
      </w:pPr>
      <w:r>
        <w:rPr>
          <w:rFonts w:hint="eastAsia"/>
        </w:rPr>
        <w:t xml:space="preserve">           </w:t>
      </w:r>
      <w:r w:rsidR="006364B3">
        <w:rPr>
          <w:rFonts w:hint="eastAsia"/>
        </w:rPr>
        <w:t>顺序履行抗辩权</w:t>
      </w:r>
      <w:r>
        <w:rPr>
          <w:rFonts w:hint="eastAsia"/>
        </w:rPr>
        <w:t>概念</w:t>
      </w:r>
    </w:p>
    <w:p w:rsidR="00A77829" w:rsidRPr="00A77829" w:rsidRDefault="00A77829" w:rsidP="0019676D">
      <w:pPr>
        <w:spacing w:line="360" w:lineRule="auto"/>
      </w:pPr>
      <w:r>
        <w:rPr>
          <w:rFonts w:hint="eastAsia"/>
        </w:rPr>
        <w:t xml:space="preserve">           </w:t>
      </w:r>
      <w:r w:rsidR="006364B3">
        <w:rPr>
          <w:rFonts w:hint="eastAsia"/>
        </w:rPr>
        <w:t>不安抗辩权</w:t>
      </w:r>
      <w:r>
        <w:rPr>
          <w:rFonts w:hint="eastAsia"/>
        </w:rPr>
        <w:t>概念</w:t>
      </w:r>
    </w:p>
    <w:p w:rsidR="00344616" w:rsidRDefault="005170EB" w:rsidP="0019676D">
      <w:pPr>
        <w:spacing w:line="360" w:lineRule="auto"/>
        <w:ind w:firstLineChars="250" w:firstLine="525"/>
      </w:pPr>
      <w:r>
        <w:rPr>
          <w:rFonts w:hint="eastAsia"/>
        </w:rPr>
        <w:t xml:space="preserve">      </w:t>
      </w:r>
      <w:r w:rsidR="00344616">
        <w:rPr>
          <w:rFonts w:hint="eastAsia"/>
        </w:rPr>
        <w:t>代位权、撤销权的概念</w:t>
      </w:r>
    </w:p>
    <w:p w:rsidR="001C349D" w:rsidRDefault="001C349D" w:rsidP="0019676D">
      <w:pPr>
        <w:spacing w:line="360" w:lineRule="auto"/>
        <w:ind w:firstLineChars="250" w:firstLine="525"/>
      </w:pPr>
      <w:r>
        <w:rPr>
          <w:rFonts w:hint="eastAsia"/>
        </w:rPr>
        <w:t>理解：</w:t>
      </w:r>
      <w:r w:rsidR="00A77829">
        <w:rPr>
          <w:rFonts w:hint="eastAsia"/>
        </w:rPr>
        <w:t>合同履行的原则</w:t>
      </w:r>
    </w:p>
    <w:p w:rsidR="005170EB" w:rsidRDefault="005170EB" w:rsidP="0019676D">
      <w:pPr>
        <w:spacing w:line="360" w:lineRule="auto"/>
        <w:ind w:firstLineChars="250" w:firstLine="525"/>
      </w:pPr>
      <w:r>
        <w:rPr>
          <w:rFonts w:hint="eastAsia"/>
        </w:rPr>
        <w:t xml:space="preserve">      </w:t>
      </w:r>
      <w:r>
        <w:rPr>
          <w:rFonts w:hint="eastAsia"/>
        </w:rPr>
        <w:t>主张不安抗辩权的情形</w:t>
      </w:r>
    </w:p>
    <w:p w:rsidR="00943AEF" w:rsidRDefault="00943AEF" w:rsidP="00943AEF">
      <w:pPr>
        <w:spacing w:line="360" w:lineRule="auto"/>
        <w:ind w:firstLineChars="200" w:firstLine="420"/>
      </w:pPr>
      <w:r>
        <w:rPr>
          <w:rFonts w:hint="eastAsia"/>
        </w:rPr>
        <w:t>（六）违约责任</w:t>
      </w:r>
    </w:p>
    <w:p w:rsidR="00943AEF" w:rsidRDefault="00943AEF" w:rsidP="00943AEF">
      <w:pPr>
        <w:spacing w:line="360" w:lineRule="auto"/>
        <w:ind w:firstLineChars="300" w:firstLine="630"/>
      </w:pPr>
      <w:r>
        <w:rPr>
          <w:rFonts w:hint="eastAsia"/>
        </w:rPr>
        <w:t>识记：不可抗力概念</w:t>
      </w:r>
    </w:p>
    <w:p w:rsidR="00943AEF" w:rsidRDefault="00943AEF" w:rsidP="00943AEF">
      <w:pPr>
        <w:spacing w:line="360" w:lineRule="auto"/>
        <w:ind w:firstLineChars="250" w:firstLine="525"/>
      </w:pPr>
      <w:r>
        <w:rPr>
          <w:rFonts w:hint="eastAsia"/>
        </w:rPr>
        <w:t xml:space="preserve">      </w:t>
      </w:r>
      <w:r>
        <w:rPr>
          <w:rFonts w:hint="eastAsia"/>
        </w:rPr>
        <w:t>违约责任概念</w:t>
      </w:r>
    </w:p>
    <w:p w:rsidR="00104767" w:rsidRDefault="00104767" w:rsidP="005170EB">
      <w:pPr>
        <w:spacing w:line="360" w:lineRule="auto"/>
        <w:ind w:firstLineChars="550" w:firstLine="1155"/>
      </w:pPr>
      <w:r>
        <w:rPr>
          <w:rFonts w:hint="eastAsia"/>
        </w:rPr>
        <w:t>违约责任的种类</w:t>
      </w:r>
    </w:p>
    <w:p w:rsidR="00AB7282" w:rsidRDefault="00943AEF" w:rsidP="0019676D">
      <w:pPr>
        <w:spacing w:line="360" w:lineRule="auto"/>
        <w:ind w:firstLineChars="250" w:firstLine="525"/>
      </w:pPr>
      <w:r>
        <w:rPr>
          <w:rFonts w:hint="eastAsia"/>
        </w:rPr>
        <w:t xml:space="preserve"> </w:t>
      </w:r>
      <w:r>
        <w:rPr>
          <w:rFonts w:hint="eastAsia"/>
        </w:rPr>
        <w:t>理解：</w:t>
      </w:r>
      <w:r w:rsidR="00AB7282">
        <w:rPr>
          <w:rFonts w:hint="eastAsia"/>
        </w:rPr>
        <w:t>适用违约金责任的法律规定</w:t>
      </w:r>
    </w:p>
    <w:p w:rsidR="00AB7282" w:rsidRDefault="00AB7282" w:rsidP="0019676D">
      <w:pPr>
        <w:spacing w:line="360" w:lineRule="auto"/>
        <w:ind w:firstLineChars="250" w:firstLine="525"/>
      </w:pPr>
      <w:r>
        <w:rPr>
          <w:rFonts w:hint="eastAsia"/>
        </w:rPr>
        <w:lastRenderedPageBreak/>
        <w:t xml:space="preserve">      </w:t>
      </w:r>
      <w:r>
        <w:rPr>
          <w:rFonts w:hint="eastAsia"/>
        </w:rPr>
        <w:t>适用赔偿损失责任的法律规定</w:t>
      </w:r>
    </w:p>
    <w:p w:rsidR="005170EB" w:rsidRDefault="005170EB" w:rsidP="00AB7282">
      <w:pPr>
        <w:spacing w:line="360" w:lineRule="auto"/>
        <w:ind w:firstLineChars="550" w:firstLine="1155"/>
      </w:pPr>
      <w:r>
        <w:rPr>
          <w:rFonts w:hint="eastAsia"/>
        </w:rPr>
        <w:t>合同违约的免责</w:t>
      </w:r>
    </w:p>
    <w:p w:rsidR="00104767" w:rsidRDefault="00A06597" w:rsidP="0019676D">
      <w:pPr>
        <w:spacing w:line="360" w:lineRule="auto"/>
        <w:ind w:firstLineChars="250" w:firstLine="525"/>
      </w:pPr>
      <w:r>
        <w:rPr>
          <w:rFonts w:hint="eastAsia"/>
        </w:rPr>
        <w:t>应用</w:t>
      </w:r>
      <w:r w:rsidR="0019676D">
        <w:rPr>
          <w:rFonts w:hint="eastAsia"/>
        </w:rPr>
        <w:t>：</w:t>
      </w:r>
      <w:r w:rsidR="00104767">
        <w:rPr>
          <w:rFonts w:hint="eastAsia"/>
        </w:rPr>
        <w:t>违约行为如何承担违约金责任</w:t>
      </w:r>
    </w:p>
    <w:p w:rsidR="0019676D" w:rsidRDefault="00104767" w:rsidP="0019676D">
      <w:pPr>
        <w:spacing w:line="360" w:lineRule="auto"/>
        <w:ind w:firstLineChars="250" w:firstLine="525"/>
      </w:pPr>
      <w:r>
        <w:rPr>
          <w:rFonts w:hint="eastAsia"/>
        </w:rPr>
        <w:t xml:space="preserve">      </w:t>
      </w:r>
      <w:r>
        <w:rPr>
          <w:rFonts w:hint="eastAsia"/>
        </w:rPr>
        <w:t>违约行为如何适用定金罚则</w:t>
      </w:r>
      <w:r w:rsidR="001C349D">
        <w:t xml:space="preserve"> </w:t>
      </w:r>
    </w:p>
    <w:p w:rsidR="0019676D" w:rsidRDefault="0019676D" w:rsidP="0019676D">
      <w:pPr>
        <w:spacing w:line="360" w:lineRule="auto"/>
      </w:pPr>
    </w:p>
    <w:p w:rsidR="0019676D" w:rsidRPr="001764FD" w:rsidRDefault="003578EC" w:rsidP="0040624C">
      <w:pPr>
        <w:jc w:val="center"/>
        <w:rPr>
          <w:b/>
        </w:rPr>
      </w:pPr>
      <w:r>
        <w:rPr>
          <w:rFonts w:hint="eastAsia"/>
          <w:b/>
        </w:rPr>
        <w:t>第七</w:t>
      </w:r>
      <w:r w:rsidR="0019676D" w:rsidRPr="001764FD">
        <w:rPr>
          <w:rFonts w:hint="eastAsia"/>
          <w:b/>
        </w:rPr>
        <w:t>章</w:t>
      </w:r>
      <w:r w:rsidR="0019676D" w:rsidRPr="001764FD">
        <w:rPr>
          <w:rFonts w:hint="eastAsia"/>
          <w:b/>
        </w:rPr>
        <w:t xml:space="preserve">    </w:t>
      </w:r>
      <w:r w:rsidR="00183A6E">
        <w:rPr>
          <w:rFonts w:hint="eastAsia"/>
          <w:b/>
        </w:rPr>
        <w:t>农业生产经营中</w:t>
      </w:r>
      <w:r w:rsidR="0019676D" w:rsidRPr="001764FD">
        <w:rPr>
          <w:rFonts w:hint="eastAsia"/>
          <w:b/>
        </w:rPr>
        <w:t>知识产权法律制度</w:t>
      </w:r>
    </w:p>
    <w:p w:rsidR="0019676D" w:rsidRPr="002F6FF6" w:rsidRDefault="0019676D" w:rsidP="0040624C">
      <w:pPr>
        <w:spacing w:line="360" w:lineRule="auto"/>
        <w:ind w:firstLineChars="196" w:firstLine="413"/>
        <w:rPr>
          <w:b/>
          <w:color w:val="000000"/>
          <w:szCs w:val="21"/>
        </w:rPr>
      </w:pPr>
      <w:r w:rsidRPr="002F6FF6">
        <w:rPr>
          <w:rFonts w:hint="eastAsia"/>
          <w:b/>
          <w:color w:val="000000"/>
          <w:szCs w:val="21"/>
        </w:rPr>
        <w:t>一、学习目的与要求</w:t>
      </w:r>
    </w:p>
    <w:p w:rsidR="00EE713A" w:rsidRDefault="0019676D" w:rsidP="00183D1B">
      <w:pPr>
        <w:spacing w:line="360" w:lineRule="auto"/>
        <w:ind w:firstLineChars="250" w:firstLine="525"/>
      </w:pPr>
      <w:r w:rsidRPr="002F6FF6">
        <w:rPr>
          <w:rFonts w:hint="eastAsia"/>
          <w:color w:val="000000"/>
          <w:szCs w:val="21"/>
        </w:rPr>
        <w:t>通过本章的学习</w:t>
      </w:r>
      <w:r w:rsidR="00363891">
        <w:rPr>
          <w:rFonts w:hint="eastAsia"/>
          <w:color w:val="000000"/>
          <w:szCs w:val="21"/>
        </w:rPr>
        <w:t>，掌握</w:t>
      </w:r>
      <w:r w:rsidR="004C0533">
        <w:rPr>
          <w:rFonts w:hint="eastAsia"/>
        </w:rPr>
        <w:t>商标、集体商标、证明商标</w:t>
      </w:r>
      <w:r w:rsidR="00363891">
        <w:rPr>
          <w:rFonts w:hint="eastAsia"/>
        </w:rPr>
        <w:t>的概念；商标权</w:t>
      </w:r>
      <w:r w:rsidR="00EE713A">
        <w:rPr>
          <w:rFonts w:hint="eastAsia"/>
        </w:rPr>
        <w:t>、专利权的</w:t>
      </w:r>
      <w:r w:rsidR="00363891">
        <w:rPr>
          <w:rFonts w:hint="eastAsia"/>
        </w:rPr>
        <w:t>法律特征；发明、实用新型、外观设计的概念；职务发明创造的概念；</w:t>
      </w:r>
      <w:r w:rsidR="00D85AF4">
        <w:rPr>
          <w:rFonts w:hint="eastAsia"/>
        </w:rPr>
        <w:t>植物新品种的概念</w:t>
      </w:r>
      <w:r w:rsidR="00363891">
        <w:rPr>
          <w:rFonts w:hint="eastAsia"/>
        </w:rPr>
        <w:t>植物新品种权</w:t>
      </w:r>
      <w:r w:rsidR="00D85AF4">
        <w:rPr>
          <w:rFonts w:hint="eastAsia"/>
        </w:rPr>
        <w:t>概念</w:t>
      </w:r>
      <w:r w:rsidR="00363891">
        <w:rPr>
          <w:rFonts w:hint="eastAsia"/>
        </w:rPr>
        <w:t>、</w:t>
      </w:r>
      <w:r w:rsidR="00D85AF4">
        <w:rPr>
          <w:rFonts w:hint="eastAsia"/>
        </w:rPr>
        <w:t>地理标志概念；</w:t>
      </w:r>
      <w:r w:rsidR="00363891">
        <w:rPr>
          <w:rFonts w:hint="eastAsia"/>
        </w:rPr>
        <w:t>地理标志权的概念</w:t>
      </w:r>
      <w:r w:rsidR="009908A3">
        <w:rPr>
          <w:rFonts w:hint="eastAsia"/>
        </w:rPr>
        <w:t>；理解</w:t>
      </w:r>
      <w:r w:rsidR="00363891">
        <w:rPr>
          <w:rFonts w:hint="eastAsia"/>
        </w:rPr>
        <w:t>商标的类型；商标权的内容；商标注册的条件；不得作为商标的标记；不得作为注册商标的标记；商标侵权行为的类型；</w:t>
      </w:r>
      <w:r w:rsidR="00EE713A">
        <w:rPr>
          <w:rFonts w:hint="eastAsia"/>
        </w:rPr>
        <w:t>发明、实用新型、外观设计授予专利的条件；职务发明创造、非职务发明创造、委托开发完成的发明创造、合作开发完成的发明创造专利权的归属；专利权的客体；不能授予专利的项目；专利权的内容；植物新品种权的授予条件；</w:t>
      </w:r>
      <w:r w:rsidR="00D85AF4">
        <w:rPr>
          <w:rFonts w:hint="eastAsia"/>
        </w:rPr>
        <w:t>植物新品种权的限制；</w:t>
      </w:r>
      <w:r w:rsidR="00EE713A">
        <w:rPr>
          <w:rFonts w:hint="eastAsia"/>
        </w:rPr>
        <w:t>地理标志权的法律特征。</w:t>
      </w:r>
      <w:r w:rsidR="00ED5235">
        <w:rPr>
          <w:rFonts w:hint="eastAsia"/>
        </w:rPr>
        <w:t>并能根据法律规定分析商标能否注册、</w:t>
      </w:r>
      <w:r w:rsidR="00BB5E68">
        <w:rPr>
          <w:rFonts w:hint="eastAsia"/>
        </w:rPr>
        <w:t>农产品</w:t>
      </w:r>
      <w:r w:rsidR="00ED5235">
        <w:rPr>
          <w:rFonts w:hint="eastAsia"/>
        </w:rPr>
        <w:t>如何注册</w:t>
      </w:r>
      <w:r w:rsidR="00BB5E68">
        <w:rPr>
          <w:rFonts w:hint="eastAsia"/>
        </w:rPr>
        <w:t>商标</w:t>
      </w:r>
      <w:r w:rsidR="00ED5235">
        <w:rPr>
          <w:rFonts w:hint="eastAsia"/>
        </w:rPr>
        <w:t>；</w:t>
      </w:r>
      <w:r w:rsidR="00D85AF4">
        <w:rPr>
          <w:rFonts w:hint="eastAsia"/>
        </w:rPr>
        <w:t>使用他人商标的行为是否构成侵权；</w:t>
      </w:r>
      <w:r w:rsidR="00ED5235">
        <w:rPr>
          <w:rFonts w:hint="eastAsia"/>
        </w:rPr>
        <w:t>某项发明创造是否为职务发明创造，其专利权的归属。</w:t>
      </w:r>
    </w:p>
    <w:p w:rsidR="0019676D" w:rsidRDefault="0019676D" w:rsidP="005C519D">
      <w:pPr>
        <w:spacing w:line="360" w:lineRule="auto"/>
        <w:ind w:firstLineChars="196" w:firstLine="413"/>
        <w:rPr>
          <w:b/>
          <w:color w:val="000000"/>
          <w:szCs w:val="21"/>
        </w:rPr>
      </w:pPr>
      <w:r w:rsidRPr="002F6FF6">
        <w:rPr>
          <w:rFonts w:hint="eastAsia"/>
          <w:b/>
          <w:color w:val="000000"/>
          <w:szCs w:val="21"/>
        </w:rPr>
        <w:t>二、考核知识点与考核目标</w:t>
      </w:r>
    </w:p>
    <w:p w:rsidR="0019676D" w:rsidRDefault="0019676D" w:rsidP="005C519D">
      <w:pPr>
        <w:spacing w:line="360" w:lineRule="auto"/>
        <w:ind w:firstLineChars="200" w:firstLine="420"/>
      </w:pPr>
      <w:r>
        <w:rPr>
          <w:rFonts w:hint="eastAsia"/>
        </w:rPr>
        <w:t>（一）商标法律制度</w:t>
      </w:r>
    </w:p>
    <w:p w:rsidR="0019676D" w:rsidRDefault="0019676D" w:rsidP="0019676D">
      <w:pPr>
        <w:spacing w:line="360" w:lineRule="auto"/>
      </w:pPr>
      <w:r>
        <w:rPr>
          <w:rFonts w:hint="eastAsia"/>
        </w:rPr>
        <w:t xml:space="preserve">     </w:t>
      </w:r>
      <w:r>
        <w:rPr>
          <w:rFonts w:hint="eastAsia"/>
        </w:rPr>
        <w:t>识记：商标</w:t>
      </w:r>
      <w:r w:rsidR="006251A0">
        <w:rPr>
          <w:rFonts w:hint="eastAsia"/>
        </w:rPr>
        <w:t>的</w:t>
      </w:r>
      <w:r>
        <w:rPr>
          <w:rFonts w:hint="eastAsia"/>
        </w:rPr>
        <w:t>概念</w:t>
      </w:r>
    </w:p>
    <w:p w:rsidR="006251A0" w:rsidRDefault="006251A0" w:rsidP="0019676D">
      <w:pPr>
        <w:spacing w:line="360" w:lineRule="auto"/>
        <w:ind w:firstLineChars="250" w:firstLine="525"/>
      </w:pPr>
      <w:r>
        <w:rPr>
          <w:rFonts w:hint="eastAsia"/>
        </w:rPr>
        <w:t xml:space="preserve">      </w:t>
      </w:r>
      <w:r>
        <w:rPr>
          <w:rFonts w:hint="eastAsia"/>
        </w:rPr>
        <w:t>集体商标的概念</w:t>
      </w:r>
    </w:p>
    <w:p w:rsidR="006251A0" w:rsidRDefault="006251A0" w:rsidP="004C0533">
      <w:pPr>
        <w:spacing w:line="360" w:lineRule="auto"/>
        <w:ind w:firstLineChars="250" w:firstLine="525"/>
      </w:pPr>
      <w:r>
        <w:rPr>
          <w:rFonts w:hint="eastAsia"/>
        </w:rPr>
        <w:t xml:space="preserve">      </w:t>
      </w:r>
      <w:r>
        <w:rPr>
          <w:rFonts w:hint="eastAsia"/>
        </w:rPr>
        <w:t>证明商标的概念</w:t>
      </w:r>
    </w:p>
    <w:p w:rsidR="006251A0" w:rsidRDefault="006251A0" w:rsidP="006251A0">
      <w:pPr>
        <w:spacing w:line="360" w:lineRule="auto"/>
        <w:ind w:firstLineChars="250" w:firstLine="525"/>
      </w:pPr>
      <w:r>
        <w:rPr>
          <w:rFonts w:hint="eastAsia"/>
        </w:rPr>
        <w:t xml:space="preserve">      </w:t>
      </w:r>
      <w:r w:rsidR="004C0533">
        <w:rPr>
          <w:rFonts w:hint="eastAsia"/>
        </w:rPr>
        <w:t>注册商标的有效期</w:t>
      </w:r>
    </w:p>
    <w:p w:rsidR="00DA6558" w:rsidRDefault="00853D21" w:rsidP="006251A0">
      <w:pPr>
        <w:spacing w:line="360" w:lineRule="auto"/>
        <w:ind w:firstLineChars="250" w:firstLine="525"/>
      </w:pPr>
      <w:r>
        <w:rPr>
          <w:rFonts w:hint="eastAsia"/>
        </w:rPr>
        <w:t xml:space="preserve">      </w:t>
      </w:r>
      <w:r w:rsidR="00DA6558">
        <w:rPr>
          <w:rFonts w:hint="eastAsia"/>
        </w:rPr>
        <w:t>驰名商标的概念</w:t>
      </w:r>
    </w:p>
    <w:p w:rsidR="00853D21" w:rsidRDefault="00853D21" w:rsidP="00DA6558">
      <w:pPr>
        <w:spacing w:line="360" w:lineRule="auto"/>
        <w:ind w:firstLineChars="550" w:firstLine="1155"/>
      </w:pPr>
      <w:r>
        <w:rPr>
          <w:rFonts w:hint="eastAsia"/>
        </w:rPr>
        <w:t>商标权的法律特征</w:t>
      </w:r>
    </w:p>
    <w:p w:rsidR="006251A0" w:rsidRDefault="0019676D" w:rsidP="006251A0">
      <w:pPr>
        <w:spacing w:line="360" w:lineRule="auto"/>
        <w:ind w:firstLineChars="250" w:firstLine="525"/>
      </w:pPr>
      <w:r>
        <w:rPr>
          <w:rFonts w:hint="eastAsia"/>
        </w:rPr>
        <w:t>理解：商标的类型</w:t>
      </w:r>
    </w:p>
    <w:p w:rsidR="00540FED" w:rsidRDefault="00540FED" w:rsidP="006251A0">
      <w:pPr>
        <w:spacing w:line="360" w:lineRule="auto"/>
        <w:ind w:firstLineChars="550" w:firstLine="1155"/>
      </w:pPr>
      <w:r>
        <w:rPr>
          <w:rFonts w:hint="eastAsia"/>
        </w:rPr>
        <w:t>商标权的内容</w:t>
      </w:r>
    </w:p>
    <w:p w:rsidR="005665CE" w:rsidRDefault="005665CE" w:rsidP="006251A0">
      <w:pPr>
        <w:spacing w:line="360" w:lineRule="auto"/>
        <w:ind w:firstLineChars="550" w:firstLine="1155"/>
      </w:pPr>
      <w:r>
        <w:rPr>
          <w:rFonts w:hint="eastAsia"/>
        </w:rPr>
        <w:t>商标注册的条件</w:t>
      </w:r>
    </w:p>
    <w:p w:rsidR="006251A0" w:rsidRDefault="005665CE" w:rsidP="005665CE">
      <w:pPr>
        <w:spacing w:line="360" w:lineRule="auto"/>
        <w:ind w:firstLineChars="250" w:firstLine="525"/>
      </w:pPr>
      <w:r>
        <w:rPr>
          <w:rFonts w:hint="eastAsia"/>
        </w:rPr>
        <w:t xml:space="preserve">      </w:t>
      </w:r>
      <w:r w:rsidR="006251A0">
        <w:rPr>
          <w:rFonts w:hint="eastAsia"/>
        </w:rPr>
        <w:t>不得作为商标的标记</w:t>
      </w:r>
    </w:p>
    <w:p w:rsidR="006251A0" w:rsidRDefault="006251A0" w:rsidP="005665CE">
      <w:pPr>
        <w:spacing w:line="360" w:lineRule="auto"/>
        <w:ind w:firstLineChars="250" w:firstLine="525"/>
      </w:pPr>
      <w:r>
        <w:rPr>
          <w:rFonts w:hint="eastAsia"/>
        </w:rPr>
        <w:t xml:space="preserve">      </w:t>
      </w:r>
      <w:r>
        <w:rPr>
          <w:rFonts w:hint="eastAsia"/>
        </w:rPr>
        <w:t>不得作为注册商标的标记</w:t>
      </w:r>
    </w:p>
    <w:p w:rsidR="006251A0" w:rsidRDefault="006251A0" w:rsidP="005665CE">
      <w:pPr>
        <w:spacing w:line="360" w:lineRule="auto"/>
        <w:ind w:firstLineChars="250" w:firstLine="525"/>
      </w:pPr>
      <w:r>
        <w:rPr>
          <w:rFonts w:hint="eastAsia"/>
        </w:rPr>
        <w:t xml:space="preserve">      </w:t>
      </w:r>
      <w:r w:rsidR="00DA6558">
        <w:rPr>
          <w:rFonts w:hint="eastAsia"/>
        </w:rPr>
        <w:t>驰名商标的认定条件</w:t>
      </w:r>
    </w:p>
    <w:p w:rsidR="00DA6558" w:rsidRDefault="006251A0" w:rsidP="00853D21">
      <w:pPr>
        <w:spacing w:line="360" w:lineRule="auto"/>
        <w:ind w:firstLineChars="250" w:firstLine="525"/>
      </w:pPr>
      <w:r>
        <w:rPr>
          <w:rFonts w:hint="eastAsia"/>
        </w:rPr>
        <w:lastRenderedPageBreak/>
        <w:t xml:space="preserve">      </w:t>
      </w:r>
      <w:r w:rsidR="00DA6558">
        <w:rPr>
          <w:rFonts w:hint="eastAsia"/>
        </w:rPr>
        <w:t>驰名商标的保护</w:t>
      </w:r>
    </w:p>
    <w:p w:rsidR="00DA6558" w:rsidRDefault="00DA6558" w:rsidP="00DA6558">
      <w:pPr>
        <w:spacing w:line="360" w:lineRule="auto"/>
        <w:ind w:firstLineChars="550" w:firstLine="1155"/>
      </w:pPr>
      <w:r>
        <w:rPr>
          <w:rFonts w:hint="eastAsia"/>
        </w:rPr>
        <w:t>驰名商标使用上的禁止性规定</w:t>
      </w:r>
    </w:p>
    <w:p w:rsidR="00853D21" w:rsidRDefault="00853D21" w:rsidP="005665CE">
      <w:pPr>
        <w:spacing w:line="360" w:lineRule="auto"/>
        <w:ind w:firstLineChars="250" w:firstLine="525"/>
      </w:pPr>
      <w:r>
        <w:rPr>
          <w:rFonts w:hint="eastAsia"/>
        </w:rPr>
        <w:t xml:space="preserve">      </w:t>
      </w:r>
      <w:r>
        <w:rPr>
          <w:rFonts w:hint="eastAsia"/>
        </w:rPr>
        <w:t>商标侵权行为的类型</w:t>
      </w:r>
    </w:p>
    <w:p w:rsidR="007A4F2C" w:rsidRDefault="005665CE" w:rsidP="005665CE">
      <w:pPr>
        <w:spacing w:line="360" w:lineRule="auto"/>
        <w:ind w:firstLineChars="250" w:firstLine="525"/>
      </w:pPr>
      <w:r>
        <w:rPr>
          <w:rFonts w:hint="eastAsia"/>
        </w:rPr>
        <w:t>应用：</w:t>
      </w:r>
      <w:r w:rsidR="009F158B">
        <w:rPr>
          <w:rFonts w:hint="eastAsia"/>
        </w:rPr>
        <w:t>就农产品</w:t>
      </w:r>
      <w:r>
        <w:rPr>
          <w:rFonts w:hint="eastAsia"/>
        </w:rPr>
        <w:t>如何</w:t>
      </w:r>
      <w:r w:rsidR="00853D21">
        <w:rPr>
          <w:rFonts w:hint="eastAsia"/>
        </w:rPr>
        <w:t>进行</w:t>
      </w:r>
      <w:r>
        <w:rPr>
          <w:rFonts w:hint="eastAsia"/>
        </w:rPr>
        <w:t>商标</w:t>
      </w:r>
      <w:r w:rsidR="00853D21">
        <w:rPr>
          <w:rFonts w:hint="eastAsia"/>
        </w:rPr>
        <w:t>注册</w:t>
      </w:r>
    </w:p>
    <w:p w:rsidR="00DA6558" w:rsidRDefault="00245598" w:rsidP="00DA6558">
      <w:pPr>
        <w:spacing w:line="360" w:lineRule="auto"/>
        <w:ind w:firstLineChars="250" w:firstLine="525"/>
      </w:pPr>
      <w:r>
        <w:rPr>
          <w:rFonts w:hint="eastAsia"/>
        </w:rPr>
        <w:t xml:space="preserve">      </w:t>
      </w:r>
      <w:r w:rsidR="00853D21">
        <w:rPr>
          <w:rFonts w:hint="eastAsia"/>
        </w:rPr>
        <w:t>判断</w:t>
      </w:r>
      <w:r w:rsidR="00540FED">
        <w:rPr>
          <w:rFonts w:hint="eastAsia"/>
        </w:rPr>
        <w:t>一个商标是否能够注册</w:t>
      </w:r>
    </w:p>
    <w:p w:rsidR="009F158B" w:rsidRDefault="009F158B" w:rsidP="0019676D">
      <w:pPr>
        <w:spacing w:line="360" w:lineRule="auto"/>
      </w:pPr>
      <w:r>
        <w:rPr>
          <w:rFonts w:hint="eastAsia"/>
        </w:rPr>
        <w:t xml:space="preserve">           </w:t>
      </w:r>
      <w:r>
        <w:rPr>
          <w:rFonts w:hint="eastAsia"/>
        </w:rPr>
        <w:t>分析使用他人商标的行为是否构成侵权</w:t>
      </w:r>
    </w:p>
    <w:p w:rsidR="007A4F2C" w:rsidRDefault="00245598" w:rsidP="005C519D">
      <w:pPr>
        <w:spacing w:line="360" w:lineRule="auto"/>
        <w:ind w:firstLineChars="150" w:firstLine="315"/>
      </w:pPr>
      <w:r>
        <w:rPr>
          <w:rFonts w:hint="eastAsia"/>
        </w:rPr>
        <w:t>（二）专利法律制度</w:t>
      </w:r>
    </w:p>
    <w:p w:rsidR="00245598" w:rsidRDefault="00896B68" w:rsidP="0019676D">
      <w:pPr>
        <w:spacing w:line="360" w:lineRule="auto"/>
      </w:pPr>
      <w:r>
        <w:rPr>
          <w:rFonts w:hint="eastAsia"/>
        </w:rPr>
        <w:t xml:space="preserve">      </w:t>
      </w:r>
      <w:r w:rsidR="00540FED">
        <w:rPr>
          <w:rFonts w:hint="eastAsia"/>
        </w:rPr>
        <w:t>识记：发明</w:t>
      </w:r>
      <w:r>
        <w:rPr>
          <w:rFonts w:hint="eastAsia"/>
        </w:rPr>
        <w:t>的</w:t>
      </w:r>
      <w:r w:rsidR="00B85229">
        <w:rPr>
          <w:rFonts w:hint="eastAsia"/>
        </w:rPr>
        <w:t>概念</w:t>
      </w:r>
    </w:p>
    <w:p w:rsidR="00540FED" w:rsidRDefault="00B85229" w:rsidP="0019676D">
      <w:pPr>
        <w:spacing w:line="360" w:lineRule="auto"/>
      </w:pPr>
      <w:r>
        <w:rPr>
          <w:rFonts w:hint="eastAsia"/>
        </w:rPr>
        <w:t xml:space="preserve">     </w:t>
      </w:r>
      <w:r w:rsidR="00540FED">
        <w:rPr>
          <w:rFonts w:hint="eastAsia"/>
        </w:rPr>
        <w:t xml:space="preserve">       </w:t>
      </w:r>
      <w:r w:rsidR="00540FED">
        <w:rPr>
          <w:rFonts w:hint="eastAsia"/>
        </w:rPr>
        <w:t>实用新型概念</w:t>
      </w:r>
    </w:p>
    <w:p w:rsidR="00540FED" w:rsidRDefault="00540FED" w:rsidP="00540FED">
      <w:pPr>
        <w:spacing w:line="360" w:lineRule="auto"/>
        <w:ind w:firstLineChars="600" w:firstLine="1260"/>
      </w:pPr>
      <w:r>
        <w:rPr>
          <w:rFonts w:hint="eastAsia"/>
        </w:rPr>
        <w:t>外观设计概念</w:t>
      </w:r>
    </w:p>
    <w:p w:rsidR="00540FED" w:rsidRDefault="00540FED" w:rsidP="0019676D">
      <w:pPr>
        <w:spacing w:line="360" w:lineRule="auto"/>
      </w:pPr>
      <w:r>
        <w:rPr>
          <w:rFonts w:hint="eastAsia"/>
        </w:rPr>
        <w:t xml:space="preserve">            </w:t>
      </w:r>
      <w:r>
        <w:rPr>
          <w:rFonts w:hint="eastAsia"/>
        </w:rPr>
        <w:t>职务发明创造概念</w:t>
      </w:r>
    </w:p>
    <w:p w:rsidR="00B85229" w:rsidRDefault="00B85229" w:rsidP="0019676D">
      <w:pPr>
        <w:spacing w:line="360" w:lineRule="auto"/>
      </w:pPr>
      <w:r>
        <w:rPr>
          <w:rFonts w:hint="eastAsia"/>
        </w:rPr>
        <w:t xml:space="preserve"> </w:t>
      </w:r>
      <w:r w:rsidR="00540FED">
        <w:rPr>
          <w:rFonts w:hint="eastAsia"/>
        </w:rPr>
        <w:t xml:space="preserve">     </w:t>
      </w:r>
      <w:r w:rsidR="00363891">
        <w:rPr>
          <w:rFonts w:hint="eastAsia"/>
        </w:rPr>
        <w:t xml:space="preserve">      </w:t>
      </w:r>
      <w:r>
        <w:rPr>
          <w:rFonts w:hint="eastAsia"/>
        </w:rPr>
        <w:t>专利权的法律特征</w:t>
      </w:r>
    </w:p>
    <w:p w:rsidR="00D85AF4" w:rsidRDefault="00EE713A" w:rsidP="00EE713A">
      <w:pPr>
        <w:spacing w:line="360" w:lineRule="auto"/>
      </w:pPr>
      <w:r>
        <w:rPr>
          <w:rFonts w:hint="eastAsia"/>
        </w:rPr>
        <w:t xml:space="preserve">      </w:t>
      </w:r>
      <w:r w:rsidR="00D85AF4">
        <w:rPr>
          <w:rFonts w:hint="eastAsia"/>
        </w:rPr>
        <w:t xml:space="preserve">      </w:t>
      </w:r>
      <w:r w:rsidR="00D85AF4">
        <w:rPr>
          <w:rFonts w:hint="eastAsia"/>
        </w:rPr>
        <w:t>发明、实用新型、外观设计专利的有效期</w:t>
      </w:r>
    </w:p>
    <w:p w:rsidR="00B85229" w:rsidRPr="00B85229" w:rsidRDefault="00363891" w:rsidP="00D85AF4">
      <w:pPr>
        <w:spacing w:line="360" w:lineRule="auto"/>
        <w:ind w:firstLineChars="300" w:firstLine="630"/>
      </w:pPr>
      <w:r>
        <w:rPr>
          <w:rFonts w:hint="eastAsia"/>
        </w:rPr>
        <w:t>理解</w:t>
      </w:r>
      <w:r w:rsidR="00EE713A">
        <w:rPr>
          <w:rFonts w:hint="eastAsia"/>
        </w:rPr>
        <w:t>：</w:t>
      </w:r>
      <w:r w:rsidR="009D2951">
        <w:rPr>
          <w:rFonts w:hint="eastAsia"/>
        </w:rPr>
        <w:t>发明、实用新型</w:t>
      </w:r>
      <w:r w:rsidR="00B85229">
        <w:rPr>
          <w:rFonts w:hint="eastAsia"/>
        </w:rPr>
        <w:t>授予专利的条件</w:t>
      </w:r>
    </w:p>
    <w:p w:rsidR="009D2951" w:rsidRDefault="00B85229" w:rsidP="0019676D">
      <w:pPr>
        <w:spacing w:line="360" w:lineRule="auto"/>
      </w:pPr>
      <w:r>
        <w:rPr>
          <w:rFonts w:hint="eastAsia"/>
        </w:rPr>
        <w:t xml:space="preserve">            </w:t>
      </w:r>
      <w:r w:rsidR="009D2951">
        <w:rPr>
          <w:rFonts w:hint="eastAsia"/>
        </w:rPr>
        <w:t>外观设计授予专利的条件</w:t>
      </w:r>
    </w:p>
    <w:p w:rsidR="00540FED" w:rsidRDefault="00540FED" w:rsidP="009D2951">
      <w:pPr>
        <w:spacing w:line="360" w:lineRule="auto"/>
        <w:ind w:firstLineChars="600" w:firstLine="1260"/>
      </w:pPr>
      <w:r>
        <w:rPr>
          <w:rFonts w:hint="eastAsia"/>
        </w:rPr>
        <w:t>专利权的主体</w:t>
      </w:r>
    </w:p>
    <w:p w:rsidR="00540FED" w:rsidRDefault="009D2951" w:rsidP="00540FED">
      <w:pPr>
        <w:spacing w:line="360" w:lineRule="auto"/>
        <w:ind w:firstLineChars="600" w:firstLine="1260"/>
      </w:pPr>
      <w:r>
        <w:rPr>
          <w:rFonts w:hint="eastAsia"/>
        </w:rPr>
        <w:t>职务</w:t>
      </w:r>
      <w:r w:rsidR="00540FED">
        <w:rPr>
          <w:rFonts w:hint="eastAsia"/>
        </w:rPr>
        <w:t>发明创造</w:t>
      </w:r>
      <w:r>
        <w:rPr>
          <w:rFonts w:hint="eastAsia"/>
        </w:rPr>
        <w:t>专利权的归属</w:t>
      </w:r>
    </w:p>
    <w:p w:rsidR="009D2951" w:rsidRDefault="009D2951" w:rsidP="00540FED">
      <w:pPr>
        <w:spacing w:line="360" w:lineRule="auto"/>
        <w:ind w:firstLineChars="600" w:firstLine="1260"/>
      </w:pPr>
      <w:r>
        <w:rPr>
          <w:rFonts w:hint="eastAsia"/>
        </w:rPr>
        <w:t>非职务发明创造专利权的归属</w:t>
      </w:r>
    </w:p>
    <w:p w:rsidR="009D2951" w:rsidRDefault="009D2951" w:rsidP="00540FED">
      <w:pPr>
        <w:spacing w:line="360" w:lineRule="auto"/>
        <w:ind w:firstLineChars="600" w:firstLine="1260"/>
      </w:pPr>
      <w:r>
        <w:rPr>
          <w:rFonts w:hint="eastAsia"/>
        </w:rPr>
        <w:t>委托开发完成的发明创造专利权的归属</w:t>
      </w:r>
    </w:p>
    <w:p w:rsidR="009D2951" w:rsidRDefault="009D2951" w:rsidP="00540FED">
      <w:pPr>
        <w:spacing w:line="360" w:lineRule="auto"/>
        <w:ind w:firstLineChars="600" w:firstLine="1260"/>
      </w:pPr>
      <w:r>
        <w:rPr>
          <w:rFonts w:hint="eastAsia"/>
        </w:rPr>
        <w:t>合作开发完成的发明创造专利权的归属</w:t>
      </w:r>
    </w:p>
    <w:p w:rsidR="00540FED" w:rsidRDefault="00540FED" w:rsidP="00540FED">
      <w:pPr>
        <w:spacing w:line="360" w:lineRule="auto"/>
        <w:ind w:firstLineChars="600" w:firstLine="1260"/>
      </w:pPr>
      <w:r>
        <w:rPr>
          <w:rFonts w:hint="eastAsia"/>
        </w:rPr>
        <w:t>专利权的客体</w:t>
      </w:r>
    </w:p>
    <w:p w:rsidR="009D2951" w:rsidRDefault="009D2951" w:rsidP="00540FED">
      <w:pPr>
        <w:spacing w:line="360" w:lineRule="auto"/>
        <w:ind w:firstLineChars="600" w:firstLine="1260"/>
      </w:pPr>
      <w:r>
        <w:rPr>
          <w:rFonts w:hint="eastAsia"/>
        </w:rPr>
        <w:t>法律规定不能授予专利的项目</w:t>
      </w:r>
    </w:p>
    <w:p w:rsidR="00B85229" w:rsidRDefault="009D2951" w:rsidP="00540FED">
      <w:pPr>
        <w:spacing w:line="360" w:lineRule="auto"/>
        <w:ind w:firstLineChars="600" w:firstLine="1260"/>
      </w:pPr>
      <w:r>
        <w:rPr>
          <w:rFonts w:hint="eastAsia"/>
        </w:rPr>
        <w:t>专利权的</w:t>
      </w:r>
      <w:r w:rsidR="00023480">
        <w:rPr>
          <w:rFonts w:hint="eastAsia"/>
        </w:rPr>
        <w:t>内容</w:t>
      </w:r>
    </w:p>
    <w:p w:rsidR="009D2951" w:rsidRDefault="00F84A9E" w:rsidP="0019676D">
      <w:pPr>
        <w:spacing w:line="360" w:lineRule="auto"/>
      </w:pPr>
      <w:r>
        <w:rPr>
          <w:rFonts w:hint="eastAsia"/>
        </w:rPr>
        <w:t xml:space="preserve">      </w:t>
      </w:r>
      <w:r>
        <w:rPr>
          <w:rFonts w:hint="eastAsia"/>
        </w:rPr>
        <w:t>应用：判断一个发明创造是职务发明创造还是非职务发明创造及其专利权的归属</w:t>
      </w:r>
    </w:p>
    <w:p w:rsidR="0019676D" w:rsidRDefault="00245598" w:rsidP="005C519D">
      <w:pPr>
        <w:spacing w:line="360" w:lineRule="auto"/>
        <w:ind w:firstLineChars="200" w:firstLine="420"/>
      </w:pPr>
      <w:r>
        <w:rPr>
          <w:rFonts w:hint="eastAsia"/>
        </w:rPr>
        <w:t>（三</w:t>
      </w:r>
      <w:r w:rsidR="0019676D">
        <w:rPr>
          <w:rFonts w:hint="eastAsia"/>
        </w:rPr>
        <w:t>）</w:t>
      </w:r>
      <w:r>
        <w:rPr>
          <w:rFonts w:hint="eastAsia"/>
        </w:rPr>
        <w:t>其他知识产权</w:t>
      </w:r>
      <w:r w:rsidR="0019676D">
        <w:rPr>
          <w:rFonts w:hint="eastAsia"/>
        </w:rPr>
        <w:t>法律制度</w:t>
      </w:r>
    </w:p>
    <w:p w:rsidR="00D85AF4" w:rsidRDefault="0019676D" w:rsidP="0019676D">
      <w:pPr>
        <w:spacing w:line="360" w:lineRule="auto"/>
      </w:pPr>
      <w:r>
        <w:rPr>
          <w:rFonts w:hint="eastAsia"/>
        </w:rPr>
        <w:t xml:space="preserve">    </w:t>
      </w:r>
      <w:r w:rsidR="00D85AF4">
        <w:rPr>
          <w:rFonts w:hint="eastAsia"/>
        </w:rPr>
        <w:t xml:space="preserve"> </w:t>
      </w:r>
      <w:r>
        <w:rPr>
          <w:rFonts w:hint="eastAsia"/>
        </w:rPr>
        <w:t xml:space="preserve"> </w:t>
      </w:r>
      <w:r>
        <w:rPr>
          <w:rFonts w:hint="eastAsia"/>
        </w:rPr>
        <w:t>识记：</w:t>
      </w:r>
      <w:r w:rsidR="00D85AF4">
        <w:rPr>
          <w:rFonts w:hint="eastAsia"/>
        </w:rPr>
        <w:t>植物新品种的概念</w:t>
      </w:r>
    </w:p>
    <w:p w:rsidR="0019676D" w:rsidRDefault="0019676D" w:rsidP="00D85AF4">
      <w:pPr>
        <w:spacing w:line="360" w:lineRule="auto"/>
        <w:ind w:firstLineChars="600" w:firstLine="1260"/>
      </w:pPr>
      <w:r>
        <w:rPr>
          <w:rFonts w:hint="eastAsia"/>
        </w:rPr>
        <w:t>植物新品种权</w:t>
      </w:r>
      <w:r w:rsidR="00023480">
        <w:rPr>
          <w:rFonts w:hint="eastAsia"/>
        </w:rPr>
        <w:t>概念</w:t>
      </w:r>
    </w:p>
    <w:p w:rsidR="00161F77" w:rsidRDefault="0019676D" w:rsidP="0019676D">
      <w:pPr>
        <w:spacing w:line="360" w:lineRule="auto"/>
      </w:pPr>
      <w:r>
        <w:rPr>
          <w:rFonts w:hint="eastAsia"/>
        </w:rPr>
        <w:t xml:space="preserve">          </w:t>
      </w:r>
      <w:r w:rsidR="00023480">
        <w:rPr>
          <w:rFonts w:hint="eastAsia"/>
        </w:rPr>
        <w:t xml:space="preserve"> </w:t>
      </w:r>
      <w:r w:rsidR="00D85AF4">
        <w:rPr>
          <w:rFonts w:hint="eastAsia"/>
        </w:rPr>
        <w:t xml:space="preserve"> </w:t>
      </w:r>
      <w:r w:rsidR="00C1214D">
        <w:rPr>
          <w:rFonts w:hint="eastAsia"/>
        </w:rPr>
        <w:t>地理标志</w:t>
      </w:r>
      <w:r w:rsidR="00023480">
        <w:rPr>
          <w:rFonts w:hint="eastAsia"/>
        </w:rPr>
        <w:t>概念</w:t>
      </w:r>
    </w:p>
    <w:p w:rsidR="00C1214D" w:rsidRDefault="00C1214D" w:rsidP="00950D8B">
      <w:pPr>
        <w:spacing w:line="360" w:lineRule="auto"/>
        <w:ind w:firstLineChars="250" w:firstLine="525"/>
      </w:pPr>
      <w:r>
        <w:rPr>
          <w:rFonts w:hint="eastAsia"/>
        </w:rPr>
        <w:t xml:space="preserve">      </w:t>
      </w:r>
      <w:r w:rsidR="00D85AF4">
        <w:rPr>
          <w:rFonts w:hint="eastAsia"/>
        </w:rPr>
        <w:t xml:space="preserve"> </w:t>
      </w:r>
      <w:r>
        <w:rPr>
          <w:rFonts w:hint="eastAsia"/>
        </w:rPr>
        <w:t>地理标志权概念</w:t>
      </w:r>
    </w:p>
    <w:p w:rsidR="0019676D" w:rsidRDefault="0019676D" w:rsidP="00D85AF4">
      <w:pPr>
        <w:spacing w:line="360" w:lineRule="auto"/>
        <w:ind w:firstLineChars="300" w:firstLine="630"/>
      </w:pPr>
      <w:r>
        <w:rPr>
          <w:rFonts w:hint="eastAsia"/>
        </w:rPr>
        <w:t>理解：</w:t>
      </w:r>
      <w:r w:rsidR="00161F77">
        <w:rPr>
          <w:rFonts w:hint="eastAsia"/>
        </w:rPr>
        <w:t>植物新品种权的授予条件</w:t>
      </w:r>
    </w:p>
    <w:p w:rsidR="00A14740" w:rsidRDefault="00161F77" w:rsidP="00A06597">
      <w:pPr>
        <w:spacing w:line="360" w:lineRule="auto"/>
        <w:ind w:firstLine="420"/>
      </w:pPr>
      <w:r>
        <w:rPr>
          <w:rFonts w:hint="eastAsia"/>
        </w:rPr>
        <w:lastRenderedPageBreak/>
        <w:t xml:space="preserve">     </w:t>
      </w:r>
      <w:r w:rsidR="00950D8B">
        <w:rPr>
          <w:rFonts w:hint="eastAsia"/>
        </w:rPr>
        <w:t xml:space="preserve"> </w:t>
      </w:r>
      <w:r>
        <w:rPr>
          <w:rFonts w:hint="eastAsia"/>
        </w:rPr>
        <w:t xml:space="preserve"> </w:t>
      </w:r>
      <w:r w:rsidR="00D85AF4">
        <w:rPr>
          <w:rFonts w:hint="eastAsia"/>
        </w:rPr>
        <w:t xml:space="preserve"> </w:t>
      </w:r>
      <w:r w:rsidR="00A14740">
        <w:rPr>
          <w:rFonts w:hint="eastAsia"/>
        </w:rPr>
        <w:t>地理标志权的法律特征</w:t>
      </w:r>
    </w:p>
    <w:p w:rsidR="0019676D" w:rsidRDefault="00D85AF4" w:rsidP="0019676D">
      <w:pPr>
        <w:spacing w:line="360" w:lineRule="auto"/>
      </w:pPr>
      <w:r>
        <w:rPr>
          <w:rFonts w:hint="eastAsia"/>
        </w:rPr>
        <w:t xml:space="preserve">            </w:t>
      </w:r>
      <w:r>
        <w:rPr>
          <w:rFonts w:hint="eastAsia"/>
        </w:rPr>
        <w:t>植物新品种权的限制</w:t>
      </w:r>
    </w:p>
    <w:p w:rsidR="00D85AF4" w:rsidRDefault="00D85AF4" w:rsidP="0019676D">
      <w:pPr>
        <w:spacing w:line="360" w:lineRule="auto"/>
        <w:rPr>
          <w:b/>
          <w:color w:val="000000"/>
          <w:szCs w:val="21"/>
        </w:rPr>
      </w:pPr>
    </w:p>
    <w:p w:rsidR="003578EC" w:rsidRDefault="003578EC" w:rsidP="005C519D">
      <w:pPr>
        <w:spacing w:line="360" w:lineRule="auto"/>
        <w:jc w:val="center"/>
        <w:rPr>
          <w:b/>
          <w:color w:val="000000"/>
          <w:szCs w:val="21"/>
        </w:rPr>
      </w:pPr>
      <w:r w:rsidRPr="001764FD">
        <w:rPr>
          <w:rFonts w:hint="eastAsia"/>
          <w:b/>
          <w:color w:val="000000"/>
          <w:szCs w:val="21"/>
        </w:rPr>
        <w:t>第八章</w:t>
      </w:r>
      <w:r>
        <w:rPr>
          <w:rFonts w:hint="eastAsia"/>
          <w:b/>
          <w:color w:val="000000"/>
          <w:szCs w:val="21"/>
        </w:rPr>
        <w:t xml:space="preserve">    </w:t>
      </w:r>
      <w:r>
        <w:rPr>
          <w:rFonts w:hint="eastAsia"/>
          <w:b/>
        </w:rPr>
        <w:t>农业生产经营中市场管理法律制度</w:t>
      </w:r>
    </w:p>
    <w:p w:rsidR="00870F0E" w:rsidRPr="002F6FF6" w:rsidRDefault="00870F0E" w:rsidP="005C519D">
      <w:pPr>
        <w:spacing w:line="360" w:lineRule="auto"/>
        <w:ind w:firstLineChars="196" w:firstLine="413"/>
        <w:rPr>
          <w:b/>
          <w:color w:val="000000"/>
          <w:szCs w:val="21"/>
        </w:rPr>
      </w:pPr>
      <w:r w:rsidRPr="002F6FF6">
        <w:rPr>
          <w:rFonts w:hint="eastAsia"/>
          <w:b/>
          <w:color w:val="000000"/>
          <w:szCs w:val="21"/>
        </w:rPr>
        <w:t>一、学习目的与要求</w:t>
      </w:r>
    </w:p>
    <w:p w:rsidR="00870F0E" w:rsidRDefault="00870F0E" w:rsidP="00C717C3">
      <w:pPr>
        <w:spacing w:line="360" w:lineRule="auto"/>
        <w:ind w:firstLine="420"/>
        <w:rPr>
          <w:color w:val="000000"/>
          <w:szCs w:val="21"/>
        </w:rPr>
      </w:pPr>
      <w:r w:rsidRPr="002F6FF6">
        <w:rPr>
          <w:rFonts w:hint="eastAsia"/>
          <w:color w:val="000000"/>
          <w:szCs w:val="21"/>
        </w:rPr>
        <w:t>通过本章的学习</w:t>
      </w:r>
      <w:r w:rsidR="00E32204">
        <w:rPr>
          <w:rFonts w:hint="eastAsia"/>
          <w:color w:val="000000"/>
          <w:szCs w:val="21"/>
        </w:rPr>
        <w:t>，掌握不正当竞争</w:t>
      </w:r>
      <w:r w:rsidR="00C717C3">
        <w:rPr>
          <w:rFonts w:hint="eastAsia"/>
          <w:color w:val="000000"/>
          <w:szCs w:val="21"/>
        </w:rPr>
        <w:t>概念</w:t>
      </w:r>
      <w:r w:rsidR="00E32204">
        <w:rPr>
          <w:rFonts w:hint="eastAsia"/>
          <w:color w:val="000000"/>
          <w:szCs w:val="21"/>
        </w:rPr>
        <w:t>、商业秘密</w:t>
      </w:r>
      <w:r w:rsidR="00C717C3">
        <w:rPr>
          <w:rFonts w:hint="eastAsia"/>
          <w:color w:val="000000"/>
          <w:szCs w:val="21"/>
        </w:rPr>
        <w:t>概念</w:t>
      </w:r>
      <w:r w:rsidR="00E32204">
        <w:rPr>
          <w:rFonts w:hint="eastAsia"/>
          <w:color w:val="000000"/>
          <w:szCs w:val="21"/>
        </w:rPr>
        <w:t>、商业贿赂</w:t>
      </w:r>
      <w:r w:rsidR="00C717C3">
        <w:rPr>
          <w:rFonts w:hint="eastAsia"/>
          <w:color w:val="000000"/>
          <w:szCs w:val="21"/>
        </w:rPr>
        <w:t>概念</w:t>
      </w:r>
      <w:r w:rsidR="00E32204">
        <w:rPr>
          <w:rFonts w:hint="eastAsia"/>
          <w:color w:val="000000"/>
          <w:szCs w:val="21"/>
        </w:rPr>
        <w:t>、消费者</w:t>
      </w:r>
      <w:r w:rsidR="00C717C3">
        <w:rPr>
          <w:rFonts w:hint="eastAsia"/>
          <w:color w:val="000000"/>
          <w:szCs w:val="21"/>
        </w:rPr>
        <w:t>概念</w:t>
      </w:r>
      <w:r w:rsidR="00E32204">
        <w:rPr>
          <w:rFonts w:hint="eastAsia"/>
          <w:color w:val="000000"/>
          <w:szCs w:val="21"/>
        </w:rPr>
        <w:t>、产品</w:t>
      </w:r>
      <w:r w:rsidR="00C717C3">
        <w:rPr>
          <w:rFonts w:hint="eastAsia"/>
          <w:color w:val="000000"/>
          <w:szCs w:val="21"/>
        </w:rPr>
        <w:t>的概念</w:t>
      </w:r>
      <w:r w:rsidR="00E32204">
        <w:rPr>
          <w:rFonts w:hint="eastAsia"/>
          <w:color w:val="000000"/>
          <w:szCs w:val="21"/>
        </w:rPr>
        <w:t>、产品质量的概念；</w:t>
      </w:r>
      <w:r w:rsidR="00183D1B">
        <w:rPr>
          <w:rFonts w:hint="eastAsia"/>
          <w:color w:val="000000"/>
          <w:szCs w:val="21"/>
        </w:rPr>
        <w:t>理解</w:t>
      </w:r>
      <w:r w:rsidR="00C717C3">
        <w:rPr>
          <w:rFonts w:hint="eastAsia"/>
          <w:color w:val="000000"/>
          <w:szCs w:val="21"/>
        </w:rPr>
        <w:t>混淆行为；经营活动中给付回扣及收受回扣的行为；虚假宣传行为；侵犯商业秘密的行为；低价倾销的例外情况；有奖销售中的不正当竞争行为；滥用优势地位限制竞争的行为；政府部门滥用行政权力限制竞争的行为；</w:t>
      </w:r>
      <w:r w:rsidR="00E32204">
        <w:rPr>
          <w:rFonts w:hint="eastAsia"/>
          <w:color w:val="000000"/>
          <w:szCs w:val="21"/>
        </w:rPr>
        <w:t>消费者权利；经营者义务；产品质量检验、产品质量认证、企业质量体系认证制度</w:t>
      </w:r>
      <w:r w:rsidR="00C717C3">
        <w:rPr>
          <w:rFonts w:hint="eastAsia"/>
          <w:color w:val="000000"/>
          <w:szCs w:val="21"/>
        </w:rPr>
        <w:t>；生产者的产品质量义务；销售者的产品质量义务；产品质量责任主体，并能运用法律对不正当竞争行为的规定、对生产者经营者产品质量义务的规定</w:t>
      </w:r>
      <w:r w:rsidR="00E32204">
        <w:rPr>
          <w:rFonts w:hint="eastAsia"/>
          <w:color w:val="000000"/>
          <w:szCs w:val="21"/>
        </w:rPr>
        <w:t>分析相关案例。</w:t>
      </w:r>
    </w:p>
    <w:p w:rsidR="00870F0E" w:rsidRDefault="00870F0E" w:rsidP="005C519D">
      <w:pPr>
        <w:spacing w:line="360" w:lineRule="auto"/>
        <w:ind w:firstLineChars="196" w:firstLine="413"/>
        <w:rPr>
          <w:b/>
          <w:color w:val="000000"/>
          <w:szCs w:val="21"/>
        </w:rPr>
      </w:pPr>
      <w:r w:rsidRPr="002F6FF6">
        <w:rPr>
          <w:rFonts w:hint="eastAsia"/>
          <w:b/>
          <w:color w:val="000000"/>
          <w:szCs w:val="21"/>
        </w:rPr>
        <w:t>二、考核知识点与考核目标</w:t>
      </w:r>
    </w:p>
    <w:p w:rsidR="003578EC" w:rsidRDefault="002A3C92" w:rsidP="005C519D">
      <w:pPr>
        <w:spacing w:line="360" w:lineRule="auto"/>
        <w:ind w:firstLineChars="200" w:firstLine="420"/>
        <w:rPr>
          <w:color w:val="000000"/>
          <w:szCs w:val="21"/>
        </w:rPr>
      </w:pPr>
      <w:r w:rsidRPr="002A3C92">
        <w:rPr>
          <w:rFonts w:hint="eastAsia"/>
          <w:color w:val="000000"/>
          <w:szCs w:val="21"/>
        </w:rPr>
        <w:t>（一）</w:t>
      </w:r>
      <w:r>
        <w:rPr>
          <w:rFonts w:hint="eastAsia"/>
          <w:color w:val="000000"/>
          <w:szCs w:val="21"/>
        </w:rPr>
        <w:t>反不正当竞争法律制度</w:t>
      </w:r>
    </w:p>
    <w:p w:rsidR="002A3C92" w:rsidRDefault="002A3C92" w:rsidP="00596F7A">
      <w:pPr>
        <w:spacing w:line="360" w:lineRule="auto"/>
        <w:ind w:firstLine="420"/>
        <w:rPr>
          <w:color w:val="000000"/>
          <w:szCs w:val="21"/>
        </w:rPr>
      </w:pPr>
      <w:r>
        <w:rPr>
          <w:rFonts w:hint="eastAsia"/>
          <w:color w:val="000000"/>
          <w:szCs w:val="21"/>
        </w:rPr>
        <w:t>识记：</w:t>
      </w:r>
      <w:r w:rsidR="00596F7A">
        <w:rPr>
          <w:rFonts w:hint="eastAsia"/>
          <w:color w:val="000000"/>
          <w:szCs w:val="21"/>
        </w:rPr>
        <w:t>不正当竞争概念</w:t>
      </w:r>
    </w:p>
    <w:p w:rsidR="00596F7A" w:rsidRDefault="00596F7A" w:rsidP="00596F7A">
      <w:pPr>
        <w:spacing w:line="360" w:lineRule="auto"/>
        <w:ind w:firstLine="420"/>
        <w:rPr>
          <w:color w:val="000000"/>
          <w:szCs w:val="21"/>
        </w:rPr>
      </w:pPr>
      <w:r>
        <w:rPr>
          <w:rFonts w:hint="eastAsia"/>
          <w:color w:val="000000"/>
          <w:szCs w:val="21"/>
        </w:rPr>
        <w:t xml:space="preserve">      </w:t>
      </w:r>
      <w:r>
        <w:rPr>
          <w:rFonts w:hint="eastAsia"/>
          <w:color w:val="000000"/>
          <w:szCs w:val="21"/>
        </w:rPr>
        <w:t>商业秘密概念</w:t>
      </w:r>
    </w:p>
    <w:p w:rsidR="00596F7A" w:rsidRDefault="00596F7A" w:rsidP="00596F7A">
      <w:pPr>
        <w:spacing w:line="360" w:lineRule="auto"/>
        <w:ind w:firstLine="420"/>
        <w:rPr>
          <w:color w:val="000000"/>
          <w:szCs w:val="21"/>
        </w:rPr>
      </w:pPr>
      <w:r>
        <w:rPr>
          <w:rFonts w:hint="eastAsia"/>
          <w:color w:val="000000"/>
          <w:szCs w:val="21"/>
        </w:rPr>
        <w:t xml:space="preserve">      </w:t>
      </w:r>
      <w:r>
        <w:rPr>
          <w:rFonts w:hint="eastAsia"/>
          <w:color w:val="000000"/>
          <w:szCs w:val="21"/>
        </w:rPr>
        <w:t>商业贿赂概念</w:t>
      </w:r>
    </w:p>
    <w:p w:rsidR="00C717C3" w:rsidRDefault="00596F7A" w:rsidP="00596F7A">
      <w:pPr>
        <w:spacing w:line="360" w:lineRule="auto"/>
        <w:ind w:firstLine="420"/>
        <w:rPr>
          <w:color w:val="000000"/>
          <w:szCs w:val="21"/>
        </w:rPr>
      </w:pPr>
      <w:r>
        <w:rPr>
          <w:rFonts w:hint="eastAsia"/>
          <w:color w:val="000000"/>
          <w:szCs w:val="21"/>
        </w:rPr>
        <w:t>理解：</w:t>
      </w:r>
      <w:r w:rsidR="00C717C3">
        <w:rPr>
          <w:rFonts w:hint="eastAsia"/>
          <w:color w:val="000000"/>
          <w:szCs w:val="21"/>
        </w:rPr>
        <w:t>混淆行为</w:t>
      </w:r>
    </w:p>
    <w:p w:rsid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经营活动中给付回扣及收受回扣的行为</w:t>
      </w:r>
    </w:p>
    <w:p w:rsid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虚假宣传行为</w:t>
      </w:r>
    </w:p>
    <w:p w:rsid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侵犯商业秘密的行为</w:t>
      </w:r>
    </w:p>
    <w:p w:rsid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低价倾销的例外情况</w:t>
      </w:r>
    </w:p>
    <w:p w:rsidR="00596F7A" w:rsidRDefault="00C717C3" w:rsidP="00596F7A">
      <w:pPr>
        <w:spacing w:line="360" w:lineRule="auto"/>
        <w:ind w:firstLine="420"/>
        <w:rPr>
          <w:color w:val="000000"/>
          <w:szCs w:val="21"/>
        </w:rPr>
      </w:pPr>
      <w:r>
        <w:rPr>
          <w:color w:val="000000"/>
          <w:szCs w:val="21"/>
        </w:rPr>
        <w:t xml:space="preserve"> </w:t>
      </w:r>
      <w:r>
        <w:rPr>
          <w:rFonts w:hint="eastAsia"/>
          <w:color w:val="000000"/>
          <w:szCs w:val="21"/>
        </w:rPr>
        <w:t xml:space="preserve">     </w:t>
      </w:r>
      <w:r>
        <w:rPr>
          <w:rFonts w:hint="eastAsia"/>
          <w:color w:val="000000"/>
          <w:szCs w:val="21"/>
        </w:rPr>
        <w:t>有奖销售中的不正当竞争行为</w:t>
      </w:r>
    </w:p>
    <w:p w:rsid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滥用优势地位限制竞争的行为</w:t>
      </w:r>
    </w:p>
    <w:p w:rsidR="00C717C3" w:rsidRPr="00C717C3" w:rsidRDefault="00C717C3" w:rsidP="00596F7A">
      <w:pPr>
        <w:spacing w:line="360" w:lineRule="auto"/>
        <w:ind w:firstLine="420"/>
        <w:rPr>
          <w:color w:val="000000"/>
          <w:szCs w:val="21"/>
        </w:rPr>
      </w:pPr>
      <w:r>
        <w:rPr>
          <w:rFonts w:hint="eastAsia"/>
          <w:color w:val="000000"/>
          <w:szCs w:val="21"/>
        </w:rPr>
        <w:t xml:space="preserve">      </w:t>
      </w:r>
      <w:r>
        <w:rPr>
          <w:rFonts w:hint="eastAsia"/>
          <w:color w:val="000000"/>
          <w:szCs w:val="21"/>
        </w:rPr>
        <w:t>政府部门滥用行政权力限制竞争的行为</w:t>
      </w:r>
    </w:p>
    <w:p w:rsidR="00596F7A" w:rsidRPr="002A3C92" w:rsidRDefault="00596F7A" w:rsidP="00596F7A">
      <w:pPr>
        <w:spacing w:line="360" w:lineRule="auto"/>
        <w:ind w:firstLine="420"/>
        <w:rPr>
          <w:color w:val="000000"/>
          <w:szCs w:val="21"/>
        </w:rPr>
      </w:pPr>
      <w:r>
        <w:rPr>
          <w:rFonts w:hint="eastAsia"/>
          <w:color w:val="000000"/>
          <w:szCs w:val="21"/>
        </w:rPr>
        <w:t>应用：依法判断经营活动是否构成不正当竞争</w:t>
      </w:r>
    </w:p>
    <w:p w:rsidR="003578EC" w:rsidRDefault="00596F7A" w:rsidP="005C519D">
      <w:pPr>
        <w:spacing w:line="360" w:lineRule="auto"/>
        <w:ind w:firstLineChars="200" w:firstLine="420"/>
        <w:rPr>
          <w:color w:val="000000"/>
          <w:szCs w:val="21"/>
        </w:rPr>
      </w:pPr>
      <w:r w:rsidRPr="00596F7A">
        <w:rPr>
          <w:rFonts w:hint="eastAsia"/>
          <w:color w:val="000000"/>
          <w:szCs w:val="21"/>
        </w:rPr>
        <w:t>（二）</w:t>
      </w:r>
      <w:r>
        <w:rPr>
          <w:rFonts w:hint="eastAsia"/>
          <w:color w:val="000000"/>
          <w:szCs w:val="21"/>
        </w:rPr>
        <w:t>消费者权益保护法律制度</w:t>
      </w:r>
    </w:p>
    <w:p w:rsidR="00596F7A" w:rsidRDefault="00596F7A" w:rsidP="00596F7A">
      <w:pPr>
        <w:spacing w:line="360" w:lineRule="auto"/>
        <w:ind w:firstLine="420"/>
        <w:rPr>
          <w:color w:val="000000"/>
          <w:szCs w:val="21"/>
        </w:rPr>
      </w:pPr>
      <w:r>
        <w:rPr>
          <w:rFonts w:hint="eastAsia"/>
          <w:color w:val="000000"/>
          <w:szCs w:val="21"/>
        </w:rPr>
        <w:t>识记：消费者概念</w:t>
      </w:r>
    </w:p>
    <w:p w:rsidR="00596F7A" w:rsidRDefault="00596F7A" w:rsidP="00596F7A">
      <w:pPr>
        <w:spacing w:line="360" w:lineRule="auto"/>
        <w:ind w:firstLine="420"/>
        <w:rPr>
          <w:color w:val="000000"/>
          <w:szCs w:val="21"/>
        </w:rPr>
      </w:pPr>
      <w:r>
        <w:rPr>
          <w:rFonts w:hint="eastAsia"/>
          <w:color w:val="000000"/>
          <w:szCs w:val="21"/>
        </w:rPr>
        <w:t>理解：消费者权利</w:t>
      </w:r>
    </w:p>
    <w:p w:rsidR="00596F7A" w:rsidRDefault="00596F7A" w:rsidP="00596F7A">
      <w:pPr>
        <w:spacing w:line="360" w:lineRule="auto"/>
        <w:ind w:firstLine="420"/>
        <w:rPr>
          <w:color w:val="000000"/>
          <w:szCs w:val="21"/>
        </w:rPr>
      </w:pPr>
      <w:r>
        <w:rPr>
          <w:rFonts w:hint="eastAsia"/>
          <w:color w:val="000000"/>
          <w:szCs w:val="21"/>
        </w:rPr>
        <w:t xml:space="preserve">      </w:t>
      </w:r>
      <w:r>
        <w:rPr>
          <w:rFonts w:hint="eastAsia"/>
          <w:color w:val="000000"/>
          <w:szCs w:val="21"/>
        </w:rPr>
        <w:t>经营者的义务</w:t>
      </w:r>
    </w:p>
    <w:p w:rsidR="007F0A37" w:rsidRDefault="007F0A37" w:rsidP="00596F7A">
      <w:pPr>
        <w:spacing w:line="360" w:lineRule="auto"/>
        <w:rPr>
          <w:color w:val="000000"/>
          <w:szCs w:val="21"/>
        </w:rPr>
      </w:pPr>
      <w:r>
        <w:rPr>
          <w:rFonts w:hint="eastAsia"/>
          <w:color w:val="000000"/>
          <w:szCs w:val="21"/>
        </w:rPr>
        <w:lastRenderedPageBreak/>
        <w:t xml:space="preserve">    </w:t>
      </w:r>
      <w:r w:rsidR="00C36F3C">
        <w:rPr>
          <w:rFonts w:hint="eastAsia"/>
          <w:color w:val="000000"/>
          <w:szCs w:val="21"/>
        </w:rPr>
        <w:t>分析：</w:t>
      </w:r>
      <w:r>
        <w:rPr>
          <w:rFonts w:hint="eastAsia"/>
          <w:color w:val="000000"/>
          <w:szCs w:val="21"/>
        </w:rPr>
        <w:t>经营者违反消费者权益保护法应承担的法律责任</w:t>
      </w:r>
    </w:p>
    <w:p w:rsidR="00596F7A" w:rsidRDefault="00596F7A" w:rsidP="005C519D">
      <w:pPr>
        <w:spacing w:line="360" w:lineRule="auto"/>
        <w:ind w:firstLineChars="200" w:firstLine="420"/>
        <w:rPr>
          <w:color w:val="000000"/>
          <w:szCs w:val="21"/>
        </w:rPr>
      </w:pPr>
      <w:r>
        <w:rPr>
          <w:rFonts w:hint="eastAsia"/>
          <w:color w:val="000000"/>
          <w:szCs w:val="21"/>
        </w:rPr>
        <w:t>（三）</w:t>
      </w:r>
      <w:r w:rsidR="00A06597">
        <w:rPr>
          <w:rFonts w:hint="eastAsia"/>
          <w:color w:val="000000"/>
          <w:szCs w:val="21"/>
        </w:rPr>
        <w:t>产品质量法律制度</w:t>
      </w:r>
    </w:p>
    <w:p w:rsidR="00A06597" w:rsidRDefault="00A06597" w:rsidP="00596F7A">
      <w:pPr>
        <w:spacing w:line="360" w:lineRule="auto"/>
        <w:rPr>
          <w:color w:val="000000"/>
          <w:szCs w:val="21"/>
        </w:rPr>
      </w:pPr>
      <w:r>
        <w:rPr>
          <w:rFonts w:hint="eastAsia"/>
          <w:color w:val="000000"/>
          <w:szCs w:val="21"/>
        </w:rPr>
        <w:t xml:space="preserve">     </w:t>
      </w:r>
      <w:r>
        <w:rPr>
          <w:rFonts w:hint="eastAsia"/>
          <w:color w:val="000000"/>
          <w:szCs w:val="21"/>
        </w:rPr>
        <w:t>识记：</w:t>
      </w:r>
      <w:r w:rsidR="00C36F3C">
        <w:rPr>
          <w:rFonts w:hint="eastAsia"/>
          <w:color w:val="000000"/>
          <w:szCs w:val="21"/>
        </w:rPr>
        <w:t>产品的概念</w:t>
      </w:r>
      <w:r w:rsidR="00C36F3C">
        <w:rPr>
          <w:color w:val="000000"/>
          <w:szCs w:val="21"/>
        </w:rPr>
        <w:t xml:space="preserve"> </w:t>
      </w:r>
    </w:p>
    <w:p w:rsidR="00C36F3C" w:rsidRDefault="00A06597" w:rsidP="00596F7A">
      <w:pPr>
        <w:spacing w:line="360" w:lineRule="auto"/>
        <w:rPr>
          <w:color w:val="000000"/>
          <w:szCs w:val="21"/>
        </w:rPr>
      </w:pPr>
      <w:r>
        <w:rPr>
          <w:rFonts w:hint="eastAsia"/>
          <w:color w:val="000000"/>
          <w:szCs w:val="21"/>
        </w:rPr>
        <w:t xml:space="preserve">    </w:t>
      </w:r>
      <w:r w:rsidR="00C36F3C">
        <w:rPr>
          <w:rFonts w:hint="eastAsia"/>
          <w:color w:val="000000"/>
          <w:szCs w:val="21"/>
        </w:rPr>
        <w:t xml:space="preserve">       </w:t>
      </w:r>
      <w:r w:rsidR="00C36F3C">
        <w:rPr>
          <w:rFonts w:hint="eastAsia"/>
          <w:color w:val="000000"/>
          <w:szCs w:val="21"/>
        </w:rPr>
        <w:t>产品质量概念</w:t>
      </w:r>
    </w:p>
    <w:p w:rsidR="003119E9" w:rsidRDefault="00A06597" w:rsidP="00596F7A">
      <w:pPr>
        <w:spacing w:line="360" w:lineRule="auto"/>
        <w:rPr>
          <w:color w:val="000000"/>
          <w:szCs w:val="21"/>
        </w:rPr>
      </w:pPr>
      <w:r>
        <w:rPr>
          <w:rFonts w:hint="eastAsia"/>
          <w:color w:val="000000"/>
          <w:szCs w:val="21"/>
        </w:rPr>
        <w:t xml:space="preserve"> </w:t>
      </w:r>
      <w:r w:rsidR="00C36F3C">
        <w:rPr>
          <w:rFonts w:hint="eastAsia"/>
          <w:color w:val="000000"/>
          <w:szCs w:val="21"/>
        </w:rPr>
        <w:t xml:space="preserve">    </w:t>
      </w:r>
      <w:r>
        <w:rPr>
          <w:rFonts w:hint="eastAsia"/>
          <w:color w:val="000000"/>
          <w:szCs w:val="21"/>
        </w:rPr>
        <w:t>理解：</w:t>
      </w:r>
      <w:r w:rsidR="007F0A37">
        <w:rPr>
          <w:rFonts w:hint="eastAsia"/>
          <w:color w:val="000000"/>
          <w:szCs w:val="21"/>
        </w:rPr>
        <w:t>产品质量检验制度</w:t>
      </w:r>
    </w:p>
    <w:p w:rsidR="003119E9" w:rsidRDefault="00A06597" w:rsidP="00596F7A">
      <w:pPr>
        <w:spacing w:line="360" w:lineRule="auto"/>
        <w:rPr>
          <w:color w:val="000000"/>
          <w:szCs w:val="21"/>
        </w:rPr>
      </w:pPr>
      <w:r>
        <w:rPr>
          <w:rFonts w:hint="eastAsia"/>
          <w:color w:val="000000"/>
          <w:szCs w:val="21"/>
        </w:rPr>
        <w:t xml:space="preserve">     </w:t>
      </w:r>
      <w:r w:rsidR="007F0A37">
        <w:rPr>
          <w:rFonts w:hint="eastAsia"/>
          <w:color w:val="000000"/>
          <w:szCs w:val="21"/>
        </w:rPr>
        <w:t xml:space="preserve">      </w:t>
      </w:r>
      <w:r w:rsidR="00C36F3C">
        <w:rPr>
          <w:rFonts w:hint="eastAsia"/>
          <w:color w:val="000000"/>
          <w:szCs w:val="21"/>
        </w:rPr>
        <w:t>产品质量认证制度</w:t>
      </w:r>
    </w:p>
    <w:p w:rsidR="00C36F3C" w:rsidRDefault="00C36F3C" w:rsidP="00596F7A">
      <w:pPr>
        <w:spacing w:line="360" w:lineRule="auto"/>
        <w:rPr>
          <w:color w:val="000000"/>
          <w:szCs w:val="21"/>
        </w:rPr>
      </w:pPr>
      <w:r>
        <w:rPr>
          <w:rFonts w:hint="eastAsia"/>
          <w:color w:val="000000"/>
          <w:szCs w:val="21"/>
        </w:rPr>
        <w:t xml:space="preserve">           </w:t>
      </w:r>
      <w:r>
        <w:rPr>
          <w:rFonts w:hint="eastAsia"/>
          <w:color w:val="000000"/>
          <w:szCs w:val="21"/>
        </w:rPr>
        <w:t>企业质量体系认证制度</w:t>
      </w:r>
    </w:p>
    <w:p w:rsidR="00C36F3C" w:rsidRDefault="00C36F3C" w:rsidP="00596F7A">
      <w:pPr>
        <w:spacing w:line="360" w:lineRule="auto"/>
        <w:rPr>
          <w:color w:val="000000"/>
          <w:szCs w:val="21"/>
        </w:rPr>
      </w:pPr>
      <w:r>
        <w:rPr>
          <w:rFonts w:hint="eastAsia"/>
          <w:color w:val="000000"/>
          <w:szCs w:val="21"/>
        </w:rPr>
        <w:t xml:space="preserve">           </w:t>
      </w:r>
      <w:r w:rsidR="004B7A36">
        <w:rPr>
          <w:rFonts w:hint="eastAsia"/>
          <w:color w:val="000000"/>
          <w:szCs w:val="21"/>
        </w:rPr>
        <w:t>生产者的产品质量义务</w:t>
      </w:r>
    </w:p>
    <w:p w:rsidR="004B7A36" w:rsidRDefault="004B7A36" w:rsidP="00596F7A">
      <w:pPr>
        <w:spacing w:line="360" w:lineRule="auto"/>
        <w:rPr>
          <w:color w:val="000000"/>
          <w:szCs w:val="21"/>
        </w:rPr>
      </w:pPr>
      <w:r>
        <w:rPr>
          <w:rFonts w:hint="eastAsia"/>
          <w:color w:val="000000"/>
          <w:szCs w:val="21"/>
        </w:rPr>
        <w:t xml:space="preserve">           </w:t>
      </w:r>
      <w:r>
        <w:rPr>
          <w:rFonts w:hint="eastAsia"/>
          <w:color w:val="000000"/>
          <w:szCs w:val="21"/>
        </w:rPr>
        <w:t>销售者的产品质量义务</w:t>
      </w:r>
    </w:p>
    <w:p w:rsidR="004B7A36" w:rsidRDefault="004B7A36" w:rsidP="00596F7A">
      <w:pPr>
        <w:spacing w:line="360" w:lineRule="auto"/>
        <w:rPr>
          <w:color w:val="000000"/>
          <w:szCs w:val="21"/>
        </w:rPr>
      </w:pPr>
      <w:r>
        <w:rPr>
          <w:rFonts w:hint="eastAsia"/>
          <w:color w:val="000000"/>
          <w:szCs w:val="21"/>
        </w:rPr>
        <w:t xml:space="preserve">           </w:t>
      </w:r>
      <w:r>
        <w:rPr>
          <w:rFonts w:hint="eastAsia"/>
          <w:color w:val="000000"/>
          <w:szCs w:val="21"/>
        </w:rPr>
        <w:t>产品质量责任主体</w:t>
      </w:r>
    </w:p>
    <w:p w:rsidR="00A06597" w:rsidRPr="00A06597" w:rsidRDefault="00A06597" w:rsidP="001F339E">
      <w:pPr>
        <w:spacing w:line="360" w:lineRule="auto"/>
        <w:ind w:firstLineChars="250" w:firstLine="525"/>
        <w:rPr>
          <w:color w:val="000000"/>
          <w:szCs w:val="21"/>
        </w:rPr>
      </w:pPr>
      <w:r>
        <w:rPr>
          <w:rFonts w:hint="eastAsia"/>
          <w:color w:val="000000"/>
          <w:szCs w:val="21"/>
        </w:rPr>
        <w:t>应用：根据生产者、经营者产品质量义务</w:t>
      </w:r>
      <w:r w:rsidR="005B328C">
        <w:rPr>
          <w:rFonts w:hint="eastAsia"/>
          <w:color w:val="000000"/>
          <w:szCs w:val="21"/>
        </w:rPr>
        <w:t>分析案例</w:t>
      </w:r>
    </w:p>
    <w:p w:rsidR="00596F7A" w:rsidRPr="00596F7A" w:rsidRDefault="00596F7A" w:rsidP="0019676D">
      <w:pPr>
        <w:spacing w:line="360" w:lineRule="auto"/>
        <w:rPr>
          <w:color w:val="000000"/>
          <w:szCs w:val="21"/>
        </w:rPr>
      </w:pPr>
    </w:p>
    <w:p w:rsidR="0019676D" w:rsidRPr="001764FD" w:rsidRDefault="001F6F35" w:rsidP="005C519D">
      <w:pPr>
        <w:spacing w:line="360" w:lineRule="auto"/>
        <w:jc w:val="center"/>
        <w:rPr>
          <w:b/>
          <w:color w:val="000000"/>
          <w:szCs w:val="21"/>
        </w:rPr>
      </w:pPr>
      <w:r>
        <w:rPr>
          <w:rFonts w:hint="eastAsia"/>
          <w:b/>
          <w:color w:val="000000"/>
          <w:szCs w:val="21"/>
        </w:rPr>
        <w:t>第九章</w:t>
      </w:r>
      <w:r>
        <w:rPr>
          <w:rFonts w:hint="eastAsia"/>
          <w:b/>
          <w:color w:val="000000"/>
          <w:szCs w:val="21"/>
        </w:rPr>
        <w:t xml:space="preserve">    </w:t>
      </w:r>
      <w:r w:rsidR="0019676D" w:rsidRPr="0006376B">
        <w:rPr>
          <w:rFonts w:hint="eastAsia"/>
          <w:b/>
          <w:color w:val="000000"/>
          <w:szCs w:val="21"/>
        </w:rPr>
        <w:t>农业行政执法</w:t>
      </w:r>
      <w:r w:rsidR="0006376B" w:rsidRPr="0006376B">
        <w:rPr>
          <w:rFonts w:asciiTheme="minorEastAsia" w:eastAsiaTheme="minorEastAsia" w:hAnsiTheme="minorEastAsia" w:hint="eastAsia"/>
          <w:b/>
          <w:color w:val="000000"/>
          <w:szCs w:val="21"/>
        </w:rPr>
        <w:t>法律制度</w:t>
      </w:r>
    </w:p>
    <w:p w:rsidR="0019676D" w:rsidRPr="002F6FF6" w:rsidRDefault="0019676D" w:rsidP="005C519D">
      <w:pPr>
        <w:spacing w:line="360" w:lineRule="auto"/>
        <w:ind w:firstLineChars="196" w:firstLine="413"/>
        <w:rPr>
          <w:b/>
          <w:color w:val="000000"/>
          <w:szCs w:val="21"/>
        </w:rPr>
      </w:pPr>
      <w:r w:rsidRPr="002F6FF6">
        <w:rPr>
          <w:rFonts w:hint="eastAsia"/>
          <w:b/>
          <w:color w:val="000000"/>
          <w:szCs w:val="21"/>
        </w:rPr>
        <w:t>一、学习目的与要求</w:t>
      </w:r>
    </w:p>
    <w:p w:rsidR="00183D1B" w:rsidRDefault="0019676D" w:rsidP="005C519D">
      <w:pPr>
        <w:spacing w:line="360" w:lineRule="auto"/>
        <w:ind w:firstLineChars="250" w:firstLine="525"/>
        <w:rPr>
          <w:color w:val="000000"/>
          <w:szCs w:val="21"/>
        </w:rPr>
      </w:pPr>
      <w:r>
        <w:rPr>
          <w:rFonts w:hint="eastAsia"/>
          <w:color w:val="000000"/>
          <w:szCs w:val="21"/>
        </w:rPr>
        <w:t>通过本章学习，使学生掌握</w:t>
      </w:r>
      <w:r w:rsidR="0026680F">
        <w:rPr>
          <w:rFonts w:hint="eastAsia"/>
          <w:color w:val="000000"/>
          <w:szCs w:val="21"/>
        </w:rPr>
        <w:t>农业行政执法的概念；</w:t>
      </w:r>
      <w:r w:rsidR="00183D1B">
        <w:rPr>
          <w:rFonts w:hint="eastAsia"/>
          <w:color w:val="000000"/>
          <w:szCs w:val="21"/>
        </w:rPr>
        <w:t>行政处罚、行政复议、行政诉讼的概念；</w:t>
      </w:r>
      <w:r w:rsidR="0026680F">
        <w:rPr>
          <w:rFonts w:hint="eastAsia"/>
          <w:color w:val="000000"/>
          <w:szCs w:val="21"/>
        </w:rPr>
        <w:t>农业</w:t>
      </w:r>
      <w:r w:rsidR="00183D1B">
        <w:rPr>
          <w:rFonts w:hint="eastAsia"/>
          <w:color w:val="000000"/>
          <w:szCs w:val="21"/>
        </w:rPr>
        <w:t>行政执法实施主</w:t>
      </w:r>
      <w:r w:rsidR="0026680F">
        <w:rPr>
          <w:rFonts w:hint="eastAsia"/>
          <w:color w:val="000000"/>
          <w:szCs w:val="21"/>
        </w:rPr>
        <w:t>体；行政处罚的种类；农业行政处罚执法机构</w:t>
      </w:r>
      <w:r w:rsidR="00601B88">
        <w:rPr>
          <w:rFonts w:hint="eastAsia"/>
          <w:color w:val="000000"/>
          <w:szCs w:val="21"/>
        </w:rPr>
        <w:t>；行政处罚适用原则；行政复议概念；行政复议参加人；行政诉讼概念；行政诉讼参加人，</w:t>
      </w:r>
      <w:r w:rsidR="0026680F">
        <w:rPr>
          <w:rFonts w:hint="eastAsia"/>
          <w:color w:val="000000"/>
          <w:szCs w:val="21"/>
        </w:rPr>
        <w:t>理解农业行政执法的特征</w:t>
      </w:r>
      <w:r w:rsidR="00183D1B">
        <w:rPr>
          <w:rFonts w:hint="eastAsia"/>
          <w:color w:val="000000"/>
          <w:szCs w:val="21"/>
        </w:rPr>
        <w:t>；农业行政处罚</w:t>
      </w:r>
      <w:r w:rsidR="00601B88">
        <w:rPr>
          <w:rFonts w:hint="eastAsia"/>
          <w:color w:val="000000"/>
          <w:szCs w:val="21"/>
        </w:rPr>
        <w:t>的原则、决定</w:t>
      </w:r>
      <w:r w:rsidR="00183D1B">
        <w:rPr>
          <w:rFonts w:hint="eastAsia"/>
          <w:color w:val="000000"/>
          <w:szCs w:val="21"/>
        </w:rPr>
        <w:t>程序</w:t>
      </w:r>
      <w:r w:rsidR="00601B88">
        <w:rPr>
          <w:rFonts w:hint="eastAsia"/>
          <w:color w:val="000000"/>
          <w:szCs w:val="21"/>
        </w:rPr>
        <w:t>、执行程序；农业行政复议的申请范围；行政复议的申请期限；行政诉讼受案范围</w:t>
      </w:r>
      <w:r w:rsidR="007F4614">
        <w:rPr>
          <w:rFonts w:hint="eastAsia"/>
          <w:color w:val="000000"/>
          <w:szCs w:val="21"/>
        </w:rPr>
        <w:t>。</w:t>
      </w:r>
    </w:p>
    <w:p w:rsidR="0019676D" w:rsidRPr="00121291" w:rsidRDefault="0019676D" w:rsidP="005C519D">
      <w:pPr>
        <w:spacing w:line="360" w:lineRule="auto"/>
        <w:ind w:firstLineChars="196" w:firstLine="413"/>
        <w:rPr>
          <w:b/>
          <w:color w:val="000000"/>
          <w:szCs w:val="21"/>
        </w:rPr>
      </w:pPr>
      <w:r w:rsidRPr="002F6FF6">
        <w:rPr>
          <w:rFonts w:hint="eastAsia"/>
          <w:b/>
          <w:color w:val="000000"/>
          <w:szCs w:val="21"/>
        </w:rPr>
        <w:t>二、考核知识点与考核目标</w:t>
      </w:r>
    </w:p>
    <w:p w:rsidR="0019676D" w:rsidRDefault="0019676D" w:rsidP="005C519D">
      <w:pPr>
        <w:spacing w:line="360" w:lineRule="auto"/>
        <w:ind w:firstLineChars="200" w:firstLine="420"/>
        <w:rPr>
          <w:color w:val="000000"/>
          <w:szCs w:val="21"/>
        </w:rPr>
      </w:pPr>
      <w:r>
        <w:rPr>
          <w:rFonts w:hint="eastAsia"/>
          <w:color w:val="000000"/>
          <w:szCs w:val="21"/>
        </w:rPr>
        <w:t>（一）农业行政执法法律制度</w:t>
      </w:r>
    </w:p>
    <w:p w:rsidR="0026680F" w:rsidRDefault="0019676D" w:rsidP="0019676D">
      <w:pPr>
        <w:spacing w:line="360" w:lineRule="auto"/>
        <w:rPr>
          <w:color w:val="000000"/>
          <w:szCs w:val="21"/>
        </w:rPr>
      </w:pPr>
      <w:r>
        <w:rPr>
          <w:rFonts w:hint="eastAsia"/>
          <w:color w:val="000000"/>
          <w:szCs w:val="21"/>
        </w:rPr>
        <w:t xml:space="preserve">     </w:t>
      </w:r>
      <w:r>
        <w:rPr>
          <w:rFonts w:hint="eastAsia"/>
          <w:color w:val="000000"/>
          <w:szCs w:val="21"/>
        </w:rPr>
        <w:t>识记：</w:t>
      </w:r>
      <w:r w:rsidR="0026680F">
        <w:rPr>
          <w:rFonts w:hint="eastAsia"/>
          <w:color w:val="000000"/>
          <w:szCs w:val="21"/>
        </w:rPr>
        <w:t>农业行政执法的概念</w:t>
      </w:r>
    </w:p>
    <w:p w:rsidR="0019676D" w:rsidRDefault="0019676D" w:rsidP="0026680F">
      <w:pPr>
        <w:spacing w:line="360" w:lineRule="auto"/>
        <w:ind w:firstLineChars="550" w:firstLine="1155"/>
        <w:rPr>
          <w:color w:val="000000"/>
          <w:szCs w:val="21"/>
        </w:rPr>
      </w:pPr>
      <w:r>
        <w:rPr>
          <w:rFonts w:hint="eastAsia"/>
          <w:color w:val="000000"/>
          <w:szCs w:val="21"/>
        </w:rPr>
        <w:t>农业行政执法实施主体</w:t>
      </w:r>
    </w:p>
    <w:p w:rsidR="0019676D" w:rsidRDefault="0019676D" w:rsidP="0019676D">
      <w:pPr>
        <w:spacing w:line="360" w:lineRule="auto"/>
        <w:rPr>
          <w:color w:val="000000"/>
          <w:szCs w:val="21"/>
        </w:rPr>
      </w:pPr>
      <w:r>
        <w:rPr>
          <w:rFonts w:hint="eastAsia"/>
          <w:color w:val="000000"/>
          <w:szCs w:val="21"/>
        </w:rPr>
        <w:t xml:space="preserve">     </w:t>
      </w:r>
      <w:r w:rsidR="001F339E">
        <w:rPr>
          <w:rFonts w:hint="eastAsia"/>
          <w:color w:val="000000"/>
          <w:szCs w:val="21"/>
        </w:rPr>
        <w:t>理解：农业行政执法的</w:t>
      </w:r>
      <w:r w:rsidR="0026680F">
        <w:rPr>
          <w:rFonts w:hint="eastAsia"/>
          <w:color w:val="000000"/>
          <w:szCs w:val="21"/>
        </w:rPr>
        <w:t>特征</w:t>
      </w:r>
    </w:p>
    <w:p w:rsidR="0019676D" w:rsidRDefault="0019676D" w:rsidP="005C519D">
      <w:pPr>
        <w:spacing w:line="360" w:lineRule="auto"/>
        <w:ind w:firstLineChars="200" w:firstLine="420"/>
        <w:rPr>
          <w:color w:val="000000"/>
          <w:szCs w:val="21"/>
        </w:rPr>
      </w:pPr>
      <w:r>
        <w:rPr>
          <w:rFonts w:hint="eastAsia"/>
          <w:color w:val="000000"/>
          <w:szCs w:val="21"/>
        </w:rPr>
        <w:t>（二）农业行政处罚法律制度</w:t>
      </w:r>
    </w:p>
    <w:p w:rsidR="0019676D" w:rsidRDefault="0019676D" w:rsidP="0019676D">
      <w:pPr>
        <w:spacing w:line="360" w:lineRule="auto"/>
        <w:rPr>
          <w:color w:val="000000"/>
          <w:szCs w:val="21"/>
        </w:rPr>
      </w:pPr>
      <w:r>
        <w:rPr>
          <w:rFonts w:hint="eastAsia"/>
          <w:color w:val="000000"/>
          <w:szCs w:val="21"/>
        </w:rPr>
        <w:t xml:space="preserve">     </w:t>
      </w:r>
      <w:r>
        <w:rPr>
          <w:rFonts w:hint="eastAsia"/>
          <w:color w:val="000000"/>
          <w:szCs w:val="21"/>
        </w:rPr>
        <w:t>识记：行政处罚概念</w:t>
      </w:r>
    </w:p>
    <w:p w:rsidR="001F339E" w:rsidRDefault="0019676D" w:rsidP="0019676D">
      <w:pPr>
        <w:spacing w:line="360" w:lineRule="auto"/>
        <w:rPr>
          <w:color w:val="000000"/>
          <w:szCs w:val="21"/>
        </w:rPr>
      </w:pPr>
      <w:r>
        <w:rPr>
          <w:rFonts w:hint="eastAsia"/>
          <w:color w:val="000000"/>
          <w:szCs w:val="21"/>
        </w:rPr>
        <w:t xml:space="preserve">     </w:t>
      </w:r>
      <w:r w:rsidR="001F339E">
        <w:rPr>
          <w:rFonts w:hint="eastAsia"/>
          <w:color w:val="000000"/>
          <w:szCs w:val="21"/>
        </w:rPr>
        <w:t xml:space="preserve">      </w:t>
      </w:r>
      <w:r w:rsidR="001F339E">
        <w:rPr>
          <w:rFonts w:hint="eastAsia"/>
          <w:color w:val="000000"/>
          <w:szCs w:val="21"/>
        </w:rPr>
        <w:t>行政处罚的种类</w:t>
      </w:r>
    </w:p>
    <w:p w:rsidR="001F339E" w:rsidRDefault="001F339E" w:rsidP="0019676D">
      <w:pPr>
        <w:spacing w:line="360" w:lineRule="auto"/>
        <w:rPr>
          <w:color w:val="000000"/>
          <w:szCs w:val="21"/>
        </w:rPr>
      </w:pPr>
      <w:r>
        <w:rPr>
          <w:rFonts w:hint="eastAsia"/>
          <w:color w:val="000000"/>
          <w:szCs w:val="21"/>
        </w:rPr>
        <w:t xml:space="preserve">           </w:t>
      </w:r>
      <w:r>
        <w:rPr>
          <w:rFonts w:hint="eastAsia"/>
          <w:color w:val="000000"/>
          <w:szCs w:val="21"/>
        </w:rPr>
        <w:t>农业行政处罚执法机构</w:t>
      </w:r>
    </w:p>
    <w:p w:rsidR="007245A6" w:rsidRDefault="007245A6" w:rsidP="001F339E">
      <w:pPr>
        <w:spacing w:line="360" w:lineRule="auto"/>
        <w:ind w:firstLineChars="250" w:firstLine="525"/>
        <w:rPr>
          <w:color w:val="000000"/>
          <w:szCs w:val="21"/>
        </w:rPr>
      </w:pPr>
      <w:r>
        <w:rPr>
          <w:rFonts w:hint="eastAsia"/>
          <w:color w:val="000000"/>
          <w:szCs w:val="21"/>
        </w:rPr>
        <w:t xml:space="preserve">      </w:t>
      </w:r>
      <w:r>
        <w:rPr>
          <w:rFonts w:hint="eastAsia"/>
          <w:color w:val="000000"/>
          <w:szCs w:val="21"/>
        </w:rPr>
        <w:t>行政处罚适用原则</w:t>
      </w:r>
    </w:p>
    <w:p w:rsidR="0019676D" w:rsidRDefault="0019676D" w:rsidP="001F339E">
      <w:pPr>
        <w:spacing w:line="360" w:lineRule="auto"/>
        <w:ind w:firstLineChars="250" w:firstLine="525"/>
        <w:rPr>
          <w:color w:val="000000"/>
          <w:szCs w:val="21"/>
        </w:rPr>
      </w:pPr>
      <w:r>
        <w:rPr>
          <w:rFonts w:hint="eastAsia"/>
          <w:color w:val="000000"/>
          <w:szCs w:val="21"/>
        </w:rPr>
        <w:t>理解：农业行政处罚</w:t>
      </w:r>
      <w:r w:rsidR="00601B88">
        <w:rPr>
          <w:rFonts w:hint="eastAsia"/>
          <w:color w:val="000000"/>
          <w:szCs w:val="21"/>
        </w:rPr>
        <w:t>的原则、决定</w:t>
      </w:r>
      <w:r>
        <w:rPr>
          <w:rFonts w:hint="eastAsia"/>
          <w:color w:val="000000"/>
          <w:szCs w:val="21"/>
        </w:rPr>
        <w:t>程序</w:t>
      </w:r>
      <w:r w:rsidR="00601B88">
        <w:rPr>
          <w:rFonts w:hint="eastAsia"/>
          <w:color w:val="000000"/>
          <w:szCs w:val="21"/>
        </w:rPr>
        <w:t>和执行程序</w:t>
      </w:r>
    </w:p>
    <w:p w:rsidR="0019676D" w:rsidRDefault="0047765F" w:rsidP="0019676D">
      <w:pPr>
        <w:spacing w:line="360" w:lineRule="auto"/>
        <w:rPr>
          <w:color w:val="000000"/>
          <w:szCs w:val="21"/>
        </w:rPr>
      </w:pPr>
      <w:r>
        <w:rPr>
          <w:rFonts w:hint="eastAsia"/>
          <w:color w:val="000000"/>
          <w:szCs w:val="21"/>
        </w:rPr>
        <w:lastRenderedPageBreak/>
        <w:t xml:space="preserve"> </w:t>
      </w:r>
      <w:r w:rsidR="005C519D">
        <w:rPr>
          <w:rFonts w:hint="eastAsia"/>
          <w:color w:val="000000"/>
          <w:szCs w:val="21"/>
        </w:rPr>
        <w:t xml:space="preserve">    </w:t>
      </w:r>
      <w:r w:rsidR="0006376B">
        <w:rPr>
          <w:rFonts w:hint="eastAsia"/>
          <w:color w:val="000000"/>
          <w:szCs w:val="21"/>
        </w:rPr>
        <w:t>（三）</w:t>
      </w:r>
      <w:r w:rsidR="0019676D">
        <w:rPr>
          <w:rFonts w:hint="eastAsia"/>
          <w:color w:val="000000"/>
          <w:szCs w:val="21"/>
        </w:rPr>
        <w:t>行政复议</w:t>
      </w:r>
      <w:r w:rsidR="0006376B">
        <w:rPr>
          <w:rFonts w:hint="eastAsia"/>
          <w:color w:val="000000"/>
          <w:szCs w:val="21"/>
        </w:rPr>
        <w:t>法律制度</w:t>
      </w:r>
    </w:p>
    <w:p w:rsidR="0019676D" w:rsidRDefault="0019676D" w:rsidP="0019676D">
      <w:pPr>
        <w:spacing w:line="360" w:lineRule="auto"/>
        <w:rPr>
          <w:color w:val="000000"/>
          <w:szCs w:val="21"/>
        </w:rPr>
      </w:pPr>
      <w:r>
        <w:rPr>
          <w:rFonts w:hint="eastAsia"/>
          <w:color w:val="000000"/>
          <w:szCs w:val="21"/>
        </w:rPr>
        <w:t xml:space="preserve">     </w:t>
      </w:r>
      <w:r>
        <w:rPr>
          <w:rFonts w:hint="eastAsia"/>
          <w:color w:val="000000"/>
          <w:szCs w:val="21"/>
        </w:rPr>
        <w:t>识记：行政复议概念</w:t>
      </w:r>
    </w:p>
    <w:p w:rsidR="00601B88" w:rsidRDefault="0019676D" w:rsidP="0019676D">
      <w:pPr>
        <w:spacing w:line="360" w:lineRule="auto"/>
        <w:rPr>
          <w:color w:val="000000"/>
          <w:szCs w:val="21"/>
        </w:rPr>
      </w:pPr>
      <w:r>
        <w:rPr>
          <w:rFonts w:hint="eastAsia"/>
          <w:color w:val="000000"/>
          <w:szCs w:val="21"/>
        </w:rPr>
        <w:t xml:space="preserve">     </w:t>
      </w:r>
      <w:r w:rsidR="00601B88">
        <w:rPr>
          <w:rFonts w:hint="eastAsia"/>
          <w:color w:val="000000"/>
          <w:szCs w:val="21"/>
        </w:rPr>
        <w:t xml:space="preserve">      </w:t>
      </w:r>
      <w:r w:rsidR="00601B88">
        <w:rPr>
          <w:rFonts w:hint="eastAsia"/>
          <w:color w:val="000000"/>
          <w:szCs w:val="21"/>
        </w:rPr>
        <w:t>行政复议参加人</w:t>
      </w:r>
    </w:p>
    <w:p w:rsidR="0019676D" w:rsidRDefault="0006376B" w:rsidP="00601B88">
      <w:pPr>
        <w:spacing w:line="360" w:lineRule="auto"/>
        <w:ind w:firstLineChars="250" w:firstLine="525"/>
        <w:rPr>
          <w:color w:val="000000"/>
          <w:szCs w:val="21"/>
        </w:rPr>
      </w:pPr>
      <w:r>
        <w:rPr>
          <w:rFonts w:hint="eastAsia"/>
          <w:color w:val="000000"/>
          <w:szCs w:val="21"/>
        </w:rPr>
        <w:t>理解：</w:t>
      </w:r>
      <w:r w:rsidR="0019676D">
        <w:rPr>
          <w:rFonts w:hint="eastAsia"/>
          <w:color w:val="000000"/>
          <w:szCs w:val="21"/>
        </w:rPr>
        <w:t>行政复议的</w:t>
      </w:r>
      <w:r w:rsidR="0047765F">
        <w:rPr>
          <w:rFonts w:hint="eastAsia"/>
          <w:color w:val="000000"/>
          <w:szCs w:val="21"/>
        </w:rPr>
        <w:t>申请</w:t>
      </w:r>
      <w:r w:rsidR="0019676D">
        <w:rPr>
          <w:rFonts w:hint="eastAsia"/>
          <w:color w:val="000000"/>
          <w:szCs w:val="21"/>
        </w:rPr>
        <w:t>范围</w:t>
      </w:r>
    </w:p>
    <w:p w:rsidR="0047765F" w:rsidRDefault="0047765F" w:rsidP="0019676D">
      <w:pPr>
        <w:spacing w:line="360" w:lineRule="auto"/>
        <w:rPr>
          <w:color w:val="000000"/>
          <w:szCs w:val="21"/>
        </w:rPr>
      </w:pPr>
      <w:r>
        <w:rPr>
          <w:rFonts w:hint="eastAsia"/>
          <w:color w:val="000000"/>
          <w:szCs w:val="21"/>
        </w:rPr>
        <w:t xml:space="preserve">           </w:t>
      </w:r>
      <w:r w:rsidR="00601B88">
        <w:rPr>
          <w:rFonts w:hint="eastAsia"/>
          <w:color w:val="000000"/>
          <w:szCs w:val="21"/>
        </w:rPr>
        <w:t>行政复议的申请期限</w:t>
      </w:r>
    </w:p>
    <w:p w:rsidR="0038084B" w:rsidRDefault="0047765F" w:rsidP="005C519D">
      <w:pPr>
        <w:spacing w:line="360" w:lineRule="auto"/>
        <w:ind w:firstLineChars="250" w:firstLine="525"/>
        <w:rPr>
          <w:color w:val="000000"/>
          <w:szCs w:val="21"/>
        </w:rPr>
      </w:pPr>
      <w:r>
        <w:rPr>
          <w:rFonts w:hint="eastAsia"/>
          <w:color w:val="000000"/>
          <w:szCs w:val="21"/>
        </w:rPr>
        <w:t>（四）行政诉讼</w:t>
      </w:r>
      <w:r w:rsidR="0006376B">
        <w:rPr>
          <w:rFonts w:hint="eastAsia"/>
          <w:color w:val="000000"/>
          <w:szCs w:val="21"/>
        </w:rPr>
        <w:t>法律制度</w:t>
      </w:r>
    </w:p>
    <w:p w:rsidR="0047765F" w:rsidRDefault="0047765F" w:rsidP="0047765F">
      <w:pPr>
        <w:spacing w:line="360" w:lineRule="auto"/>
        <w:ind w:firstLineChars="50" w:firstLine="105"/>
        <w:rPr>
          <w:color w:val="000000"/>
          <w:szCs w:val="21"/>
        </w:rPr>
      </w:pPr>
      <w:r>
        <w:rPr>
          <w:rFonts w:hint="eastAsia"/>
          <w:color w:val="000000"/>
          <w:szCs w:val="21"/>
        </w:rPr>
        <w:t xml:space="preserve">    </w:t>
      </w:r>
      <w:r>
        <w:rPr>
          <w:rFonts w:hint="eastAsia"/>
          <w:color w:val="000000"/>
          <w:szCs w:val="21"/>
        </w:rPr>
        <w:t>识记：行政诉讼概念</w:t>
      </w:r>
    </w:p>
    <w:p w:rsidR="00601B88" w:rsidRDefault="0047765F" w:rsidP="0047765F">
      <w:pPr>
        <w:spacing w:line="360" w:lineRule="auto"/>
        <w:ind w:firstLineChars="50" w:firstLine="105"/>
        <w:rPr>
          <w:color w:val="000000"/>
          <w:szCs w:val="21"/>
        </w:rPr>
      </w:pPr>
      <w:r>
        <w:rPr>
          <w:rFonts w:hint="eastAsia"/>
          <w:color w:val="000000"/>
          <w:szCs w:val="21"/>
        </w:rPr>
        <w:t xml:space="preserve">    </w:t>
      </w:r>
      <w:r w:rsidR="00601B88">
        <w:rPr>
          <w:rFonts w:hint="eastAsia"/>
          <w:color w:val="000000"/>
          <w:szCs w:val="21"/>
        </w:rPr>
        <w:t xml:space="preserve">      </w:t>
      </w:r>
      <w:r w:rsidR="00601B88">
        <w:rPr>
          <w:rFonts w:hint="eastAsia"/>
          <w:color w:val="000000"/>
          <w:szCs w:val="21"/>
        </w:rPr>
        <w:t>行政诉讼参加人</w:t>
      </w:r>
    </w:p>
    <w:p w:rsidR="0047765F" w:rsidRDefault="0047765F" w:rsidP="00601B88">
      <w:pPr>
        <w:spacing w:line="360" w:lineRule="auto"/>
        <w:ind w:firstLineChars="250" w:firstLine="525"/>
        <w:rPr>
          <w:color w:val="000000"/>
          <w:szCs w:val="21"/>
        </w:rPr>
      </w:pPr>
      <w:r>
        <w:rPr>
          <w:rFonts w:hint="eastAsia"/>
          <w:color w:val="000000"/>
          <w:szCs w:val="21"/>
        </w:rPr>
        <w:t>理解：行政诉讼受案范围</w:t>
      </w:r>
    </w:p>
    <w:p w:rsidR="0047765F" w:rsidRPr="0047765F" w:rsidRDefault="0047765F" w:rsidP="00601B88">
      <w:pPr>
        <w:spacing w:line="360" w:lineRule="auto"/>
        <w:ind w:firstLineChars="50" w:firstLine="105"/>
        <w:rPr>
          <w:color w:val="000000"/>
          <w:szCs w:val="21"/>
        </w:rPr>
      </w:pPr>
      <w:r>
        <w:rPr>
          <w:rFonts w:hint="eastAsia"/>
          <w:color w:val="000000"/>
          <w:szCs w:val="21"/>
        </w:rPr>
        <w:t xml:space="preserve">          </w:t>
      </w:r>
    </w:p>
    <w:p w:rsidR="003909CC" w:rsidRDefault="003909CC" w:rsidP="0019676D">
      <w:pPr>
        <w:spacing w:line="360" w:lineRule="auto"/>
        <w:rPr>
          <w:b/>
          <w:color w:val="000000"/>
          <w:szCs w:val="21"/>
        </w:rPr>
      </w:pPr>
    </w:p>
    <w:p w:rsidR="0019676D" w:rsidRDefault="001F6F35" w:rsidP="005C519D">
      <w:pPr>
        <w:spacing w:line="360" w:lineRule="auto"/>
        <w:jc w:val="center"/>
        <w:rPr>
          <w:b/>
          <w:color w:val="000000"/>
          <w:szCs w:val="21"/>
        </w:rPr>
      </w:pPr>
      <w:r>
        <w:rPr>
          <w:rFonts w:hint="eastAsia"/>
          <w:b/>
          <w:color w:val="000000"/>
          <w:szCs w:val="21"/>
        </w:rPr>
        <w:t>第十</w:t>
      </w:r>
      <w:r w:rsidR="0038084B" w:rsidRPr="001764FD">
        <w:rPr>
          <w:rFonts w:hint="eastAsia"/>
          <w:b/>
          <w:color w:val="000000"/>
          <w:szCs w:val="21"/>
        </w:rPr>
        <w:t>章</w:t>
      </w:r>
      <w:r w:rsidR="0038084B" w:rsidRPr="001764FD">
        <w:rPr>
          <w:rFonts w:hint="eastAsia"/>
          <w:b/>
          <w:color w:val="000000"/>
          <w:szCs w:val="21"/>
        </w:rPr>
        <w:t xml:space="preserve">     </w:t>
      </w:r>
      <w:r w:rsidR="0038084B" w:rsidRPr="001764FD">
        <w:rPr>
          <w:rFonts w:hint="eastAsia"/>
          <w:b/>
          <w:color w:val="000000"/>
          <w:szCs w:val="21"/>
        </w:rPr>
        <w:t>农业</w:t>
      </w:r>
      <w:r w:rsidR="00183A6E">
        <w:rPr>
          <w:rFonts w:hint="eastAsia"/>
          <w:b/>
          <w:color w:val="000000"/>
          <w:szCs w:val="21"/>
        </w:rPr>
        <w:t>生产</w:t>
      </w:r>
      <w:r w:rsidR="0038084B">
        <w:rPr>
          <w:rFonts w:hint="eastAsia"/>
          <w:b/>
          <w:color w:val="000000"/>
          <w:szCs w:val="21"/>
        </w:rPr>
        <w:t>经营活动</w:t>
      </w:r>
      <w:r w:rsidR="005A7EB4">
        <w:rPr>
          <w:rFonts w:hint="eastAsia"/>
          <w:b/>
          <w:color w:val="000000"/>
          <w:szCs w:val="21"/>
        </w:rPr>
        <w:t>中</w:t>
      </w:r>
      <w:r w:rsidR="0038084B">
        <w:rPr>
          <w:rFonts w:hint="eastAsia"/>
          <w:b/>
          <w:color w:val="000000"/>
          <w:szCs w:val="21"/>
        </w:rPr>
        <w:t>民事纠纷的解决</w:t>
      </w:r>
    </w:p>
    <w:p w:rsidR="0038084B" w:rsidRPr="002F6FF6" w:rsidRDefault="0038084B" w:rsidP="005C519D">
      <w:pPr>
        <w:spacing w:line="360" w:lineRule="auto"/>
        <w:ind w:firstLineChars="196" w:firstLine="413"/>
        <w:rPr>
          <w:b/>
          <w:color w:val="000000"/>
          <w:szCs w:val="21"/>
        </w:rPr>
      </w:pPr>
      <w:r w:rsidRPr="002F6FF6">
        <w:rPr>
          <w:rFonts w:hint="eastAsia"/>
          <w:b/>
          <w:color w:val="000000"/>
          <w:szCs w:val="21"/>
        </w:rPr>
        <w:t>一、学习目的与要求</w:t>
      </w:r>
    </w:p>
    <w:p w:rsidR="003A07C1" w:rsidRDefault="0038084B" w:rsidP="0040624C">
      <w:pPr>
        <w:spacing w:line="360" w:lineRule="auto"/>
        <w:ind w:firstLineChars="200" w:firstLine="420"/>
        <w:rPr>
          <w:color w:val="000000"/>
          <w:szCs w:val="21"/>
        </w:rPr>
      </w:pPr>
      <w:r>
        <w:rPr>
          <w:rFonts w:hint="eastAsia"/>
          <w:color w:val="000000"/>
          <w:szCs w:val="21"/>
        </w:rPr>
        <w:t>通过本章学习，使学生掌握在农业生产经营活动中</w:t>
      </w:r>
      <w:r w:rsidR="008677CF">
        <w:rPr>
          <w:rFonts w:hint="eastAsia"/>
          <w:color w:val="000000"/>
          <w:szCs w:val="21"/>
        </w:rPr>
        <w:t>民事纠纷的不同解决方式；民事仲裁的概念；诉讼时效</w:t>
      </w:r>
      <w:r w:rsidR="006C54A4">
        <w:rPr>
          <w:rFonts w:hint="eastAsia"/>
          <w:color w:val="000000"/>
          <w:szCs w:val="21"/>
        </w:rPr>
        <w:t>的概念；</w:t>
      </w:r>
      <w:r w:rsidR="00FF70C2">
        <w:rPr>
          <w:rFonts w:hint="eastAsia"/>
          <w:color w:val="000000"/>
          <w:szCs w:val="21"/>
        </w:rPr>
        <w:t>诉讼时效的种类及期限；</w:t>
      </w:r>
      <w:r w:rsidR="006C54A4">
        <w:rPr>
          <w:rFonts w:hint="eastAsia"/>
          <w:color w:val="000000"/>
          <w:szCs w:val="21"/>
        </w:rPr>
        <w:t>诉讼管辖的概念；级别管辖、地域管辖的概念；不服一审民事判决或民事裁定的上诉期限。</w:t>
      </w:r>
      <w:r w:rsidR="003A07C1">
        <w:rPr>
          <w:rFonts w:hint="eastAsia"/>
          <w:color w:val="000000"/>
          <w:szCs w:val="21"/>
        </w:rPr>
        <w:t>理解</w:t>
      </w:r>
      <w:r w:rsidR="00FF70C2">
        <w:rPr>
          <w:rFonts w:hint="eastAsia"/>
          <w:color w:val="000000"/>
          <w:szCs w:val="21"/>
        </w:rPr>
        <w:t>民事仲裁适用范围；民事仲裁的基本原则；申请仲裁的条件；</w:t>
      </w:r>
      <w:r w:rsidR="006C54A4">
        <w:rPr>
          <w:rFonts w:hint="eastAsia"/>
          <w:color w:val="000000"/>
          <w:szCs w:val="21"/>
        </w:rPr>
        <w:t>仲裁裁决的效力；</w:t>
      </w:r>
      <w:r w:rsidR="003A07C1">
        <w:rPr>
          <w:rFonts w:hint="eastAsia"/>
          <w:color w:val="000000"/>
          <w:szCs w:val="21"/>
        </w:rPr>
        <w:t>诉讼时效</w:t>
      </w:r>
      <w:r w:rsidR="006C54A4">
        <w:rPr>
          <w:rFonts w:hint="eastAsia"/>
          <w:color w:val="000000"/>
          <w:szCs w:val="21"/>
        </w:rPr>
        <w:t>中止的情形；诉讼时效中断的情形；民事诉讼证据种类；民事诉讼一审程序种类；起诉的条件；审判人员应当回避的情形。</w:t>
      </w:r>
    </w:p>
    <w:p w:rsidR="001773C3" w:rsidRPr="00121291" w:rsidRDefault="001773C3" w:rsidP="005C519D">
      <w:pPr>
        <w:spacing w:line="360" w:lineRule="auto"/>
        <w:ind w:firstLineChars="196" w:firstLine="413"/>
        <w:rPr>
          <w:b/>
          <w:color w:val="000000"/>
          <w:szCs w:val="21"/>
        </w:rPr>
      </w:pPr>
      <w:r w:rsidRPr="002F6FF6">
        <w:rPr>
          <w:rFonts w:hint="eastAsia"/>
          <w:b/>
          <w:color w:val="000000"/>
          <w:szCs w:val="21"/>
        </w:rPr>
        <w:t>二、考核知识点与考核目标</w:t>
      </w:r>
    </w:p>
    <w:p w:rsidR="005C519D" w:rsidRDefault="005C519D" w:rsidP="0040624C">
      <w:pPr>
        <w:spacing w:line="360" w:lineRule="auto"/>
        <w:ind w:firstLineChars="250" w:firstLine="525"/>
        <w:rPr>
          <w:color w:val="000000"/>
          <w:szCs w:val="21"/>
        </w:rPr>
      </w:pPr>
      <w:r>
        <w:rPr>
          <w:rFonts w:hint="eastAsia"/>
          <w:color w:val="000000"/>
          <w:szCs w:val="21"/>
        </w:rPr>
        <w:t>（一）仲裁法律制度</w:t>
      </w:r>
    </w:p>
    <w:p w:rsidR="001773C3" w:rsidRDefault="006059DE" w:rsidP="0040624C">
      <w:pPr>
        <w:spacing w:line="360" w:lineRule="auto"/>
        <w:ind w:firstLineChars="250" w:firstLine="525"/>
        <w:rPr>
          <w:color w:val="000000"/>
          <w:szCs w:val="21"/>
        </w:rPr>
      </w:pPr>
      <w:r>
        <w:rPr>
          <w:rFonts w:hint="eastAsia"/>
          <w:color w:val="000000"/>
          <w:szCs w:val="21"/>
        </w:rPr>
        <w:t>识记：解决民事纠纷的方式</w:t>
      </w:r>
    </w:p>
    <w:p w:rsidR="006059DE" w:rsidRDefault="006059DE" w:rsidP="001773C3">
      <w:pPr>
        <w:spacing w:line="360" w:lineRule="auto"/>
        <w:rPr>
          <w:color w:val="000000"/>
          <w:szCs w:val="21"/>
        </w:rPr>
      </w:pPr>
      <w:r>
        <w:rPr>
          <w:rFonts w:hint="eastAsia"/>
          <w:color w:val="000000"/>
          <w:szCs w:val="21"/>
        </w:rPr>
        <w:t xml:space="preserve">            </w:t>
      </w:r>
      <w:r>
        <w:rPr>
          <w:rFonts w:hint="eastAsia"/>
          <w:color w:val="000000"/>
          <w:szCs w:val="21"/>
        </w:rPr>
        <w:t>民事仲裁的概念</w:t>
      </w:r>
    </w:p>
    <w:p w:rsidR="005C519D" w:rsidRDefault="005C519D" w:rsidP="005C519D">
      <w:pPr>
        <w:spacing w:line="360" w:lineRule="auto"/>
        <w:ind w:firstLineChars="250" w:firstLine="525"/>
        <w:rPr>
          <w:color w:val="000000"/>
          <w:szCs w:val="21"/>
        </w:rPr>
      </w:pPr>
      <w:r>
        <w:rPr>
          <w:rFonts w:hint="eastAsia"/>
          <w:color w:val="000000"/>
          <w:szCs w:val="21"/>
        </w:rPr>
        <w:t>理解：民事仲裁的适用范围</w:t>
      </w:r>
    </w:p>
    <w:p w:rsidR="005C519D" w:rsidRDefault="005C519D" w:rsidP="005C519D">
      <w:pPr>
        <w:spacing w:line="360" w:lineRule="auto"/>
        <w:ind w:firstLineChars="600" w:firstLine="1260"/>
        <w:rPr>
          <w:color w:val="000000"/>
          <w:szCs w:val="21"/>
        </w:rPr>
      </w:pPr>
      <w:r>
        <w:rPr>
          <w:rFonts w:hint="eastAsia"/>
          <w:color w:val="000000"/>
          <w:szCs w:val="21"/>
        </w:rPr>
        <w:t>民事仲裁的基本原则</w:t>
      </w:r>
    </w:p>
    <w:p w:rsidR="005C519D" w:rsidRDefault="005C519D" w:rsidP="005C519D">
      <w:pPr>
        <w:spacing w:line="360" w:lineRule="auto"/>
        <w:ind w:firstLineChars="600" w:firstLine="1260"/>
        <w:rPr>
          <w:color w:val="000000"/>
          <w:szCs w:val="21"/>
        </w:rPr>
      </w:pPr>
      <w:r>
        <w:rPr>
          <w:rFonts w:hint="eastAsia"/>
          <w:color w:val="000000"/>
          <w:szCs w:val="21"/>
        </w:rPr>
        <w:t>申请仲裁的条件</w:t>
      </w:r>
    </w:p>
    <w:p w:rsidR="005C519D" w:rsidRDefault="005C519D" w:rsidP="005C519D">
      <w:pPr>
        <w:spacing w:line="360" w:lineRule="auto"/>
        <w:ind w:firstLineChars="600" w:firstLine="1260"/>
        <w:rPr>
          <w:color w:val="000000"/>
          <w:szCs w:val="21"/>
        </w:rPr>
      </w:pPr>
      <w:r>
        <w:rPr>
          <w:rFonts w:hint="eastAsia"/>
          <w:color w:val="000000"/>
          <w:szCs w:val="21"/>
        </w:rPr>
        <w:t>仲裁裁决的效力</w:t>
      </w:r>
    </w:p>
    <w:p w:rsidR="005C519D" w:rsidRDefault="005C519D" w:rsidP="005C519D">
      <w:pPr>
        <w:spacing w:line="360" w:lineRule="auto"/>
        <w:rPr>
          <w:color w:val="000000"/>
          <w:szCs w:val="21"/>
        </w:rPr>
      </w:pPr>
      <w:r>
        <w:rPr>
          <w:rFonts w:hint="eastAsia"/>
          <w:color w:val="000000"/>
          <w:szCs w:val="21"/>
        </w:rPr>
        <w:t xml:space="preserve">     </w:t>
      </w:r>
      <w:r>
        <w:rPr>
          <w:rFonts w:hint="eastAsia"/>
          <w:color w:val="000000"/>
          <w:szCs w:val="21"/>
        </w:rPr>
        <w:t>（二）民事诉讼法律制度</w:t>
      </w:r>
    </w:p>
    <w:p w:rsidR="008677CF" w:rsidRDefault="005C519D" w:rsidP="005C519D">
      <w:pPr>
        <w:spacing w:line="360" w:lineRule="auto"/>
        <w:rPr>
          <w:color w:val="000000"/>
          <w:szCs w:val="21"/>
        </w:rPr>
      </w:pPr>
      <w:r>
        <w:rPr>
          <w:rFonts w:hint="eastAsia"/>
          <w:color w:val="000000"/>
          <w:szCs w:val="21"/>
        </w:rPr>
        <w:t xml:space="preserve">      </w:t>
      </w:r>
      <w:r>
        <w:rPr>
          <w:rFonts w:hint="eastAsia"/>
          <w:color w:val="000000"/>
          <w:szCs w:val="21"/>
        </w:rPr>
        <w:t>识记：</w:t>
      </w:r>
      <w:r w:rsidR="006059DE">
        <w:rPr>
          <w:rFonts w:hint="eastAsia"/>
          <w:color w:val="000000"/>
          <w:szCs w:val="21"/>
        </w:rPr>
        <w:t>诉讼时效的概念</w:t>
      </w:r>
    </w:p>
    <w:p w:rsidR="00FF70C2" w:rsidRDefault="00FF70C2" w:rsidP="008677CF">
      <w:pPr>
        <w:spacing w:line="360" w:lineRule="auto"/>
        <w:ind w:firstLineChars="600" w:firstLine="1260"/>
        <w:rPr>
          <w:color w:val="000000"/>
          <w:szCs w:val="21"/>
        </w:rPr>
      </w:pPr>
      <w:r>
        <w:rPr>
          <w:rFonts w:hint="eastAsia"/>
          <w:color w:val="000000"/>
          <w:szCs w:val="21"/>
        </w:rPr>
        <w:t>诉讼时效的种类及期限</w:t>
      </w:r>
    </w:p>
    <w:p w:rsidR="008677CF" w:rsidRDefault="008677CF" w:rsidP="008677CF">
      <w:pPr>
        <w:spacing w:line="360" w:lineRule="auto"/>
        <w:ind w:firstLineChars="600" w:firstLine="1260"/>
        <w:rPr>
          <w:color w:val="000000"/>
          <w:szCs w:val="21"/>
        </w:rPr>
      </w:pPr>
      <w:r>
        <w:rPr>
          <w:rFonts w:hint="eastAsia"/>
          <w:color w:val="000000"/>
          <w:szCs w:val="21"/>
        </w:rPr>
        <w:t>诉讼管辖的概念</w:t>
      </w:r>
    </w:p>
    <w:p w:rsidR="008677CF" w:rsidRDefault="008677CF" w:rsidP="008677CF">
      <w:pPr>
        <w:spacing w:line="360" w:lineRule="auto"/>
        <w:ind w:firstLineChars="600" w:firstLine="1260"/>
        <w:rPr>
          <w:color w:val="000000"/>
          <w:szCs w:val="21"/>
        </w:rPr>
      </w:pPr>
      <w:r>
        <w:rPr>
          <w:rFonts w:hint="eastAsia"/>
          <w:color w:val="000000"/>
          <w:szCs w:val="21"/>
        </w:rPr>
        <w:lastRenderedPageBreak/>
        <w:t>级别管辖的概念</w:t>
      </w:r>
    </w:p>
    <w:p w:rsidR="006059DE" w:rsidRDefault="008677CF" w:rsidP="008677CF">
      <w:pPr>
        <w:spacing w:line="360" w:lineRule="auto"/>
        <w:ind w:firstLineChars="600" w:firstLine="1260"/>
        <w:rPr>
          <w:color w:val="000000"/>
          <w:szCs w:val="21"/>
        </w:rPr>
      </w:pPr>
      <w:r>
        <w:rPr>
          <w:rFonts w:hint="eastAsia"/>
          <w:color w:val="000000"/>
          <w:szCs w:val="21"/>
        </w:rPr>
        <w:t>地域管辖的概念</w:t>
      </w:r>
    </w:p>
    <w:p w:rsidR="00A0439C" w:rsidRDefault="006059DE" w:rsidP="001773C3">
      <w:pPr>
        <w:spacing w:line="360" w:lineRule="auto"/>
        <w:rPr>
          <w:color w:val="000000"/>
          <w:szCs w:val="21"/>
        </w:rPr>
      </w:pPr>
      <w:r>
        <w:rPr>
          <w:rFonts w:hint="eastAsia"/>
          <w:color w:val="000000"/>
          <w:szCs w:val="21"/>
        </w:rPr>
        <w:t xml:space="preserve">      </w:t>
      </w:r>
      <w:r w:rsidR="00A0439C">
        <w:rPr>
          <w:rFonts w:hint="eastAsia"/>
          <w:color w:val="000000"/>
          <w:szCs w:val="21"/>
        </w:rPr>
        <w:t xml:space="preserve">      </w:t>
      </w:r>
      <w:r w:rsidR="00A0439C">
        <w:rPr>
          <w:rFonts w:hint="eastAsia"/>
          <w:color w:val="000000"/>
          <w:szCs w:val="21"/>
        </w:rPr>
        <w:t>不服一审民事判决或民事裁定的上诉期限</w:t>
      </w:r>
      <w:r w:rsidR="00A0439C">
        <w:rPr>
          <w:rFonts w:hint="eastAsia"/>
          <w:color w:val="000000"/>
          <w:szCs w:val="21"/>
        </w:rPr>
        <w:t xml:space="preserve">     </w:t>
      </w:r>
    </w:p>
    <w:p w:rsidR="006059DE" w:rsidRDefault="006059DE" w:rsidP="005C519D">
      <w:pPr>
        <w:spacing w:line="360" w:lineRule="auto"/>
        <w:rPr>
          <w:color w:val="000000"/>
          <w:szCs w:val="21"/>
        </w:rPr>
      </w:pPr>
      <w:r>
        <w:rPr>
          <w:rFonts w:hint="eastAsia"/>
          <w:color w:val="000000"/>
          <w:szCs w:val="21"/>
        </w:rPr>
        <w:t xml:space="preserve"> </w:t>
      </w:r>
      <w:r w:rsidR="00A0439C">
        <w:rPr>
          <w:rFonts w:hint="eastAsia"/>
          <w:color w:val="000000"/>
          <w:szCs w:val="21"/>
        </w:rPr>
        <w:t xml:space="preserve">    </w:t>
      </w:r>
      <w:r w:rsidR="005C519D">
        <w:rPr>
          <w:rFonts w:hint="eastAsia"/>
          <w:color w:val="000000"/>
          <w:szCs w:val="21"/>
        </w:rPr>
        <w:t xml:space="preserve">  </w:t>
      </w:r>
      <w:r w:rsidR="005C519D">
        <w:rPr>
          <w:rFonts w:hint="eastAsia"/>
          <w:color w:val="000000"/>
          <w:szCs w:val="21"/>
        </w:rPr>
        <w:t>理解：</w:t>
      </w:r>
      <w:r>
        <w:rPr>
          <w:rFonts w:hint="eastAsia"/>
          <w:color w:val="000000"/>
          <w:szCs w:val="21"/>
        </w:rPr>
        <w:t>诉讼时效中止</w:t>
      </w:r>
      <w:r w:rsidR="008677CF">
        <w:rPr>
          <w:rFonts w:hint="eastAsia"/>
          <w:color w:val="000000"/>
          <w:szCs w:val="21"/>
        </w:rPr>
        <w:t>的情形</w:t>
      </w:r>
    </w:p>
    <w:p w:rsidR="006059DE" w:rsidRDefault="006059DE" w:rsidP="00A0439C">
      <w:pPr>
        <w:spacing w:line="360" w:lineRule="auto"/>
        <w:ind w:firstLineChars="600" w:firstLine="1260"/>
        <w:rPr>
          <w:color w:val="000000"/>
          <w:szCs w:val="21"/>
        </w:rPr>
      </w:pPr>
      <w:r>
        <w:rPr>
          <w:rFonts w:hint="eastAsia"/>
          <w:color w:val="000000"/>
          <w:szCs w:val="21"/>
        </w:rPr>
        <w:t>诉讼时效中断</w:t>
      </w:r>
      <w:r w:rsidR="008677CF">
        <w:rPr>
          <w:rFonts w:hint="eastAsia"/>
          <w:color w:val="000000"/>
          <w:szCs w:val="21"/>
        </w:rPr>
        <w:t>的情形</w:t>
      </w:r>
    </w:p>
    <w:p w:rsidR="00827943" w:rsidRDefault="00A343E4" w:rsidP="000870EA">
      <w:pPr>
        <w:spacing w:line="360" w:lineRule="auto"/>
        <w:rPr>
          <w:color w:val="000000"/>
          <w:szCs w:val="21"/>
        </w:rPr>
      </w:pPr>
      <w:r>
        <w:rPr>
          <w:rFonts w:hint="eastAsia"/>
          <w:color w:val="000000"/>
          <w:szCs w:val="21"/>
        </w:rPr>
        <w:t xml:space="preserve">       </w:t>
      </w:r>
      <w:r w:rsidR="00976FBC">
        <w:rPr>
          <w:rFonts w:hint="eastAsia"/>
          <w:color w:val="000000"/>
          <w:szCs w:val="21"/>
        </w:rPr>
        <w:t xml:space="preserve">     </w:t>
      </w:r>
      <w:r w:rsidR="00827943">
        <w:rPr>
          <w:rFonts w:hint="eastAsia"/>
          <w:color w:val="000000"/>
          <w:szCs w:val="21"/>
        </w:rPr>
        <w:t>民事诉讼证据</w:t>
      </w:r>
      <w:r w:rsidR="008677CF">
        <w:rPr>
          <w:rFonts w:hint="eastAsia"/>
          <w:color w:val="000000"/>
          <w:szCs w:val="21"/>
        </w:rPr>
        <w:t>种类</w:t>
      </w:r>
    </w:p>
    <w:p w:rsidR="00316871" w:rsidRDefault="00976FBC" w:rsidP="00827943">
      <w:pPr>
        <w:spacing w:line="360" w:lineRule="auto"/>
        <w:ind w:firstLineChars="350" w:firstLine="735"/>
        <w:rPr>
          <w:color w:val="000000"/>
          <w:szCs w:val="21"/>
        </w:rPr>
      </w:pPr>
      <w:r>
        <w:rPr>
          <w:rFonts w:hint="eastAsia"/>
          <w:color w:val="000000"/>
          <w:szCs w:val="21"/>
        </w:rPr>
        <w:t xml:space="preserve">     </w:t>
      </w:r>
      <w:r w:rsidR="00316871">
        <w:rPr>
          <w:rFonts w:hint="eastAsia"/>
          <w:color w:val="000000"/>
          <w:szCs w:val="21"/>
        </w:rPr>
        <w:t>民事诉讼</w:t>
      </w:r>
      <w:r w:rsidR="006C54A4">
        <w:rPr>
          <w:rFonts w:hint="eastAsia"/>
          <w:color w:val="000000"/>
          <w:szCs w:val="21"/>
        </w:rPr>
        <w:t>一审</w:t>
      </w:r>
      <w:r w:rsidR="00316871">
        <w:rPr>
          <w:rFonts w:hint="eastAsia"/>
          <w:color w:val="000000"/>
          <w:szCs w:val="21"/>
        </w:rPr>
        <w:t>程序</w:t>
      </w:r>
      <w:r w:rsidR="006C54A4">
        <w:rPr>
          <w:rFonts w:hint="eastAsia"/>
          <w:color w:val="000000"/>
          <w:szCs w:val="21"/>
        </w:rPr>
        <w:t>种类</w:t>
      </w:r>
    </w:p>
    <w:p w:rsidR="00976FBC" w:rsidRPr="00976FBC" w:rsidRDefault="00976FBC" w:rsidP="00A0439C">
      <w:pPr>
        <w:spacing w:line="360" w:lineRule="auto"/>
        <w:ind w:firstLineChars="300" w:firstLine="630"/>
        <w:rPr>
          <w:color w:val="000000"/>
          <w:szCs w:val="21"/>
        </w:rPr>
      </w:pPr>
      <w:r>
        <w:rPr>
          <w:rFonts w:hint="eastAsia"/>
          <w:color w:val="000000"/>
          <w:szCs w:val="21"/>
        </w:rPr>
        <w:t xml:space="preserve">      </w:t>
      </w:r>
      <w:r>
        <w:rPr>
          <w:rFonts w:hint="eastAsia"/>
          <w:color w:val="000000"/>
          <w:szCs w:val="21"/>
        </w:rPr>
        <w:t>起诉的条件</w:t>
      </w:r>
    </w:p>
    <w:p w:rsidR="00976FBC" w:rsidRDefault="00976FBC" w:rsidP="00976FBC">
      <w:pPr>
        <w:spacing w:line="360" w:lineRule="auto"/>
        <w:ind w:firstLineChars="300" w:firstLine="630"/>
        <w:rPr>
          <w:color w:val="000000"/>
          <w:szCs w:val="21"/>
        </w:rPr>
      </w:pPr>
      <w:r>
        <w:rPr>
          <w:rFonts w:hint="eastAsia"/>
          <w:color w:val="000000"/>
          <w:szCs w:val="21"/>
        </w:rPr>
        <w:t xml:space="preserve">      </w:t>
      </w:r>
      <w:r>
        <w:rPr>
          <w:rFonts w:hint="eastAsia"/>
          <w:color w:val="000000"/>
          <w:szCs w:val="21"/>
        </w:rPr>
        <w:t>审判人员应当回避的情形</w:t>
      </w:r>
    </w:p>
    <w:p w:rsidR="0038084B" w:rsidRDefault="0038084B" w:rsidP="00DC01D0">
      <w:pPr>
        <w:spacing w:beforeLines="50" w:before="156" w:afterLines="50" w:after="156" w:line="400" w:lineRule="exact"/>
        <w:jc w:val="center"/>
        <w:rPr>
          <w:color w:val="000000"/>
          <w:szCs w:val="21"/>
        </w:rPr>
      </w:pPr>
    </w:p>
    <w:p w:rsidR="0019676D" w:rsidRPr="00E53E99" w:rsidRDefault="0019676D" w:rsidP="00DC01D0">
      <w:pPr>
        <w:spacing w:beforeLines="50" w:before="156" w:afterLines="50" w:after="156" w:line="400" w:lineRule="exact"/>
        <w:jc w:val="center"/>
        <w:rPr>
          <w:b/>
          <w:sz w:val="28"/>
          <w:szCs w:val="28"/>
        </w:rPr>
      </w:pPr>
      <w:r w:rsidRPr="00E53E99">
        <w:rPr>
          <w:rFonts w:hint="eastAsia"/>
          <w:b/>
          <w:sz w:val="28"/>
          <w:szCs w:val="28"/>
        </w:rPr>
        <w:t>第三部分</w:t>
      </w:r>
      <w:r w:rsidRPr="00E53E99">
        <w:rPr>
          <w:rFonts w:hint="eastAsia"/>
          <w:b/>
          <w:sz w:val="28"/>
          <w:szCs w:val="28"/>
        </w:rPr>
        <w:t xml:space="preserve">   </w:t>
      </w:r>
      <w:r w:rsidRPr="00E53E99">
        <w:rPr>
          <w:rFonts w:hint="eastAsia"/>
          <w:b/>
          <w:sz w:val="28"/>
          <w:szCs w:val="28"/>
        </w:rPr>
        <w:t>有关说明与实施要求</w:t>
      </w:r>
    </w:p>
    <w:p w:rsidR="0019676D" w:rsidRPr="00D8463C" w:rsidRDefault="0019676D" w:rsidP="005C519D">
      <w:pPr>
        <w:spacing w:line="400" w:lineRule="exact"/>
        <w:ind w:firstLineChars="196" w:firstLine="413"/>
        <w:rPr>
          <w:b/>
        </w:rPr>
      </w:pPr>
      <w:r w:rsidRPr="00D8463C">
        <w:rPr>
          <w:rFonts w:hint="eastAsia"/>
          <w:b/>
        </w:rPr>
        <w:t>一、考核目标的能力层次表达</w:t>
      </w:r>
    </w:p>
    <w:p w:rsidR="0019676D" w:rsidRPr="00E53E99" w:rsidRDefault="0019676D" w:rsidP="0019676D">
      <w:pPr>
        <w:spacing w:line="400" w:lineRule="exact"/>
        <w:ind w:firstLine="435"/>
      </w:pPr>
      <w:r w:rsidRPr="00E53E99">
        <w:rPr>
          <w:rFonts w:hint="eastAsia"/>
        </w:rPr>
        <w:t>本大纲在考核目标中按照“识记”“理解”和“应用”等能力层次规定考生应达到的能力层次要求，</w:t>
      </w:r>
      <w:proofErr w:type="gramStart"/>
      <w:r w:rsidRPr="00E53E99">
        <w:rPr>
          <w:rFonts w:hint="eastAsia"/>
        </w:rPr>
        <w:t>各能力</w:t>
      </w:r>
      <w:proofErr w:type="gramEnd"/>
      <w:r w:rsidRPr="00E53E99">
        <w:rPr>
          <w:rFonts w:hint="eastAsia"/>
        </w:rPr>
        <w:t>层次为递进等级关系，后者必须建立在前者的基础上，其含义是：</w:t>
      </w:r>
    </w:p>
    <w:p w:rsidR="0019676D" w:rsidRPr="00E53E99" w:rsidRDefault="0019676D" w:rsidP="0019676D">
      <w:pPr>
        <w:spacing w:line="400" w:lineRule="exact"/>
        <w:ind w:firstLine="435"/>
      </w:pPr>
      <w:r w:rsidRPr="00E53E99">
        <w:rPr>
          <w:rFonts w:hint="eastAsia"/>
        </w:rPr>
        <w:t>识记：能知道有关的名词、概念、知识的含义，并能正确认识和表述，是低层次的要求。</w:t>
      </w:r>
    </w:p>
    <w:p w:rsidR="0019676D" w:rsidRPr="00E53E99" w:rsidRDefault="0019676D" w:rsidP="0019676D">
      <w:pPr>
        <w:spacing w:line="400" w:lineRule="exact"/>
        <w:ind w:firstLine="435"/>
      </w:pPr>
      <w:r w:rsidRPr="00E53E99">
        <w:rPr>
          <w:rFonts w:hint="eastAsia"/>
        </w:rPr>
        <w:t>理解：在了解的基础上，能全面把握基本概念、基本原理、基本方法与技能，并把握上述内容的区别和联系。</w:t>
      </w:r>
    </w:p>
    <w:p w:rsidR="0019676D" w:rsidRPr="00E53E99" w:rsidRDefault="0019676D" w:rsidP="0019676D">
      <w:pPr>
        <w:spacing w:line="400" w:lineRule="exact"/>
        <w:ind w:firstLine="435"/>
      </w:pPr>
      <w:r w:rsidRPr="00E53E99">
        <w:rPr>
          <w:rFonts w:hint="eastAsia"/>
        </w:rPr>
        <w:t>应用：在理解的基础上，能运用基本概念、基本原理、基本方法与技能，分析和解决有关的理论和实际问题，并能够运用多个知识点解决生活中遇到的实际问题。</w:t>
      </w:r>
    </w:p>
    <w:p w:rsidR="0019676D" w:rsidRPr="00D8463C" w:rsidRDefault="0019676D" w:rsidP="005C519D">
      <w:pPr>
        <w:spacing w:line="400" w:lineRule="exact"/>
        <w:ind w:firstLineChars="196" w:firstLine="413"/>
        <w:rPr>
          <w:b/>
        </w:rPr>
      </w:pPr>
      <w:r w:rsidRPr="00D8463C">
        <w:rPr>
          <w:rFonts w:hint="eastAsia"/>
          <w:b/>
        </w:rPr>
        <w:t>二、教材</w:t>
      </w:r>
    </w:p>
    <w:p w:rsidR="00623142" w:rsidRDefault="00623142" w:rsidP="0019676D">
      <w:pPr>
        <w:spacing w:line="400" w:lineRule="exact"/>
      </w:pPr>
      <w:r>
        <w:rPr>
          <w:rFonts w:hint="eastAsia"/>
        </w:rPr>
        <w:t xml:space="preserve">   </w:t>
      </w:r>
      <w:r>
        <w:rPr>
          <w:rFonts w:hint="eastAsia"/>
        </w:rPr>
        <w:t>《农村合作社法律与法规》，北京教育考试院自学考试办公室、北京农业职业学院自学考试办公室组编，中国农业出版社，主编</w:t>
      </w:r>
      <w:r>
        <w:rPr>
          <w:rFonts w:hint="eastAsia"/>
        </w:rPr>
        <w:t xml:space="preserve">  </w:t>
      </w:r>
      <w:r>
        <w:rPr>
          <w:rFonts w:hint="eastAsia"/>
        </w:rPr>
        <w:t>王莹，</w:t>
      </w:r>
      <w:r>
        <w:rPr>
          <w:rFonts w:hint="eastAsia"/>
        </w:rPr>
        <w:t xml:space="preserve"> 2015</w:t>
      </w:r>
      <w:r>
        <w:rPr>
          <w:rFonts w:hint="eastAsia"/>
        </w:rPr>
        <w:t>年</w:t>
      </w:r>
      <w:r>
        <w:rPr>
          <w:rFonts w:hint="eastAsia"/>
        </w:rPr>
        <w:t>1</w:t>
      </w:r>
      <w:r>
        <w:rPr>
          <w:rFonts w:hint="eastAsia"/>
        </w:rPr>
        <w:t>月第一版。</w:t>
      </w:r>
    </w:p>
    <w:p w:rsidR="0019676D" w:rsidRPr="00D8463C" w:rsidRDefault="0019676D" w:rsidP="005C519D">
      <w:pPr>
        <w:spacing w:line="400" w:lineRule="exact"/>
        <w:ind w:firstLineChars="196" w:firstLine="413"/>
        <w:rPr>
          <w:b/>
        </w:rPr>
      </w:pPr>
      <w:r w:rsidRPr="00D8463C">
        <w:rPr>
          <w:rFonts w:hint="eastAsia"/>
          <w:b/>
        </w:rPr>
        <w:t>三、自学方法指导</w:t>
      </w:r>
    </w:p>
    <w:p w:rsidR="0019676D" w:rsidRPr="00E53E99" w:rsidRDefault="005C519D" w:rsidP="005C519D">
      <w:pPr>
        <w:spacing w:line="400" w:lineRule="exact"/>
        <w:ind w:firstLineChars="200" w:firstLine="420"/>
      </w:pPr>
      <w:r>
        <w:rPr>
          <w:rFonts w:hint="eastAsia"/>
        </w:rPr>
        <w:t>（一）</w:t>
      </w:r>
      <w:r w:rsidR="0019676D" w:rsidRPr="00E53E99">
        <w:rPr>
          <w:rFonts w:hint="eastAsia"/>
        </w:rPr>
        <w:t>在开始阅读指定教材某一章之前，先翻阅大纲中有关这一章的考核知识点及对知识点的能力层次要求和考核目标，以便在阅读教材时做到心中有数，有的放矢。</w:t>
      </w:r>
    </w:p>
    <w:p w:rsidR="00601606" w:rsidRDefault="005C519D" w:rsidP="005C519D">
      <w:pPr>
        <w:spacing w:line="400" w:lineRule="exact"/>
        <w:ind w:firstLineChars="200" w:firstLine="420"/>
      </w:pPr>
      <w:r>
        <w:rPr>
          <w:rFonts w:hint="eastAsia"/>
        </w:rPr>
        <w:t>（二）</w:t>
      </w:r>
      <w:r w:rsidR="0019676D" w:rsidRPr="00E53E99">
        <w:rPr>
          <w:rFonts w:hint="eastAsia"/>
        </w:rPr>
        <w:t>阅读材料时，要逐段细度，逐句推敲，集中精力，熟悉每一个知识点，对基本概念必须深刻理解，</w:t>
      </w:r>
      <w:r w:rsidR="00601606" w:rsidRPr="00320493">
        <w:rPr>
          <w:rFonts w:hint="eastAsia"/>
        </w:rPr>
        <w:t>对基本理论必须彻底弄清，对基本方法必须牢</w:t>
      </w:r>
      <w:r w:rsidR="00601606" w:rsidRPr="00691109">
        <w:rPr>
          <w:rFonts w:hint="eastAsia"/>
        </w:rPr>
        <w:t>牢掌握。</w:t>
      </w:r>
    </w:p>
    <w:p w:rsidR="0019676D" w:rsidRPr="00E53E99" w:rsidRDefault="005C519D" w:rsidP="0019676D">
      <w:pPr>
        <w:spacing w:line="400" w:lineRule="exact"/>
        <w:ind w:firstLine="435"/>
      </w:pPr>
      <w:r>
        <w:rPr>
          <w:rFonts w:hint="eastAsia"/>
        </w:rPr>
        <w:t>（三）</w:t>
      </w:r>
      <w:r w:rsidR="0019676D" w:rsidRPr="00E53E99">
        <w:rPr>
          <w:rFonts w:hint="eastAsia"/>
        </w:rPr>
        <w:t>在自学过程中，既要思考问题，也要做好阅读笔记。把教材中的基本概念、原理、方法等加以整理，可从中加深对问题的认知、理解和记忆，以利于突出重点、并涵盖整个内容，可以不断提高自学能力。</w:t>
      </w:r>
    </w:p>
    <w:p w:rsidR="0019676D" w:rsidRPr="00E53E99" w:rsidRDefault="005C519D" w:rsidP="0019676D">
      <w:pPr>
        <w:spacing w:line="400" w:lineRule="exact"/>
        <w:ind w:firstLine="435"/>
      </w:pPr>
      <w:r>
        <w:rPr>
          <w:rFonts w:hint="eastAsia"/>
        </w:rPr>
        <w:t>（四）</w:t>
      </w:r>
      <w:r w:rsidR="00601606">
        <w:rPr>
          <w:rFonts w:hint="eastAsia"/>
        </w:rPr>
        <w:t>注重理论联系实际和具体问题具体分析，</w:t>
      </w:r>
      <w:r w:rsidR="0019676D" w:rsidRPr="00E53E99">
        <w:rPr>
          <w:rFonts w:hint="eastAsia"/>
        </w:rPr>
        <w:t>注意培养逻辑性，针对问题围绕相关</w:t>
      </w:r>
      <w:r w:rsidR="0019676D" w:rsidRPr="00E53E99">
        <w:rPr>
          <w:rFonts w:hint="eastAsia"/>
        </w:rPr>
        <w:lastRenderedPageBreak/>
        <w:t>知识点进行</w:t>
      </w:r>
      <w:r w:rsidR="00601606">
        <w:rPr>
          <w:rFonts w:hint="eastAsia"/>
        </w:rPr>
        <w:t>分析论述</w:t>
      </w:r>
      <w:r w:rsidR="0019676D" w:rsidRPr="00E53E99">
        <w:rPr>
          <w:rFonts w:hint="eastAsia"/>
        </w:rPr>
        <w:t>，</w:t>
      </w:r>
      <w:r w:rsidR="00601606">
        <w:rPr>
          <w:rFonts w:hint="eastAsia"/>
        </w:rPr>
        <w:t>提高分析问题、解决问题的能力</w:t>
      </w:r>
      <w:r w:rsidR="0019676D" w:rsidRPr="00E53E99">
        <w:rPr>
          <w:rFonts w:hint="eastAsia"/>
        </w:rPr>
        <w:t>。</w:t>
      </w:r>
    </w:p>
    <w:p w:rsidR="00D8463C" w:rsidRDefault="00D8463C" w:rsidP="0019676D">
      <w:pPr>
        <w:spacing w:line="400" w:lineRule="exact"/>
      </w:pPr>
    </w:p>
    <w:p w:rsidR="0019676D" w:rsidRPr="00D8463C" w:rsidRDefault="0019676D" w:rsidP="005C519D">
      <w:pPr>
        <w:spacing w:line="400" w:lineRule="exact"/>
        <w:ind w:firstLineChars="196" w:firstLine="413"/>
        <w:rPr>
          <w:b/>
        </w:rPr>
      </w:pPr>
      <w:r w:rsidRPr="00D8463C">
        <w:rPr>
          <w:rFonts w:hint="eastAsia"/>
          <w:b/>
        </w:rPr>
        <w:t>四、对社会助学的要求</w:t>
      </w:r>
    </w:p>
    <w:p w:rsidR="0019676D" w:rsidRPr="00E53E99" w:rsidRDefault="005C519D" w:rsidP="005C519D">
      <w:pPr>
        <w:spacing w:line="400" w:lineRule="exact"/>
        <w:ind w:firstLineChars="150" w:firstLine="315"/>
      </w:pPr>
      <w:r>
        <w:rPr>
          <w:rFonts w:hint="eastAsia"/>
        </w:rPr>
        <w:t>（一）</w:t>
      </w:r>
      <w:r w:rsidR="0019676D" w:rsidRPr="00E53E99">
        <w:rPr>
          <w:rFonts w:hint="eastAsia"/>
        </w:rPr>
        <w:t>应熟知考试大纲对课程提出的总要求和各章的知识点。</w:t>
      </w:r>
    </w:p>
    <w:p w:rsidR="0019676D" w:rsidRPr="00E53E99" w:rsidRDefault="005C519D" w:rsidP="005C519D">
      <w:pPr>
        <w:spacing w:line="400" w:lineRule="exact"/>
        <w:ind w:firstLineChars="150" w:firstLine="315"/>
      </w:pPr>
      <w:r>
        <w:rPr>
          <w:rFonts w:hint="eastAsia"/>
        </w:rPr>
        <w:t>（二）</w:t>
      </w:r>
      <w:r w:rsidR="0019676D" w:rsidRPr="00E53E99">
        <w:rPr>
          <w:rFonts w:hint="eastAsia"/>
        </w:rPr>
        <w:t>应掌握各知识点要求达到的能力层次，并深刻理解对各知识点的考核目标。</w:t>
      </w:r>
    </w:p>
    <w:p w:rsidR="0019676D" w:rsidRPr="00E53E99" w:rsidRDefault="005C519D" w:rsidP="005C519D">
      <w:pPr>
        <w:spacing w:line="400" w:lineRule="exact"/>
        <w:ind w:firstLineChars="150" w:firstLine="315"/>
      </w:pPr>
      <w:r>
        <w:rPr>
          <w:rFonts w:hint="eastAsia"/>
        </w:rPr>
        <w:t>（三）</w:t>
      </w:r>
      <w:r w:rsidR="0019676D" w:rsidRPr="00E53E99">
        <w:rPr>
          <w:rFonts w:hint="eastAsia"/>
        </w:rPr>
        <w:t>辅导时，应以考试大纲为依据，指定的教材为基础，不要随意增删内容，以免与大纲脱节。</w:t>
      </w:r>
    </w:p>
    <w:p w:rsidR="0019676D" w:rsidRPr="00E53E99" w:rsidRDefault="005C519D" w:rsidP="005C519D">
      <w:pPr>
        <w:spacing w:line="400" w:lineRule="exact"/>
        <w:ind w:firstLineChars="150" w:firstLine="315"/>
      </w:pPr>
      <w:r>
        <w:rPr>
          <w:rFonts w:hint="eastAsia"/>
        </w:rPr>
        <w:t>（四）</w:t>
      </w:r>
      <w:r w:rsidR="0019676D" w:rsidRPr="00E53E99">
        <w:rPr>
          <w:rFonts w:hint="eastAsia"/>
        </w:rPr>
        <w:t>辅导时，应以考试大纲为依据，宜提倡“认真阅读教材，刻苦钻研教材，主动争取帮助，依靠自己学通”的方法。</w:t>
      </w:r>
    </w:p>
    <w:p w:rsidR="0019676D" w:rsidRPr="00E53E99" w:rsidRDefault="005C519D" w:rsidP="005C519D">
      <w:pPr>
        <w:spacing w:line="400" w:lineRule="exact"/>
        <w:ind w:firstLineChars="150" w:firstLine="315"/>
      </w:pPr>
      <w:r>
        <w:rPr>
          <w:rFonts w:hint="eastAsia"/>
        </w:rPr>
        <w:t>（五）</w:t>
      </w:r>
      <w:r w:rsidR="0019676D" w:rsidRPr="00E53E99">
        <w:rPr>
          <w:rFonts w:hint="eastAsia"/>
        </w:rPr>
        <w:t>辅导时，要注意突出重点，对考生提出的问题，不要有问即答，要积极启发引导。</w:t>
      </w:r>
    </w:p>
    <w:p w:rsidR="0019676D" w:rsidRPr="00E53E99" w:rsidRDefault="005C519D" w:rsidP="005C519D">
      <w:pPr>
        <w:spacing w:line="400" w:lineRule="exact"/>
        <w:ind w:firstLineChars="150" w:firstLine="315"/>
      </w:pPr>
      <w:r>
        <w:rPr>
          <w:rFonts w:hint="eastAsia"/>
        </w:rPr>
        <w:t>（六）</w:t>
      </w:r>
      <w:r w:rsidR="0019676D" w:rsidRPr="00E53E99">
        <w:rPr>
          <w:rFonts w:hint="eastAsia"/>
        </w:rPr>
        <w:t>注意对应考者能力的培养，特别是自学能力的培养，要引导学生逐步学会独立学习，在自学过程中善于提出问题，分析问题，做出判断，解决问题。</w:t>
      </w:r>
    </w:p>
    <w:p w:rsidR="0019676D" w:rsidRPr="00E53E99" w:rsidRDefault="005C519D" w:rsidP="005C519D">
      <w:pPr>
        <w:spacing w:line="400" w:lineRule="exact"/>
        <w:ind w:firstLineChars="150" w:firstLine="315"/>
      </w:pPr>
      <w:r>
        <w:rPr>
          <w:rFonts w:hint="eastAsia"/>
        </w:rPr>
        <w:t>（七）</w:t>
      </w:r>
      <w:r w:rsidR="0019676D" w:rsidRPr="00E53E99">
        <w:rPr>
          <w:rFonts w:hint="eastAsia"/>
        </w:rPr>
        <w:t>要使考生了解试题的难易与能力层次高低两者不完全是一回事，在各个能力层次中会存在着不同难度的试题。</w:t>
      </w:r>
    </w:p>
    <w:p w:rsidR="0019676D" w:rsidRPr="00E53E99" w:rsidRDefault="005C519D" w:rsidP="005C519D">
      <w:pPr>
        <w:spacing w:line="400" w:lineRule="exact"/>
        <w:ind w:firstLineChars="150" w:firstLine="315"/>
      </w:pPr>
      <w:r>
        <w:rPr>
          <w:rFonts w:hint="eastAsia"/>
        </w:rPr>
        <w:t>（八）</w:t>
      </w:r>
      <w:r w:rsidR="0019676D" w:rsidRPr="00E53E99">
        <w:rPr>
          <w:rFonts w:hint="eastAsia"/>
        </w:rPr>
        <w:t>助学学时：本课程共</w:t>
      </w:r>
      <w:r w:rsidR="0019676D">
        <w:rPr>
          <w:rFonts w:hint="eastAsia"/>
        </w:rPr>
        <w:t>5</w:t>
      </w:r>
      <w:r w:rsidR="0019676D" w:rsidRPr="00E53E99">
        <w:rPr>
          <w:rFonts w:hint="eastAsia"/>
        </w:rPr>
        <w:t>学分，建议总课时</w:t>
      </w:r>
      <w:r w:rsidR="0019676D">
        <w:t>90</w:t>
      </w:r>
      <w:r w:rsidR="0019676D" w:rsidRPr="00E53E99">
        <w:rPr>
          <w:rFonts w:hint="eastAsia"/>
        </w:rPr>
        <w:t>学时，其中助学课时分配如下：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3789"/>
        <w:gridCol w:w="1893"/>
      </w:tblGrid>
      <w:tr w:rsidR="0019676D" w:rsidRPr="00E53E99" w:rsidTr="00CE4E75">
        <w:tc>
          <w:tcPr>
            <w:tcW w:w="2840" w:type="dxa"/>
            <w:shd w:val="clear" w:color="auto" w:fill="auto"/>
          </w:tcPr>
          <w:p w:rsidR="0019676D" w:rsidRPr="00E53E99" w:rsidRDefault="0019676D" w:rsidP="00245598">
            <w:pPr>
              <w:spacing w:line="400" w:lineRule="exact"/>
              <w:jc w:val="center"/>
            </w:pPr>
            <w:proofErr w:type="gramStart"/>
            <w:r w:rsidRPr="00E53E99">
              <w:rPr>
                <w:rFonts w:hint="eastAsia"/>
              </w:rPr>
              <w:t>章次</w:t>
            </w:r>
            <w:proofErr w:type="gramEnd"/>
          </w:p>
        </w:tc>
        <w:tc>
          <w:tcPr>
            <w:tcW w:w="3789" w:type="dxa"/>
            <w:shd w:val="clear" w:color="auto" w:fill="auto"/>
          </w:tcPr>
          <w:p w:rsidR="0019676D" w:rsidRPr="00E53E99" w:rsidRDefault="0019676D" w:rsidP="00245598">
            <w:pPr>
              <w:spacing w:line="400" w:lineRule="exact"/>
              <w:jc w:val="center"/>
            </w:pPr>
            <w:r w:rsidRPr="00E53E99">
              <w:rPr>
                <w:rFonts w:hint="eastAsia"/>
              </w:rPr>
              <w:t>内容</w:t>
            </w:r>
          </w:p>
        </w:tc>
        <w:tc>
          <w:tcPr>
            <w:tcW w:w="1893" w:type="dxa"/>
            <w:shd w:val="clear" w:color="auto" w:fill="auto"/>
          </w:tcPr>
          <w:p w:rsidR="0019676D" w:rsidRPr="00E53E99" w:rsidRDefault="0019676D" w:rsidP="00245598">
            <w:pPr>
              <w:spacing w:line="400" w:lineRule="exact"/>
              <w:jc w:val="center"/>
            </w:pPr>
            <w:r w:rsidRPr="00E53E99">
              <w:rPr>
                <w:rFonts w:hint="eastAsia"/>
              </w:rPr>
              <w:t>学时</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第一章</w:t>
            </w:r>
          </w:p>
        </w:tc>
        <w:tc>
          <w:tcPr>
            <w:tcW w:w="3789" w:type="dxa"/>
            <w:shd w:val="clear" w:color="auto" w:fill="auto"/>
          </w:tcPr>
          <w:p w:rsidR="0019676D" w:rsidRPr="00CE4E75" w:rsidRDefault="00CE4E75" w:rsidP="00245598">
            <w:pPr>
              <w:spacing w:line="400" w:lineRule="exact"/>
            </w:pPr>
            <w:r w:rsidRPr="00CE4E75">
              <w:rPr>
                <w:rFonts w:hint="eastAsia"/>
                <w:color w:val="000000"/>
                <w:szCs w:val="21"/>
              </w:rPr>
              <w:t>农业基本法律制度</w:t>
            </w:r>
          </w:p>
        </w:tc>
        <w:tc>
          <w:tcPr>
            <w:tcW w:w="1893" w:type="dxa"/>
            <w:shd w:val="clear" w:color="auto" w:fill="auto"/>
          </w:tcPr>
          <w:p w:rsidR="0019676D" w:rsidRPr="00E53E99" w:rsidRDefault="008C3C5F" w:rsidP="00245598">
            <w:pPr>
              <w:spacing w:line="400" w:lineRule="exact"/>
            </w:pPr>
            <w:r>
              <w:rPr>
                <w:rFonts w:hint="eastAsia"/>
              </w:rPr>
              <w:t>4</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第二章</w:t>
            </w:r>
          </w:p>
        </w:tc>
        <w:tc>
          <w:tcPr>
            <w:tcW w:w="3789" w:type="dxa"/>
            <w:shd w:val="clear" w:color="auto" w:fill="auto"/>
          </w:tcPr>
          <w:p w:rsidR="0019676D" w:rsidRPr="00CE4E75" w:rsidRDefault="00CE4E75" w:rsidP="00245598">
            <w:pPr>
              <w:spacing w:line="400" w:lineRule="exact"/>
            </w:pPr>
            <w:r w:rsidRPr="00CE4E75">
              <w:rPr>
                <w:rFonts w:hint="eastAsia"/>
                <w:szCs w:val="21"/>
              </w:rPr>
              <w:t>农村土地承包法律制度</w:t>
            </w:r>
          </w:p>
        </w:tc>
        <w:tc>
          <w:tcPr>
            <w:tcW w:w="1893" w:type="dxa"/>
            <w:shd w:val="clear" w:color="auto" w:fill="auto"/>
          </w:tcPr>
          <w:p w:rsidR="0019676D" w:rsidRPr="00E53E99" w:rsidRDefault="00D719E7" w:rsidP="00245598">
            <w:pPr>
              <w:spacing w:line="400" w:lineRule="exact"/>
            </w:pPr>
            <w:r>
              <w:rPr>
                <w:rFonts w:hint="eastAsia"/>
              </w:rPr>
              <w:t>8</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第三章</w:t>
            </w:r>
          </w:p>
        </w:tc>
        <w:tc>
          <w:tcPr>
            <w:tcW w:w="3789" w:type="dxa"/>
            <w:shd w:val="clear" w:color="auto" w:fill="auto"/>
          </w:tcPr>
          <w:p w:rsidR="0019676D" w:rsidRPr="00CE4E75" w:rsidRDefault="008C3C5F" w:rsidP="00245598">
            <w:pPr>
              <w:spacing w:line="400" w:lineRule="exact"/>
            </w:pPr>
            <w:r w:rsidRPr="00CE4E75">
              <w:rPr>
                <w:rFonts w:hint="eastAsia"/>
              </w:rPr>
              <w:t>农村土地管理法律制度</w:t>
            </w:r>
          </w:p>
        </w:tc>
        <w:tc>
          <w:tcPr>
            <w:tcW w:w="1893" w:type="dxa"/>
            <w:shd w:val="clear" w:color="auto" w:fill="auto"/>
          </w:tcPr>
          <w:p w:rsidR="0019676D" w:rsidRPr="00E53E99" w:rsidRDefault="00D719E7" w:rsidP="00245598">
            <w:pPr>
              <w:spacing w:line="400" w:lineRule="exact"/>
            </w:pPr>
            <w:r>
              <w:rPr>
                <w:rFonts w:hint="eastAsia"/>
              </w:rPr>
              <w:t>6</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第四章</w:t>
            </w:r>
          </w:p>
        </w:tc>
        <w:tc>
          <w:tcPr>
            <w:tcW w:w="3789" w:type="dxa"/>
            <w:shd w:val="clear" w:color="auto" w:fill="auto"/>
          </w:tcPr>
          <w:p w:rsidR="0019676D" w:rsidRPr="00CE4E75" w:rsidRDefault="008C3C5F" w:rsidP="008C3C5F">
            <w:pPr>
              <w:spacing w:line="400" w:lineRule="exact"/>
            </w:pPr>
            <w:r w:rsidRPr="00CE4E75">
              <w:rPr>
                <w:rFonts w:asciiTheme="majorEastAsia" w:eastAsiaTheme="majorEastAsia" w:hAnsiTheme="majorEastAsia" w:hint="eastAsia"/>
              </w:rPr>
              <w:t>农民专业合作社法律制度</w:t>
            </w:r>
          </w:p>
        </w:tc>
        <w:tc>
          <w:tcPr>
            <w:tcW w:w="1893" w:type="dxa"/>
            <w:shd w:val="clear" w:color="auto" w:fill="auto"/>
          </w:tcPr>
          <w:p w:rsidR="0019676D" w:rsidRPr="00E53E99" w:rsidRDefault="00D719E7" w:rsidP="00245598">
            <w:pPr>
              <w:spacing w:line="400" w:lineRule="exact"/>
            </w:pPr>
            <w:r>
              <w:rPr>
                <w:rFonts w:hint="eastAsia"/>
              </w:rPr>
              <w:t>4</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第五章</w:t>
            </w:r>
          </w:p>
        </w:tc>
        <w:tc>
          <w:tcPr>
            <w:tcW w:w="3789" w:type="dxa"/>
            <w:shd w:val="clear" w:color="auto" w:fill="auto"/>
          </w:tcPr>
          <w:p w:rsidR="0019676D" w:rsidRPr="00CE4E75" w:rsidRDefault="008C3C5F" w:rsidP="008C3C5F">
            <w:pPr>
              <w:spacing w:line="400" w:lineRule="exact"/>
            </w:pPr>
            <w:r w:rsidRPr="00CE4E75">
              <w:rPr>
                <w:rFonts w:hint="eastAsia"/>
              </w:rPr>
              <w:t>农产品质</w:t>
            </w:r>
            <w:proofErr w:type="gramStart"/>
            <w:r w:rsidRPr="00CE4E75">
              <w:rPr>
                <w:rFonts w:hint="eastAsia"/>
              </w:rPr>
              <w:t>量安全</w:t>
            </w:r>
            <w:proofErr w:type="gramEnd"/>
            <w:r w:rsidRPr="00CE4E75">
              <w:rPr>
                <w:rFonts w:hint="eastAsia"/>
              </w:rPr>
              <w:t>法律制度</w:t>
            </w:r>
          </w:p>
        </w:tc>
        <w:tc>
          <w:tcPr>
            <w:tcW w:w="1893" w:type="dxa"/>
            <w:shd w:val="clear" w:color="auto" w:fill="auto"/>
          </w:tcPr>
          <w:p w:rsidR="0019676D" w:rsidRPr="00E53E99" w:rsidRDefault="00D719E7" w:rsidP="00245598">
            <w:pPr>
              <w:spacing w:line="400" w:lineRule="exact"/>
            </w:pPr>
            <w:r>
              <w:rPr>
                <w:rFonts w:hint="eastAsia"/>
              </w:rPr>
              <w:t>10</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第六章</w:t>
            </w:r>
          </w:p>
        </w:tc>
        <w:tc>
          <w:tcPr>
            <w:tcW w:w="3789" w:type="dxa"/>
            <w:shd w:val="clear" w:color="auto" w:fill="auto"/>
          </w:tcPr>
          <w:p w:rsidR="0019676D" w:rsidRPr="00CE4E75" w:rsidRDefault="001E7078" w:rsidP="008C3C5F">
            <w:pPr>
              <w:spacing w:line="400" w:lineRule="exact"/>
            </w:pPr>
            <w:r>
              <w:rPr>
                <w:rFonts w:hint="eastAsia"/>
              </w:rPr>
              <w:t>农业生产经营中合同</w:t>
            </w:r>
            <w:r w:rsidR="008C3C5F" w:rsidRPr="00CE4E75">
              <w:rPr>
                <w:rFonts w:hint="eastAsia"/>
              </w:rPr>
              <w:t>法律制度</w:t>
            </w:r>
          </w:p>
        </w:tc>
        <w:tc>
          <w:tcPr>
            <w:tcW w:w="1893" w:type="dxa"/>
            <w:shd w:val="clear" w:color="auto" w:fill="auto"/>
          </w:tcPr>
          <w:p w:rsidR="0019676D" w:rsidRPr="00E53E99" w:rsidRDefault="008C3C5F" w:rsidP="00245598">
            <w:pPr>
              <w:spacing w:line="400" w:lineRule="exact"/>
            </w:pPr>
            <w:r>
              <w:rPr>
                <w:rFonts w:hint="eastAsia"/>
              </w:rPr>
              <w:t>16</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第七章</w:t>
            </w:r>
          </w:p>
        </w:tc>
        <w:tc>
          <w:tcPr>
            <w:tcW w:w="3789" w:type="dxa"/>
            <w:shd w:val="clear" w:color="auto" w:fill="auto"/>
          </w:tcPr>
          <w:p w:rsidR="0019676D" w:rsidRPr="00CE4E75" w:rsidRDefault="001E7078" w:rsidP="00245598">
            <w:pPr>
              <w:spacing w:line="400" w:lineRule="exact"/>
            </w:pPr>
            <w:r>
              <w:rPr>
                <w:rFonts w:hint="eastAsia"/>
              </w:rPr>
              <w:t>农业生产经营中</w:t>
            </w:r>
            <w:r w:rsidR="008C3C5F" w:rsidRPr="00CE4E75">
              <w:rPr>
                <w:rFonts w:hint="eastAsia"/>
              </w:rPr>
              <w:t>知识产权法律制度</w:t>
            </w:r>
          </w:p>
        </w:tc>
        <w:tc>
          <w:tcPr>
            <w:tcW w:w="1893" w:type="dxa"/>
            <w:shd w:val="clear" w:color="auto" w:fill="auto"/>
          </w:tcPr>
          <w:p w:rsidR="0019676D" w:rsidRPr="00E53E99" w:rsidRDefault="008C3C5F" w:rsidP="00245598">
            <w:pPr>
              <w:spacing w:line="400" w:lineRule="exact"/>
            </w:pPr>
            <w:r>
              <w:rPr>
                <w:rFonts w:hint="eastAsia"/>
              </w:rPr>
              <w:t>14</w:t>
            </w:r>
          </w:p>
        </w:tc>
      </w:tr>
      <w:tr w:rsidR="0019676D" w:rsidRPr="00E53E99" w:rsidTr="00CE4E75">
        <w:tc>
          <w:tcPr>
            <w:tcW w:w="2840" w:type="dxa"/>
            <w:shd w:val="clear" w:color="auto" w:fill="auto"/>
          </w:tcPr>
          <w:p w:rsidR="0019676D" w:rsidRPr="00E53E99" w:rsidRDefault="0019676D" w:rsidP="00245598">
            <w:pPr>
              <w:spacing w:line="400" w:lineRule="exact"/>
            </w:pPr>
            <w:r w:rsidRPr="00E53E99">
              <w:rPr>
                <w:rFonts w:hint="eastAsia"/>
              </w:rPr>
              <w:t>第八章</w:t>
            </w:r>
          </w:p>
        </w:tc>
        <w:tc>
          <w:tcPr>
            <w:tcW w:w="3789" w:type="dxa"/>
            <w:shd w:val="clear" w:color="auto" w:fill="auto"/>
          </w:tcPr>
          <w:p w:rsidR="0019676D" w:rsidRPr="008C3C5F" w:rsidRDefault="008C3C5F" w:rsidP="008C3C5F">
            <w:pPr>
              <w:spacing w:line="360" w:lineRule="auto"/>
              <w:rPr>
                <w:color w:val="000000"/>
                <w:szCs w:val="21"/>
              </w:rPr>
            </w:pPr>
            <w:r w:rsidRPr="008C3C5F">
              <w:rPr>
                <w:rFonts w:hint="eastAsia"/>
              </w:rPr>
              <w:t>农业生产经营中市场管理法律制度</w:t>
            </w:r>
          </w:p>
        </w:tc>
        <w:tc>
          <w:tcPr>
            <w:tcW w:w="1893" w:type="dxa"/>
            <w:shd w:val="clear" w:color="auto" w:fill="auto"/>
          </w:tcPr>
          <w:p w:rsidR="0019676D" w:rsidRPr="00E53E99" w:rsidRDefault="008C3C5F" w:rsidP="00245598">
            <w:pPr>
              <w:spacing w:line="400" w:lineRule="exact"/>
            </w:pPr>
            <w:r>
              <w:rPr>
                <w:rFonts w:hint="eastAsia"/>
              </w:rPr>
              <w:t>1</w:t>
            </w:r>
            <w:r w:rsidR="00D719E7">
              <w:rPr>
                <w:rFonts w:hint="eastAsia"/>
              </w:rPr>
              <w:t>2</w:t>
            </w:r>
          </w:p>
        </w:tc>
      </w:tr>
      <w:tr w:rsidR="008C3C5F" w:rsidRPr="00E53E99" w:rsidTr="00CE4E75">
        <w:tc>
          <w:tcPr>
            <w:tcW w:w="2840" w:type="dxa"/>
            <w:shd w:val="clear" w:color="auto" w:fill="auto"/>
          </w:tcPr>
          <w:p w:rsidR="008C3C5F" w:rsidRPr="008C3C5F" w:rsidRDefault="008C3C5F" w:rsidP="00245598">
            <w:pPr>
              <w:spacing w:line="400" w:lineRule="exact"/>
            </w:pPr>
            <w:r>
              <w:rPr>
                <w:rFonts w:hint="eastAsia"/>
              </w:rPr>
              <w:t>第九章</w:t>
            </w:r>
          </w:p>
        </w:tc>
        <w:tc>
          <w:tcPr>
            <w:tcW w:w="3789" w:type="dxa"/>
            <w:shd w:val="clear" w:color="auto" w:fill="auto"/>
          </w:tcPr>
          <w:p w:rsidR="008C3C5F" w:rsidRPr="00CE4E75" w:rsidRDefault="008C3C5F" w:rsidP="00245598">
            <w:pPr>
              <w:spacing w:line="400" w:lineRule="exact"/>
              <w:rPr>
                <w:color w:val="000000"/>
                <w:szCs w:val="21"/>
              </w:rPr>
            </w:pPr>
            <w:r w:rsidRPr="00CE4E75">
              <w:rPr>
                <w:rFonts w:hint="eastAsia"/>
                <w:color w:val="000000"/>
                <w:szCs w:val="21"/>
              </w:rPr>
              <w:t>农业行政执法</w:t>
            </w:r>
          </w:p>
        </w:tc>
        <w:tc>
          <w:tcPr>
            <w:tcW w:w="1893" w:type="dxa"/>
            <w:shd w:val="clear" w:color="auto" w:fill="auto"/>
          </w:tcPr>
          <w:p w:rsidR="008C3C5F" w:rsidRPr="00E53E99" w:rsidRDefault="008C3C5F" w:rsidP="00245598">
            <w:pPr>
              <w:spacing w:line="400" w:lineRule="exact"/>
            </w:pPr>
            <w:r>
              <w:rPr>
                <w:rFonts w:hint="eastAsia"/>
              </w:rPr>
              <w:t>8</w:t>
            </w:r>
          </w:p>
        </w:tc>
      </w:tr>
      <w:tr w:rsidR="00CE4E75" w:rsidRPr="00E53E99" w:rsidTr="00CE4E75">
        <w:tc>
          <w:tcPr>
            <w:tcW w:w="2840" w:type="dxa"/>
            <w:shd w:val="clear" w:color="auto" w:fill="auto"/>
          </w:tcPr>
          <w:p w:rsidR="00CE4E75" w:rsidRPr="00E53E99" w:rsidRDefault="008C3C5F" w:rsidP="00245598">
            <w:pPr>
              <w:spacing w:line="400" w:lineRule="exact"/>
            </w:pPr>
            <w:r>
              <w:rPr>
                <w:rFonts w:hint="eastAsia"/>
              </w:rPr>
              <w:t>第十</w:t>
            </w:r>
            <w:r w:rsidR="00CE4E75" w:rsidRPr="00E53E99">
              <w:rPr>
                <w:rFonts w:hint="eastAsia"/>
              </w:rPr>
              <w:t>章</w:t>
            </w:r>
          </w:p>
        </w:tc>
        <w:tc>
          <w:tcPr>
            <w:tcW w:w="3789" w:type="dxa"/>
            <w:shd w:val="clear" w:color="auto" w:fill="auto"/>
          </w:tcPr>
          <w:p w:rsidR="00CE4E75" w:rsidRPr="00CE4E75" w:rsidRDefault="00CE4E75" w:rsidP="00245598">
            <w:pPr>
              <w:spacing w:line="400" w:lineRule="exact"/>
            </w:pPr>
            <w:r w:rsidRPr="00CE4E75">
              <w:rPr>
                <w:rFonts w:hint="eastAsia"/>
                <w:color w:val="000000"/>
                <w:szCs w:val="21"/>
              </w:rPr>
              <w:t>农业经营活动民事纠纷的解决</w:t>
            </w:r>
          </w:p>
        </w:tc>
        <w:tc>
          <w:tcPr>
            <w:tcW w:w="1893" w:type="dxa"/>
            <w:shd w:val="clear" w:color="auto" w:fill="auto"/>
          </w:tcPr>
          <w:p w:rsidR="00CE4E75" w:rsidRPr="00E53E99" w:rsidRDefault="00D719E7" w:rsidP="00245598">
            <w:pPr>
              <w:spacing w:line="400" w:lineRule="exact"/>
            </w:pPr>
            <w:r>
              <w:rPr>
                <w:rFonts w:hint="eastAsia"/>
              </w:rPr>
              <w:t>8</w:t>
            </w:r>
          </w:p>
        </w:tc>
      </w:tr>
      <w:tr w:rsidR="0019676D" w:rsidRPr="00E53E99" w:rsidTr="00CE4E75">
        <w:tc>
          <w:tcPr>
            <w:tcW w:w="6629" w:type="dxa"/>
            <w:gridSpan w:val="2"/>
            <w:shd w:val="clear" w:color="auto" w:fill="auto"/>
          </w:tcPr>
          <w:p w:rsidR="0019676D" w:rsidRPr="00E53E99" w:rsidRDefault="0019676D" w:rsidP="00245598">
            <w:pPr>
              <w:spacing w:line="400" w:lineRule="exact"/>
              <w:jc w:val="center"/>
            </w:pPr>
            <w:r w:rsidRPr="00E53E99">
              <w:rPr>
                <w:rFonts w:hint="eastAsia"/>
              </w:rPr>
              <w:t>合</w:t>
            </w:r>
            <w:r w:rsidRPr="00E53E99">
              <w:rPr>
                <w:rFonts w:hint="eastAsia"/>
              </w:rPr>
              <w:t xml:space="preserve">        </w:t>
            </w:r>
            <w:r w:rsidRPr="00E53E99">
              <w:rPr>
                <w:rFonts w:hint="eastAsia"/>
              </w:rPr>
              <w:t>计</w:t>
            </w:r>
          </w:p>
        </w:tc>
        <w:tc>
          <w:tcPr>
            <w:tcW w:w="1893" w:type="dxa"/>
            <w:shd w:val="clear" w:color="auto" w:fill="auto"/>
          </w:tcPr>
          <w:p w:rsidR="0019676D" w:rsidRPr="00E53E99" w:rsidRDefault="00CE4E75" w:rsidP="00245598">
            <w:pPr>
              <w:spacing w:line="400" w:lineRule="exact"/>
            </w:pPr>
            <w:r>
              <w:rPr>
                <w:rFonts w:hint="eastAsia"/>
              </w:rPr>
              <w:t>90</w:t>
            </w:r>
          </w:p>
        </w:tc>
      </w:tr>
    </w:tbl>
    <w:p w:rsidR="0019676D" w:rsidRPr="00E53E99" w:rsidRDefault="0019676D" w:rsidP="0019676D">
      <w:pPr>
        <w:spacing w:line="400" w:lineRule="exact"/>
      </w:pPr>
    </w:p>
    <w:p w:rsidR="0019676D" w:rsidRPr="00E35239" w:rsidRDefault="0019676D" w:rsidP="005C519D">
      <w:pPr>
        <w:spacing w:line="400" w:lineRule="exact"/>
        <w:ind w:firstLineChars="196" w:firstLine="413"/>
        <w:rPr>
          <w:b/>
        </w:rPr>
      </w:pPr>
      <w:r w:rsidRPr="00E35239">
        <w:rPr>
          <w:rFonts w:hint="eastAsia"/>
          <w:b/>
        </w:rPr>
        <w:t>五、关于考试的若干规定</w:t>
      </w:r>
    </w:p>
    <w:p w:rsidR="0019676D" w:rsidRPr="00E53E99" w:rsidRDefault="005C519D" w:rsidP="0019676D">
      <w:pPr>
        <w:spacing w:line="400" w:lineRule="exact"/>
      </w:pPr>
      <w:r>
        <w:rPr>
          <w:rFonts w:hint="eastAsia"/>
        </w:rPr>
        <w:t xml:space="preserve">    </w:t>
      </w:r>
      <w:r>
        <w:rPr>
          <w:rFonts w:hint="eastAsia"/>
        </w:rPr>
        <w:t>（一）</w:t>
      </w:r>
      <w:r w:rsidR="0019676D" w:rsidRPr="00E53E99">
        <w:rPr>
          <w:rFonts w:hint="eastAsia"/>
        </w:rPr>
        <w:t>本大纲各章所提到的考核内容和考核目标都是考试内容。试题覆盖到章，适当突出重点，试题内容不超纲。</w:t>
      </w:r>
    </w:p>
    <w:p w:rsidR="0019676D" w:rsidRPr="00E53E99" w:rsidRDefault="005C519D" w:rsidP="0019676D">
      <w:pPr>
        <w:spacing w:line="400" w:lineRule="exact"/>
        <w:ind w:firstLineChars="200" w:firstLine="420"/>
      </w:pPr>
      <w:r>
        <w:rPr>
          <w:rFonts w:hint="eastAsia"/>
        </w:rPr>
        <w:t>（二）</w:t>
      </w:r>
      <w:r w:rsidR="0019676D" w:rsidRPr="00E53E99">
        <w:rPr>
          <w:rFonts w:hint="eastAsia"/>
        </w:rPr>
        <w:t>考试的比例一般为识记占</w:t>
      </w:r>
      <w:r w:rsidR="00E35239">
        <w:t xml:space="preserve"> </w:t>
      </w:r>
      <w:r w:rsidR="005F7CFD">
        <w:rPr>
          <w:rFonts w:hint="eastAsia"/>
        </w:rPr>
        <w:t>30</w:t>
      </w:r>
      <w:r w:rsidR="0019676D" w:rsidRPr="00E53E99">
        <w:rPr>
          <w:rFonts w:hint="eastAsia"/>
        </w:rPr>
        <w:t>%</w:t>
      </w:r>
      <w:r w:rsidR="0019676D" w:rsidRPr="00E53E99">
        <w:rPr>
          <w:rFonts w:hint="eastAsia"/>
        </w:rPr>
        <w:t>，</w:t>
      </w:r>
      <w:proofErr w:type="gramStart"/>
      <w:r w:rsidR="0019676D" w:rsidRPr="00E53E99">
        <w:rPr>
          <w:rFonts w:hint="eastAsia"/>
        </w:rPr>
        <w:t>理解占</w:t>
      </w:r>
      <w:proofErr w:type="gramEnd"/>
      <w:r w:rsidR="005F7CFD">
        <w:rPr>
          <w:rFonts w:hint="eastAsia"/>
        </w:rPr>
        <w:t>40</w:t>
      </w:r>
      <w:r w:rsidR="0019676D" w:rsidRPr="00E53E99">
        <w:rPr>
          <w:rFonts w:hint="eastAsia"/>
        </w:rPr>
        <w:t>%</w:t>
      </w:r>
      <w:r w:rsidR="0019676D" w:rsidRPr="00E53E99">
        <w:rPr>
          <w:rFonts w:hint="eastAsia"/>
        </w:rPr>
        <w:t>，</w:t>
      </w:r>
      <w:proofErr w:type="gramStart"/>
      <w:r w:rsidR="0019676D" w:rsidRPr="00E53E99">
        <w:rPr>
          <w:rFonts w:hint="eastAsia"/>
        </w:rPr>
        <w:t>应用占</w:t>
      </w:r>
      <w:proofErr w:type="gramEnd"/>
      <w:r w:rsidR="005F7CFD">
        <w:rPr>
          <w:rFonts w:hint="eastAsia"/>
        </w:rPr>
        <w:t>3</w:t>
      </w:r>
      <w:r w:rsidR="00E35239">
        <w:rPr>
          <w:rFonts w:hint="eastAsia"/>
        </w:rPr>
        <w:t>0</w:t>
      </w:r>
      <w:r w:rsidR="0019676D" w:rsidRPr="00E53E99">
        <w:rPr>
          <w:rFonts w:hint="eastAsia"/>
        </w:rPr>
        <w:t>%</w:t>
      </w:r>
      <w:r w:rsidR="0019676D" w:rsidRPr="00E53E99">
        <w:rPr>
          <w:rFonts w:hint="eastAsia"/>
        </w:rPr>
        <w:t>。</w:t>
      </w:r>
    </w:p>
    <w:p w:rsidR="0019676D" w:rsidRPr="00E53E99" w:rsidRDefault="005C519D" w:rsidP="0019676D">
      <w:pPr>
        <w:spacing w:line="400" w:lineRule="exact"/>
        <w:ind w:firstLineChars="200" w:firstLine="420"/>
      </w:pPr>
      <w:r>
        <w:rPr>
          <w:rFonts w:hint="eastAsia"/>
        </w:rPr>
        <w:t>（三）</w:t>
      </w:r>
      <w:r w:rsidR="0019676D" w:rsidRPr="00E53E99">
        <w:rPr>
          <w:rFonts w:hint="eastAsia"/>
        </w:rPr>
        <w:t>反映不同难易的试题分数比例一般为较易、中等难度共占</w:t>
      </w:r>
      <w:r w:rsidR="0019676D" w:rsidRPr="00E53E99">
        <w:rPr>
          <w:rFonts w:hint="eastAsia"/>
        </w:rPr>
        <w:t>80%</w:t>
      </w:r>
      <w:r w:rsidR="0019676D" w:rsidRPr="00E53E99">
        <w:rPr>
          <w:rFonts w:hint="eastAsia"/>
        </w:rPr>
        <w:t>，较难占</w:t>
      </w:r>
      <w:r w:rsidR="0019676D" w:rsidRPr="00E53E99">
        <w:rPr>
          <w:rFonts w:hint="eastAsia"/>
        </w:rPr>
        <w:t>20%</w:t>
      </w:r>
      <w:r w:rsidR="0019676D" w:rsidRPr="00E53E99">
        <w:rPr>
          <w:rFonts w:hint="eastAsia"/>
        </w:rPr>
        <w:t>。</w:t>
      </w:r>
    </w:p>
    <w:p w:rsidR="0019676D" w:rsidRPr="00E53E99" w:rsidRDefault="005C519D" w:rsidP="0019676D">
      <w:pPr>
        <w:spacing w:line="400" w:lineRule="exact"/>
        <w:ind w:firstLineChars="200" w:firstLine="420"/>
      </w:pPr>
      <w:r>
        <w:rPr>
          <w:rFonts w:hint="eastAsia"/>
        </w:rPr>
        <w:t>（四）</w:t>
      </w:r>
      <w:r w:rsidR="005F789D">
        <w:rPr>
          <w:rFonts w:hint="eastAsia"/>
        </w:rPr>
        <w:t>试题类型一般为：单项选择题、多项选择题、</w:t>
      </w:r>
      <w:r w:rsidR="00145B9B">
        <w:rPr>
          <w:rFonts w:hint="eastAsia"/>
        </w:rPr>
        <w:t>名词解释、简答</w:t>
      </w:r>
      <w:r w:rsidR="00E35239">
        <w:rPr>
          <w:rFonts w:hint="eastAsia"/>
        </w:rPr>
        <w:t>题、案例分析题</w:t>
      </w:r>
      <w:r w:rsidR="0019676D" w:rsidRPr="00E53E99">
        <w:rPr>
          <w:rFonts w:hint="eastAsia"/>
        </w:rPr>
        <w:t>。</w:t>
      </w:r>
    </w:p>
    <w:p w:rsidR="0019676D" w:rsidRPr="00E53E99" w:rsidRDefault="005C519D" w:rsidP="0019676D">
      <w:pPr>
        <w:spacing w:line="400" w:lineRule="exact"/>
        <w:ind w:firstLineChars="200" w:firstLine="420"/>
      </w:pPr>
      <w:r>
        <w:rPr>
          <w:rFonts w:hint="eastAsia"/>
        </w:rPr>
        <w:lastRenderedPageBreak/>
        <w:t>（五）</w:t>
      </w:r>
      <w:r w:rsidR="009C6042">
        <w:rPr>
          <w:rFonts w:hint="eastAsia"/>
        </w:rPr>
        <w:t>试卷采用闭卷</w:t>
      </w:r>
      <w:r w:rsidR="009C6042" w:rsidRPr="00E53E99">
        <w:rPr>
          <w:rFonts w:hint="eastAsia"/>
        </w:rPr>
        <w:t>考试</w:t>
      </w:r>
      <w:r w:rsidR="009C6042">
        <w:rPr>
          <w:rFonts w:hint="eastAsia"/>
        </w:rPr>
        <w:t>形式</w:t>
      </w:r>
      <w:r w:rsidR="009C6042" w:rsidRPr="00E53E99">
        <w:rPr>
          <w:rFonts w:hint="eastAsia"/>
        </w:rPr>
        <w:t>，</w:t>
      </w:r>
      <w:r w:rsidR="009C6042">
        <w:rPr>
          <w:rFonts w:hint="eastAsia"/>
        </w:rPr>
        <w:t>考试</w:t>
      </w:r>
      <w:r w:rsidR="009C6042">
        <w:t>时间</w:t>
      </w:r>
      <w:r w:rsidR="009C6042">
        <w:rPr>
          <w:rFonts w:hint="eastAsia"/>
        </w:rPr>
        <w:t>150</w:t>
      </w:r>
      <w:r w:rsidR="009C6042">
        <w:rPr>
          <w:rFonts w:hint="eastAsia"/>
        </w:rPr>
        <w:t>分钟</w:t>
      </w:r>
      <w:r w:rsidR="009C6042">
        <w:t>，</w:t>
      </w:r>
      <w:r w:rsidR="009C6042">
        <w:rPr>
          <w:rFonts w:hint="eastAsia"/>
        </w:rPr>
        <w:t>百分制评分</w:t>
      </w:r>
      <w:r w:rsidR="00423CC1">
        <w:rPr>
          <w:rFonts w:hint="eastAsia"/>
        </w:rPr>
        <w:t>，</w:t>
      </w:r>
      <w:r w:rsidR="00423CC1" w:rsidRPr="00E53E99">
        <w:rPr>
          <w:rFonts w:hint="eastAsia"/>
        </w:rPr>
        <w:t>60</w:t>
      </w:r>
      <w:r w:rsidR="00423CC1" w:rsidRPr="00E53E99">
        <w:rPr>
          <w:rFonts w:hint="eastAsia"/>
        </w:rPr>
        <w:t>分为及格。</w:t>
      </w:r>
    </w:p>
    <w:p w:rsidR="00E35239" w:rsidRDefault="00E35239" w:rsidP="0019676D">
      <w:pPr>
        <w:spacing w:line="400" w:lineRule="exact"/>
        <w:rPr>
          <w:b/>
        </w:rPr>
      </w:pPr>
    </w:p>
    <w:p w:rsidR="0019676D" w:rsidRPr="00E35239" w:rsidRDefault="0019676D" w:rsidP="005C519D">
      <w:pPr>
        <w:spacing w:line="400" w:lineRule="exact"/>
        <w:ind w:firstLineChars="196" w:firstLine="413"/>
        <w:rPr>
          <w:b/>
        </w:rPr>
      </w:pPr>
      <w:r w:rsidRPr="00E35239">
        <w:rPr>
          <w:rFonts w:hint="eastAsia"/>
          <w:b/>
        </w:rPr>
        <w:t>六、题型示例</w:t>
      </w:r>
    </w:p>
    <w:p w:rsidR="0019676D" w:rsidRPr="00E35239" w:rsidRDefault="00E35239" w:rsidP="005C519D">
      <w:pPr>
        <w:spacing w:line="400" w:lineRule="exact"/>
        <w:ind w:firstLineChars="97" w:firstLine="204"/>
        <w:rPr>
          <w:b/>
        </w:rPr>
      </w:pPr>
      <w:r w:rsidRPr="00E35239">
        <w:rPr>
          <w:rFonts w:hint="eastAsia"/>
          <w:b/>
        </w:rPr>
        <w:t>（一）单项选择题</w:t>
      </w:r>
    </w:p>
    <w:p w:rsidR="00E35239" w:rsidRPr="00E35239" w:rsidRDefault="00E35239" w:rsidP="005C519D">
      <w:pPr>
        <w:ind w:firstLineChars="150" w:firstLine="315"/>
        <w:rPr>
          <w:rFonts w:ascii="宋体" w:hAnsi="宋体"/>
          <w:szCs w:val="21"/>
        </w:rPr>
      </w:pPr>
      <w:r w:rsidRPr="00E35239">
        <w:rPr>
          <w:rFonts w:ascii="宋体" w:hAnsi="宋体" w:hint="eastAsia"/>
          <w:szCs w:val="21"/>
        </w:rPr>
        <w:t>无效合同没有法律效力</w:t>
      </w:r>
      <w:r w:rsidR="000523B8">
        <w:rPr>
          <w:rFonts w:ascii="宋体" w:hAnsi="宋体" w:hint="eastAsia"/>
          <w:szCs w:val="21"/>
        </w:rPr>
        <w:t>起自</w:t>
      </w:r>
    </w:p>
    <w:p w:rsidR="00E35239" w:rsidRPr="00E35239" w:rsidRDefault="00E35239" w:rsidP="005C519D">
      <w:pPr>
        <w:ind w:firstLineChars="150" w:firstLine="315"/>
        <w:rPr>
          <w:rFonts w:ascii="宋体" w:hAnsi="宋体"/>
          <w:szCs w:val="21"/>
        </w:rPr>
      </w:pPr>
      <w:r w:rsidRPr="00E35239">
        <w:rPr>
          <w:rFonts w:ascii="宋体" w:hAnsi="宋体" w:hint="eastAsia"/>
          <w:szCs w:val="21"/>
        </w:rPr>
        <w:t xml:space="preserve">A、订立                         </w:t>
      </w:r>
      <w:r w:rsidR="00692CAA">
        <w:rPr>
          <w:rFonts w:ascii="宋体" w:hAnsi="宋体" w:hint="eastAsia"/>
          <w:szCs w:val="21"/>
        </w:rPr>
        <w:t xml:space="preserve">   </w:t>
      </w:r>
      <w:r w:rsidRPr="00E35239">
        <w:rPr>
          <w:rFonts w:ascii="宋体" w:hAnsi="宋体" w:hint="eastAsia"/>
          <w:szCs w:val="21"/>
        </w:rPr>
        <w:t xml:space="preserve">  B、确认</w:t>
      </w:r>
    </w:p>
    <w:p w:rsidR="00E35239" w:rsidRPr="00E35239" w:rsidRDefault="00E35239" w:rsidP="005C519D">
      <w:pPr>
        <w:ind w:firstLineChars="150" w:firstLine="315"/>
        <w:rPr>
          <w:rFonts w:ascii="宋体" w:hAnsi="宋体"/>
          <w:szCs w:val="21"/>
        </w:rPr>
      </w:pPr>
      <w:r w:rsidRPr="00E35239">
        <w:rPr>
          <w:rFonts w:ascii="宋体" w:hAnsi="宋体" w:hint="eastAsia"/>
          <w:szCs w:val="21"/>
        </w:rPr>
        <w:t xml:space="preserve">C、法院判决生效                   </w:t>
      </w:r>
      <w:r w:rsidR="00692CAA">
        <w:rPr>
          <w:rFonts w:ascii="宋体" w:hAnsi="宋体" w:hint="eastAsia"/>
          <w:szCs w:val="21"/>
        </w:rPr>
        <w:t xml:space="preserve">   </w:t>
      </w:r>
      <w:r w:rsidRPr="00E35239">
        <w:rPr>
          <w:rFonts w:ascii="宋体" w:hAnsi="宋体" w:hint="eastAsia"/>
          <w:szCs w:val="21"/>
        </w:rPr>
        <w:t>D、发生纠纷</w:t>
      </w:r>
    </w:p>
    <w:p w:rsidR="00E35239" w:rsidRPr="00E35239" w:rsidRDefault="00E35239" w:rsidP="005C519D">
      <w:pPr>
        <w:spacing w:line="400" w:lineRule="exact"/>
        <w:ind w:firstLineChars="49" w:firstLine="103"/>
        <w:rPr>
          <w:b/>
          <w:szCs w:val="21"/>
        </w:rPr>
      </w:pPr>
      <w:r w:rsidRPr="00E35239">
        <w:rPr>
          <w:rFonts w:hint="eastAsia"/>
          <w:b/>
          <w:szCs w:val="21"/>
        </w:rPr>
        <w:t>（二）多项选择题</w:t>
      </w:r>
      <w:bookmarkStart w:id="0" w:name="_GoBack"/>
      <w:bookmarkEnd w:id="0"/>
    </w:p>
    <w:p w:rsidR="00E35239" w:rsidRPr="00E35239" w:rsidRDefault="00E35239" w:rsidP="005C519D">
      <w:pPr>
        <w:ind w:firstLineChars="150" w:firstLine="315"/>
        <w:rPr>
          <w:rFonts w:ascii="宋体" w:hAnsi="宋体"/>
          <w:szCs w:val="21"/>
        </w:rPr>
      </w:pPr>
      <w:r w:rsidRPr="00E35239">
        <w:rPr>
          <w:rFonts w:ascii="宋体" w:hAnsi="宋体" w:hint="eastAsia"/>
          <w:szCs w:val="21"/>
        </w:rPr>
        <w:t>下列对象中可以申请专利权的有</w:t>
      </w:r>
    </w:p>
    <w:p w:rsidR="00E35239" w:rsidRPr="00E35239" w:rsidRDefault="00E35239" w:rsidP="005C519D">
      <w:pPr>
        <w:ind w:firstLineChars="150" w:firstLine="315"/>
        <w:rPr>
          <w:rFonts w:ascii="宋体" w:hAnsi="宋体"/>
          <w:szCs w:val="21"/>
        </w:rPr>
      </w:pPr>
      <w:r w:rsidRPr="00E35239">
        <w:rPr>
          <w:rFonts w:ascii="宋体" w:hAnsi="宋体" w:hint="eastAsia"/>
          <w:szCs w:val="21"/>
        </w:rPr>
        <w:t>A、一种新型塑料的用途发明            B、一种新的数学公式</w:t>
      </w:r>
    </w:p>
    <w:p w:rsidR="00E35239" w:rsidRPr="00E35239" w:rsidRDefault="00E35239" w:rsidP="005C519D">
      <w:pPr>
        <w:ind w:firstLineChars="150" w:firstLine="315"/>
        <w:rPr>
          <w:rFonts w:ascii="宋体" w:hAnsi="宋体"/>
          <w:szCs w:val="21"/>
        </w:rPr>
      </w:pPr>
      <w:r w:rsidRPr="00E35239">
        <w:rPr>
          <w:rFonts w:ascii="宋体" w:hAnsi="宋体" w:hint="eastAsia"/>
          <w:szCs w:val="21"/>
        </w:rPr>
        <w:t>C、高产肉鸡饲料的生产方法            D、一种诊断乙型肝炎的新方法</w:t>
      </w:r>
    </w:p>
    <w:p w:rsidR="00F37C3D" w:rsidRDefault="005F789D" w:rsidP="005C519D">
      <w:pPr>
        <w:spacing w:line="360" w:lineRule="auto"/>
        <w:ind w:firstLineChars="49" w:firstLine="103"/>
        <w:rPr>
          <w:b/>
          <w:color w:val="000000"/>
          <w:szCs w:val="21"/>
        </w:rPr>
      </w:pPr>
      <w:r>
        <w:rPr>
          <w:rFonts w:hint="eastAsia"/>
          <w:b/>
          <w:color w:val="000000"/>
          <w:szCs w:val="21"/>
        </w:rPr>
        <w:t>（三）</w:t>
      </w:r>
      <w:r w:rsidR="00F37C3D">
        <w:rPr>
          <w:rFonts w:hint="eastAsia"/>
          <w:b/>
          <w:color w:val="000000"/>
          <w:szCs w:val="21"/>
        </w:rPr>
        <w:t>名词解释</w:t>
      </w:r>
    </w:p>
    <w:p w:rsidR="00F37C3D" w:rsidRPr="005F7CFD" w:rsidRDefault="005F7CFD" w:rsidP="0019676D">
      <w:pPr>
        <w:spacing w:line="360" w:lineRule="auto"/>
        <w:rPr>
          <w:color w:val="000000"/>
          <w:szCs w:val="21"/>
        </w:rPr>
      </w:pPr>
      <w:r>
        <w:rPr>
          <w:rFonts w:hint="eastAsia"/>
          <w:b/>
          <w:color w:val="000000"/>
          <w:szCs w:val="21"/>
        </w:rPr>
        <w:t xml:space="preserve">   </w:t>
      </w:r>
      <w:r w:rsidR="005C519D">
        <w:rPr>
          <w:rFonts w:hint="eastAsia"/>
          <w:b/>
          <w:color w:val="000000"/>
          <w:szCs w:val="21"/>
        </w:rPr>
        <w:t xml:space="preserve"> </w:t>
      </w:r>
      <w:r w:rsidRPr="005F7CFD">
        <w:rPr>
          <w:rFonts w:hint="eastAsia"/>
          <w:color w:val="000000"/>
          <w:szCs w:val="21"/>
        </w:rPr>
        <w:t>商标</w:t>
      </w:r>
    </w:p>
    <w:p w:rsidR="0019676D" w:rsidRPr="00E35239" w:rsidRDefault="00F37C3D" w:rsidP="005C519D">
      <w:pPr>
        <w:spacing w:line="360" w:lineRule="auto"/>
        <w:ind w:firstLineChars="49" w:firstLine="103"/>
        <w:rPr>
          <w:b/>
          <w:color w:val="000000"/>
          <w:szCs w:val="21"/>
        </w:rPr>
      </w:pPr>
      <w:r>
        <w:rPr>
          <w:rFonts w:hint="eastAsia"/>
          <w:b/>
          <w:color w:val="000000"/>
          <w:szCs w:val="21"/>
        </w:rPr>
        <w:t>（四）</w:t>
      </w:r>
      <w:r w:rsidR="00145B9B">
        <w:rPr>
          <w:rFonts w:hint="eastAsia"/>
          <w:b/>
          <w:color w:val="000000"/>
          <w:szCs w:val="21"/>
        </w:rPr>
        <w:t>简答</w:t>
      </w:r>
      <w:r w:rsidR="00E35239" w:rsidRPr="00E35239">
        <w:rPr>
          <w:rFonts w:hint="eastAsia"/>
          <w:b/>
          <w:color w:val="000000"/>
          <w:szCs w:val="21"/>
        </w:rPr>
        <w:t>题</w:t>
      </w:r>
    </w:p>
    <w:p w:rsidR="007F5722" w:rsidRDefault="00E35239">
      <w:r>
        <w:rPr>
          <w:rFonts w:hint="eastAsia"/>
        </w:rPr>
        <w:t xml:space="preserve">   </w:t>
      </w:r>
      <w:r w:rsidR="005C519D">
        <w:rPr>
          <w:rFonts w:hint="eastAsia"/>
        </w:rPr>
        <w:t xml:space="preserve"> </w:t>
      </w:r>
      <w:r>
        <w:rPr>
          <w:rFonts w:hint="eastAsia"/>
        </w:rPr>
        <w:t>我国《农产品质量安全法》对农产品的包装和标识有哪些要求？</w:t>
      </w:r>
    </w:p>
    <w:p w:rsidR="00E35239" w:rsidRPr="005F789D" w:rsidRDefault="00F37C3D" w:rsidP="005C519D">
      <w:pPr>
        <w:ind w:firstLineChars="49" w:firstLine="103"/>
        <w:rPr>
          <w:b/>
        </w:rPr>
      </w:pPr>
      <w:r>
        <w:rPr>
          <w:rFonts w:hint="eastAsia"/>
          <w:b/>
        </w:rPr>
        <w:t>（五</w:t>
      </w:r>
      <w:r w:rsidR="00E35239" w:rsidRPr="005F789D">
        <w:rPr>
          <w:rFonts w:hint="eastAsia"/>
          <w:b/>
        </w:rPr>
        <w:t>）案例分析题</w:t>
      </w:r>
    </w:p>
    <w:p w:rsidR="0064066E" w:rsidRDefault="0064066E">
      <w:r>
        <w:rPr>
          <w:rFonts w:hint="eastAsia"/>
        </w:rPr>
        <w:t xml:space="preserve">   </w:t>
      </w:r>
      <w:r w:rsidR="005C519D">
        <w:rPr>
          <w:rFonts w:hint="eastAsia"/>
        </w:rPr>
        <w:t xml:space="preserve"> </w:t>
      </w:r>
      <w:r>
        <w:rPr>
          <w:rFonts w:hint="eastAsia"/>
        </w:rPr>
        <w:t>张某去一家公司应聘业务员，由于业务员经常在外奔波，公司人力资源部对张</w:t>
      </w:r>
      <w:proofErr w:type="gramStart"/>
      <w:r>
        <w:rPr>
          <w:rFonts w:hint="eastAsia"/>
        </w:rPr>
        <w:t>某比较</w:t>
      </w:r>
      <w:proofErr w:type="gramEnd"/>
      <w:r>
        <w:rPr>
          <w:rFonts w:hint="eastAsia"/>
        </w:rPr>
        <w:t>满意，但是担心张某在跑业务过程中发生意外的可能性较大，于是与张某签订一份合同。合同中约定：张某在联系业务过程中如出现意外而发生的人身或财产损失，</w:t>
      </w:r>
      <w:r w:rsidR="000C6CC8">
        <w:rPr>
          <w:rFonts w:hint="eastAsia"/>
        </w:rPr>
        <w:t>与公司没有关系，后果由张某自己承担。请分析该合同条款的效力如何并说明理由。</w:t>
      </w:r>
    </w:p>
    <w:sectPr w:rsidR="0064066E" w:rsidSect="00C870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320" w:rsidRDefault="00630320" w:rsidP="002724C7">
      <w:r>
        <w:separator/>
      </w:r>
    </w:p>
  </w:endnote>
  <w:endnote w:type="continuationSeparator" w:id="0">
    <w:p w:rsidR="00630320" w:rsidRDefault="00630320" w:rsidP="00272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320" w:rsidRDefault="00630320" w:rsidP="002724C7">
      <w:r>
        <w:separator/>
      </w:r>
    </w:p>
  </w:footnote>
  <w:footnote w:type="continuationSeparator" w:id="0">
    <w:p w:rsidR="00630320" w:rsidRDefault="00630320" w:rsidP="002724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2F205D"/>
    <w:multiLevelType w:val="hybridMultilevel"/>
    <w:tmpl w:val="058AF704"/>
    <w:lvl w:ilvl="0" w:tplc="5F245486">
      <w:start w:val="1"/>
      <w:numFmt w:val="japaneseCounting"/>
      <w:lvlText w:val="第%1章"/>
      <w:lvlJc w:val="left"/>
      <w:pPr>
        <w:ind w:left="1410" w:hanging="720"/>
      </w:pPr>
      <w:rPr>
        <w:rFonts w:hint="default"/>
        <w:sz w:val="21"/>
      </w:rPr>
    </w:lvl>
    <w:lvl w:ilvl="1" w:tplc="04090019" w:tentative="1">
      <w:start w:val="1"/>
      <w:numFmt w:val="lowerLetter"/>
      <w:lvlText w:val="%2)"/>
      <w:lvlJc w:val="left"/>
      <w:pPr>
        <w:ind w:left="1530" w:hanging="420"/>
      </w:pPr>
    </w:lvl>
    <w:lvl w:ilvl="2" w:tplc="0409001B" w:tentative="1">
      <w:start w:val="1"/>
      <w:numFmt w:val="lowerRoman"/>
      <w:lvlText w:val="%3."/>
      <w:lvlJc w:val="right"/>
      <w:pPr>
        <w:ind w:left="1950" w:hanging="420"/>
      </w:pPr>
    </w:lvl>
    <w:lvl w:ilvl="3" w:tplc="0409000F" w:tentative="1">
      <w:start w:val="1"/>
      <w:numFmt w:val="decimal"/>
      <w:lvlText w:val="%4."/>
      <w:lvlJc w:val="left"/>
      <w:pPr>
        <w:ind w:left="2370" w:hanging="420"/>
      </w:pPr>
    </w:lvl>
    <w:lvl w:ilvl="4" w:tplc="04090019" w:tentative="1">
      <w:start w:val="1"/>
      <w:numFmt w:val="lowerLetter"/>
      <w:lvlText w:val="%5)"/>
      <w:lvlJc w:val="left"/>
      <w:pPr>
        <w:ind w:left="2790" w:hanging="420"/>
      </w:pPr>
    </w:lvl>
    <w:lvl w:ilvl="5" w:tplc="0409001B" w:tentative="1">
      <w:start w:val="1"/>
      <w:numFmt w:val="lowerRoman"/>
      <w:lvlText w:val="%6."/>
      <w:lvlJc w:val="right"/>
      <w:pPr>
        <w:ind w:left="3210" w:hanging="420"/>
      </w:pPr>
    </w:lvl>
    <w:lvl w:ilvl="6" w:tplc="0409000F" w:tentative="1">
      <w:start w:val="1"/>
      <w:numFmt w:val="decimal"/>
      <w:lvlText w:val="%7."/>
      <w:lvlJc w:val="left"/>
      <w:pPr>
        <w:ind w:left="3630" w:hanging="420"/>
      </w:pPr>
    </w:lvl>
    <w:lvl w:ilvl="7" w:tplc="04090019" w:tentative="1">
      <w:start w:val="1"/>
      <w:numFmt w:val="lowerLetter"/>
      <w:lvlText w:val="%8)"/>
      <w:lvlJc w:val="left"/>
      <w:pPr>
        <w:ind w:left="4050" w:hanging="420"/>
      </w:pPr>
    </w:lvl>
    <w:lvl w:ilvl="8" w:tplc="0409001B" w:tentative="1">
      <w:start w:val="1"/>
      <w:numFmt w:val="lowerRoman"/>
      <w:lvlText w:val="%9."/>
      <w:lvlJc w:val="right"/>
      <w:pPr>
        <w:ind w:left="447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9676D"/>
    <w:rsid w:val="000126CC"/>
    <w:rsid w:val="000203E4"/>
    <w:rsid w:val="00023480"/>
    <w:rsid w:val="000523B8"/>
    <w:rsid w:val="00053A98"/>
    <w:rsid w:val="0005694B"/>
    <w:rsid w:val="0006376B"/>
    <w:rsid w:val="00063E00"/>
    <w:rsid w:val="00063F29"/>
    <w:rsid w:val="00065EEE"/>
    <w:rsid w:val="00074D5B"/>
    <w:rsid w:val="000870EA"/>
    <w:rsid w:val="00087ACF"/>
    <w:rsid w:val="000A2A64"/>
    <w:rsid w:val="000A778E"/>
    <w:rsid w:val="000B70BE"/>
    <w:rsid w:val="000C6CC8"/>
    <w:rsid w:val="000F4AF8"/>
    <w:rsid w:val="000F6A3F"/>
    <w:rsid w:val="001016D0"/>
    <w:rsid w:val="0010233E"/>
    <w:rsid w:val="00104767"/>
    <w:rsid w:val="0014342C"/>
    <w:rsid w:val="00145B9B"/>
    <w:rsid w:val="00147A24"/>
    <w:rsid w:val="00161F77"/>
    <w:rsid w:val="001640A7"/>
    <w:rsid w:val="001755A7"/>
    <w:rsid w:val="001773C3"/>
    <w:rsid w:val="001820F3"/>
    <w:rsid w:val="00183A6E"/>
    <w:rsid w:val="00183D1B"/>
    <w:rsid w:val="00183F49"/>
    <w:rsid w:val="00193A1F"/>
    <w:rsid w:val="00194105"/>
    <w:rsid w:val="0019676D"/>
    <w:rsid w:val="001A1105"/>
    <w:rsid w:val="001C349D"/>
    <w:rsid w:val="001C5B5A"/>
    <w:rsid w:val="001D3F6A"/>
    <w:rsid w:val="001D4548"/>
    <w:rsid w:val="001D481A"/>
    <w:rsid w:val="001E7078"/>
    <w:rsid w:val="001F1A2B"/>
    <w:rsid w:val="001F339E"/>
    <w:rsid w:val="001F67D7"/>
    <w:rsid w:val="001F6F35"/>
    <w:rsid w:val="00205BA1"/>
    <w:rsid w:val="00207CDA"/>
    <w:rsid w:val="00245598"/>
    <w:rsid w:val="00245BB1"/>
    <w:rsid w:val="0026680F"/>
    <w:rsid w:val="002724C7"/>
    <w:rsid w:val="0027639D"/>
    <w:rsid w:val="0028144E"/>
    <w:rsid w:val="00294978"/>
    <w:rsid w:val="002A3C92"/>
    <w:rsid w:val="002A7D89"/>
    <w:rsid w:val="002B6E05"/>
    <w:rsid w:val="002C0FE0"/>
    <w:rsid w:val="002C2EE9"/>
    <w:rsid w:val="002D17C6"/>
    <w:rsid w:val="002E0E7A"/>
    <w:rsid w:val="003119E9"/>
    <w:rsid w:val="00316871"/>
    <w:rsid w:val="00320077"/>
    <w:rsid w:val="00324CC3"/>
    <w:rsid w:val="00332011"/>
    <w:rsid w:val="003412F2"/>
    <w:rsid w:val="00344616"/>
    <w:rsid w:val="00347C5F"/>
    <w:rsid w:val="003578EC"/>
    <w:rsid w:val="00362D61"/>
    <w:rsid w:val="00363891"/>
    <w:rsid w:val="0038084B"/>
    <w:rsid w:val="003909CC"/>
    <w:rsid w:val="003A07C1"/>
    <w:rsid w:val="003A10C6"/>
    <w:rsid w:val="003B1151"/>
    <w:rsid w:val="003B67DF"/>
    <w:rsid w:val="003C0D3D"/>
    <w:rsid w:val="003C2B2E"/>
    <w:rsid w:val="003D4898"/>
    <w:rsid w:val="0040624C"/>
    <w:rsid w:val="004128AC"/>
    <w:rsid w:val="00423CC1"/>
    <w:rsid w:val="004338E3"/>
    <w:rsid w:val="004421DB"/>
    <w:rsid w:val="00453D51"/>
    <w:rsid w:val="00464E26"/>
    <w:rsid w:val="0047765F"/>
    <w:rsid w:val="00486892"/>
    <w:rsid w:val="004A0D0B"/>
    <w:rsid w:val="004B7A36"/>
    <w:rsid w:val="004C0533"/>
    <w:rsid w:val="004C0F93"/>
    <w:rsid w:val="004D082E"/>
    <w:rsid w:val="004D195B"/>
    <w:rsid w:val="00501A42"/>
    <w:rsid w:val="00506D21"/>
    <w:rsid w:val="00512860"/>
    <w:rsid w:val="005170EB"/>
    <w:rsid w:val="00531BDB"/>
    <w:rsid w:val="0053717E"/>
    <w:rsid w:val="00537428"/>
    <w:rsid w:val="00540FED"/>
    <w:rsid w:val="00544BDE"/>
    <w:rsid w:val="005559C8"/>
    <w:rsid w:val="00556686"/>
    <w:rsid w:val="005571D5"/>
    <w:rsid w:val="00565700"/>
    <w:rsid w:val="005665CE"/>
    <w:rsid w:val="00576677"/>
    <w:rsid w:val="00590F49"/>
    <w:rsid w:val="00596F7A"/>
    <w:rsid w:val="005A3135"/>
    <w:rsid w:val="005A7EB4"/>
    <w:rsid w:val="005B328C"/>
    <w:rsid w:val="005B3BF7"/>
    <w:rsid w:val="005B7B62"/>
    <w:rsid w:val="005C519D"/>
    <w:rsid w:val="005D7982"/>
    <w:rsid w:val="005F3489"/>
    <w:rsid w:val="005F789D"/>
    <w:rsid w:val="005F7CFD"/>
    <w:rsid w:val="00601606"/>
    <w:rsid w:val="00601B88"/>
    <w:rsid w:val="006059DE"/>
    <w:rsid w:val="00606065"/>
    <w:rsid w:val="00617481"/>
    <w:rsid w:val="00623142"/>
    <w:rsid w:val="006251A0"/>
    <w:rsid w:val="00630320"/>
    <w:rsid w:val="00631C24"/>
    <w:rsid w:val="006364B3"/>
    <w:rsid w:val="0064066E"/>
    <w:rsid w:val="00642CEE"/>
    <w:rsid w:val="00642F94"/>
    <w:rsid w:val="00643D23"/>
    <w:rsid w:val="00667834"/>
    <w:rsid w:val="00673370"/>
    <w:rsid w:val="006871D2"/>
    <w:rsid w:val="006908DC"/>
    <w:rsid w:val="00692CAA"/>
    <w:rsid w:val="00693C82"/>
    <w:rsid w:val="006A64C8"/>
    <w:rsid w:val="006C361F"/>
    <w:rsid w:val="006C54A4"/>
    <w:rsid w:val="006D2A3F"/>
    <w:rsid w:val="006D7674"/>
    <w:rsid w:val="006D7EC3"/>
    <w:rsid w:val="006E33E9"/>
    <w:rsid w:val="006F0AB6"/>
    <w:rsid w:val="006F60F4"/>
    <w:rsid w:val="006F6A5A"/>
    <w:rsid w:val="00706106"/>
    <w:rsid w:val="007168C7"/>
    <w:rsid w:val="00720FAF"/>
    <w:rsid w:val="007245A6"/>
    <w:rsid w:val="00746156"/>
    <w:rsid w:val="007511DE"/>
    <w:rsid w:val="00764871"/>
    <w:rsid w:val="00772877"/>
    <w:rsid w:val="0077541D"/>
    <w:rsid w:val="0079524B"/>
    <w:rsid w:val="007A4F2C"/>
    <w:rsid w:val="007B1EB5"/>
    <w:rsid w:val="007B7537"/>
    <w:rsid w:val="007E1EF1"/>
    <w:rsid w:val="007E341E"/>
    <w:rsid w:val="007E6D8F"/>
    <w:rsid w:val="007F0A37"/>
    <w:rsid w:val="007F4614"/>
    <w:rsid w:val="007F5722"/>
    <w:rsid w:val="00805DD5"/>
    <w:rsid w:val="00827943"/>
    <w:rsid w:val="008300CF"/>
    <w:rsid w:val="00833085"/>
    <w:rsid w:val="008429FF"/>
    <w:rsid w:val="00843733"/>
    <w:rsid w:val="0084712B"/>
    <w:rsid w:val="00853D21"/>
    <w:rsid w:val="00864135"/>
    <w:rsid w:val="008677CF"/>
    <w:rsid w:val="00870F0E"/>
    <w:rsid w:val="00874E6B"/>
    <w:rsid w:val="00890BDE"/>
    <w:rsid w:val="00896B68"/>
    <w:rsid w:val="008C3C5F"/>
    <w:rsid w:val="008D17F7"/>
    <w:rsid w:val="008D4500"/>
    <w:rsid w:val="008E38B4"/>
    <w:rsid w:val="0090289E"/>
    <w:rsid w:val="00906077"/>
    <w:rsid w:val="00934EAE"/>
    <w:rsid w:val="00941261"/>
    <w:rsid w:val="00943AEF"/>
    <w:rsid w:val="0094590B"/>
    <w:rsid w:val="00947EBF"/>
    <w:rsid w:val="00950D8B"/>
    <w:rsid w:val="0096105A"/>
    <w:rsid w:val="00976FBC"/>
    <w:rsid w:val="00984561"/>
    <w:rsid w:val="009908A3"/>
    <w:rsid w:val="009A384D"/>
    <w:rsid w:val="009C6042"/>
    <w:rsid w:val="009D2951"/>
    <w:rsid w:val="009F06FE"/>
    <w:rsid w:val="009F158B"/>
    <w:rsid w:val="00A00FB4"/>
    <w:rsid w:val="00A0439C"/>
    <w:rsid w:val="00A06597"/>
    <w:rsid w:val="00A14740"/>
    <w:rsid w:val="00A25D42"/>
    <w:rsid w:val="00A320C5"/>
    <w:rsid w:val="00A343E4"/>
    <w:rsid w:val="00A5134F"/>
    <w:rsid w:val="00A51EC5"/>
    <w:rsid w:val="00A6124C"/>
    <w:rsid w:val="00A73D83"/>
    <w:rsid w:val="00A77829"/>
    <w:rsid w:val="00AA6C83"/>
    <w:rsid w:val="00AB7282"/>
    <w:rsid w:val="00AD4504"/>
    <w:rsid w:val="00B00FC5"/>
    <w:rsid w:val="00B027DB"/>
    <w:rsid w:val="00B1061E"/>
    <w:rsid w:val="00B10AB3"/>
    <w:rsid w:val="00B11529"/>
    <w:rsid w:val="00B118D2"/>
    <w:rsid w:val="00B27BFF"/>
    <w:rsid w:val="00B337AE"/>
    <w:rsid w:val="00B706A9"/>
    <w:rsid w:val="00B77D45"/>
    <w:rsid w:val="00B85229"/>
    <w:rsid w:val="00BA1300"/>
    <w:rsid w:val="00BB587E"/>
    <w:rsid w:val="00BB5E68"/>
    <w:rsid w:val="00BE2D1A"/>
    <w:rsid w:val="00BF4E67"/>
    <w:rsid w:val="00C1214D"/>
    <w:rsid w:val="00C2090E"/>
    <w:rsid w:val="00C30520"/>
    <w:rsid w:val="00C36F3C"/>
    <w:rsid w:val="00C4307F"/>
    <w:rsid w:val="00C446BE"/>
    <w:rsid w:val="00C47DAC"/>
    <w:rsid w:val="00C52E6C"/>
    <w:rsid w:val="00C622AB"/>
    <w:rsid w:val="00C62FC5"/>
    <w:rsid w:val="00C717C3"/>
    <w:rsid w:val="00C8702C"/>
    <w:rsid w:val="00CB60AD"/>
    <w:rsid w:val="00CC1A15"/>
    <w:rsid w:val="00CC494F"/>
    <w:rsid w:val="00CD08F4"/>
    <w:rsid w:val="00CE4E75"/>
    <w:rsid w:val="00D262D7"/>
    <w:rsid w:val="00D60C3C"/>
    <w:rsid w:val="00D719E7"/>
    <w:rsid w:val="00D74936"/>
    <w:rsid w:val="00D8463C"/>
    <w:rsid w:val="00D85AF4"/>
    <w:rsid w:val="00D91272"/>
    <w:rsid w:val="00DA23A7"/>
    <w:rsid w:val="00DA4161"/>
    <w:rsid w:val="00DA6558"/>
    <w:rsid w:val="00DC01D0"/>
    <w:rsid w:val="00DC0D21"/>
    <w:rsid w:val="00DE04A0"/>
    <w:rsid w:val="00E32204"/>
    <w:rsid w:val="00E35239"/>
    <w:rsid w:val="00E651B2"/>
    <w:rsid w:val="00EB6D7E"/>
    <w:rsid w:val="00ED07F3"/>
    <w:rsid w:val="00ED5235"/>
    <w:rsid w:val="00ED530D"/>
    <w:rsid w:val="00EE2C06"/>
    <w:rsid w:val="00EE713A"/>
    <w:rsid w:val="00EF43A5"/>
    <w:rsid w:val="00F143C2"/>
    <w:rsid w:val="00F248FA"/>
    <w:rsid w:val="00F37C3D"/>
    <w:rsid w:val="00F467AC"/>
    <w:rsid w:val="00F54A76"/>
    <w:rsid w:val="00F566AC"/>
    <w:rsid w:val="00F77029"/>
    <w:rsid w:val="00F84A9E"/>
    <w:rsid w:val="00F85300"/>
    <w:rsid w:val="00F867CC"/>
    <w:rsid w:val="00FB090E"/>
    <w:rsid w:val="00FC2147"/>
    <w:rsid w:val="00FE6186"/>
    <w:rsid w:val="00FF1CF5"/>
    <w:rsid w:val="00FF29C1"/>
    <w:rsid w:val="00FF5BBA"/>
    <w:rsid w:val="00FF70C2"/>
    <w:rsid w:val="00FF7D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676D"/>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724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724C7"/>
    <w:rPr>
      <w:rFonts w:ascii="Times New Roman" w:eastAsia="宋体" w:hAnsi="Times New Roman" w:cs="Times New Roman"/>
      <w:sz w:val="18"/>
      <w:szCs w:val="18"/>
    </w:rPr>
  </w:style>
  <w:style w:type="paragraph" w:styleId="a4">
    <w:name w:val="footer"/>
    <w:basedOn w:val="a"/>
    <w:link w:val="Char0"/>
    <w:uiPriority w:val="99"/>
    <w:semiHidden/>
    <w:unhideWhenUsed/>
    <w:rsid w:val="002724C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724C7"/>
    <w:rPr>
      <w:rFonts w:ascii="Times New Roman" w:eastAsia="宋体" w:hAnsi="Times New Roman" w:cs="Times New Roman"/>
      <w:sz w:val="18"/>
      <w:szCs w:val="18"/>
    </w:rPr>
  </w:style>
  <w:style w:type="paragraph" w:styleId="a5">
    <w:name w:val="List Paragraph"/>
    <w:basedOn w:val="a"/>
    <w:uiPriority w:val="34"/>
    <w:qFormat/>
    <w:rsid w:val="0010233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94F74-CA36-4B24-A29F-343DF6E75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1851</TotalTime>
  <Pages>20</Pages>
  <Words>1897</Words>
  <Characters>10813</Characters>
  <Application>Microsoft Office Word</Application>
  <DocSecurity>0</DocSecurity>
  <Lines>90</Lines>
  <Paragraphs>25</Paragraphs>
  <ScaleCrop>false</ScaleCrop>
  <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USER</cp:lastModifiedBy>
  <cp:revision>474</cp:revision>
  <dcterms:created xsi:type="dcterms:W3CDTF">2014-03-08T05:31:00Z</dcterms:created>
  <dcterms:modified xsi:type="dcterms:W3CDTF">2018-01-09T06:18:00Z</dcterms:modified>
</cp:coreProperties>
</file>