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color w:val="FF0000"/>
        </w:rPr>
      </w:pPr>
      <w:r>
        <w:rPr>
          <w:rFonts w:hint="eastAsia"/>
          <w:color w:val="FF0000"/>
        </w:rPr>
        <w:t>进入网站：</w:t>
      </w:r>
      <w:r>
        <w:fldChar w:fldCharType="begin"/>
      </w:r>
      <w:r>
        <w:instrText xml:space="preserve"> HYPERLINK "https://www.eeagd.edu.cn/selfec/" </w:instrText>
      </w:r>
      <w:r>
        <w:fldChar w:fldCharType="separate"/>
      </w:r>
      <w:r>
        <w:rPr>
          <w:rStyle w:val="7"/>
        </w:rPr>
        <w:t>https://www.eeagd.edu.cn/selfec/</w:t>
      </w:r>
      <w:r>
        <w:rPr>
          <w:rStyle w:val="7"/>
        </w:rPr>
        <w:fldChar w:fldCharType="end"/>
      </w:r>
      <w:r>
        <w:rPr>
          <w:rFonts w:hint="eastAsia"/>
        </w:rPr>
        <w:t xml:space="preserve"> </w:t>
      </w:r>
    </w:p>
    <w:p>
      <w:pPr>
        <w:spacing w:line="360" w:lineRule="auto"/>
        <w:rPr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  <w:t>（一）点击“考生入口”，进入广东省自学考试管理系统；</w:t>
      </w:r>
    </w:p>
    <w:p/>
    <w:p>
      <w:r>
        <w:rPr>
          <w:rFonts w:hint="eastAsi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26210" cy="1061720"/>
            <wp:effectExtent l="0" t="0" r="2540" b="508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198" cy="10619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r>
        <w:rPr/>
        <w:br w:type="textWrapping" w:clear="all"/>
      </w:r>
    </w:p>
    <w:p>
      <w:r>
        <w:rPr>
          <w:rFonts w:hint="eastAsia"/>
        </w:rPr>
        <w:t xml:space="preserve">（二）输入个人信息后登陆， </w:t>
      </w:r>
    </w:p>
    <w:p>
      <w:r>
        <w:rPr>
          <w:rFonts w:hint="eastAsia"/>
        </w:rPr>
        <w:drawing>
          <wp:inline distT="0" distB="0" distL="0" distR="0">
            <wp:extent cx="2523490" cy="10541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63" t="21106" r="31808" b="59695"/>
                    <a:stretch>
                      <a:fillRect/>
                    </a:stretch>
                  </pic:blipFill>
                  <pic:spPr>
                    <a:xfrm>
                      <a:off x="0" y="0"/>
                      <a:ext cx="2542694" cy="106240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</w:pPr>
      <w:r>
        <w:rPr>
          <w:rFonts w:hint="eastAsia"/>
        </w:rPr>
        <w:t>（三）点击打印信息简表</w:t>
      </w:r>
      <w:r>
        <w:rPr>
          <w:rFonts w:hint="eastAsia"/>
          <w:lang w:eastAsia="zh-CN"/>
        </w:rPr>
        <w:t>，然后</w:t>
      </w:r>
      <w:r>
        <w:rPr>
          <w:rFonts w:hint="eastAsia"/>
        </w:rPr>
        <w:t>下载考生信息简表：</w:t>
      </w:r>
      <w:r>
        <w:rPr>
          <w:rFonts w:hint="eastAsia"/>
          <w:b/>
          <w:bCs/>
          <w:color w:val="FF0000"/>
        </w:rPr>
        <w:t>下载好的信息简表请做好保存。</w:t>
      </w:r>
      <w:r>
        <w:drawing>
          <wp:inline distT="0" distB="0" distL="0" distR="0">
            <wp:extent cx="4511040" cy="3363595"/>
            <wp:effectExtent l="0" t="0" r="3810" b="8255"/>
            <wp:docPr id="1" name="图片 1" descr="C:\Users\MH\Desktop\1543278916753026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MH\Desktop\154327891675302646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6" r="4019" b="9459"/>
                    <a:stretch>
                      <a:fillRect/>
                    </a:stretch>
                  </pic:blipFill>
                  <pic:spPr>
                    <a:xfrm>
                      <a:off x="0" y="0"/>
                      <a:ext cx="4525035" cy="3373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</w:rPr>
      </w:pPr>
      <w:r>
        <w:rPr>
          <w:rFonts w:hint="eastAsia"/>
        </w:rPr>
        <w:t>（四）下载信息简表后，记下广东省高等教育自学考试考试信息简表中的“验证码”如：</w:t>
      </w:r>
      <w:r>
        <w:rPr>
          <w:rFonts w:hint="eastAsia" w:asciiTheme="minorEastAsia" w:hAnsiTheme="minorEastAsia"/>
        </w:rPr>
        <w:t>ZK I</w:t>
      </w:r>
      <w:r>
        <w:rPr>
          <w:rFonts w:hint="eastAsia"/>
        </w:rPr>
        <w:t>XXXXXXXXX ，将</w:t>
      </w:r>
      <w:r>
        <w:rPr>
          <w:rFonts w:hint="eastAsia"/>
          <w:b/>
          <w:bCs/>
          <w:color w:val="FF0000"/>
        </w:rPr>
        <w:t>验证码</w:t>
      </w:r>
      <w:r>
        <w:rPr>
          <w:rFonts w:hint="eastAsia"/>
        </w:rPr>
        <w:t>记下后输入到“报考系统”的</w:t>
      </w:r>
      <w:r>
        <w:rPr>
          <w:rFonts w:ascii="Helvetica" w:hAnsi="Helvetica" w:eastAsia="Helvetica" w:cs="Helvetica"/>
          <w:b/>
          <w:bCs/>
          <w:color w:val="FF0000"/>
          <w:szCs w:val="21"/>
        </w:rPr>
        <w:t>考生信息简表验证码</w:t>
      </w:r>
      <w:r>
        <w:rPr>
          <w:rFonts w:hint="eastAsia" w:ascii="Helvetica" w:hAnsi="Helvetica" w:eastAsia="宋体" w:cs="Helvetica"/>
          <w:b/>
          <w:bCs/>
          <w:color w:val="FF0000"/>
          <w:szCs w:val="21"/>
        </w:rPr>
        <w:t>一栏</w:t>
      </w:r>
      <w:r>
        <w:rPr>
          <w:rFonts w:hint="eastAsia" w:ascii="Helvetica" w:hAnsi="Helvetica" w:eastAsia="宋体" w:cs="Helvetica"/>
          <w:b/>
          <w:bCs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验</w:t>
      </w:r>
      <w:r>
        <w:rPr>
          <w:rFonts w:hint="eastAsia"/>
          <w:b/>
          <w:bCs/>
        </w:rPr>
        <w:t>证码较长，可以直接选择复制粘贴，防止出现错漏，</w:t>
      </w:r>
      <w:r>
        <w:rPr>
          <w:rFonts w:hint="eastAsia" w:ascii="宋体" w:hAnsi="宋体" w:cs="仿宋_GB2312"/>
          <w:b/>
          <w:bCs/>
          <w:szCs w:val="21"/>
        </w:rPr>
        <w:t>如提交验证码有误导致查询不到结果,考生后果自负</w:t>
      </w:r>
      <w:r>
        <w:rPr>
          <w:rFonts w:hint="eastAsia"/>
          <w:b/>
          <w:bCs/>
        </w:rPr>
        <w:t>）</w:t>
      </w:r>
      <w:bookmarkStart w:id="0" w:name="_GoBack"/>
      <w:bookmarkEnd w:id="0"/>
    </w:p>
    <w:p>
      <w:pPr>
        <w:jc w:val="left"/>
      </w:pPr>
      <w:r>
        <w:drawing>
          <wp:inline distT="0" distB="0" distL="0" distR="0">
            <wp:extent cx="4389120" cy="1273175"/>
            <wp:effectExtent l="0" t="0" r="0" b="3175"/>
            <wp:docPr id="8" name="图片 8" descr="C:\Users\MH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MH\Desktop\1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2969" cy="127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/>
        </w:rPr>
      </w:pPr>
    </w:p>
    <w:p>
      <w:pPr>
        <w:spacing w:line="360" w:lineRule="auto"/>
        <w:jc w:val="left"/>
        <w:rPr>
          <w:color w:val="FF0000"/>
        </w:rPr>
      </w:pPr>
      <w:r>
        <w:rPr>
          <w:rFonts w:hint="eastAsia"/>
        </w:rPr>
        <w:t>（五）</w:t>
      </w:r>
      <w:r>
        <w:rPr>
          <w:rFonts w:hint="eastAsia"/>
          <w:b/>
          <w:bCs/>
        </w:rPr>
        <w:t>为防止验证码输入错误，考生可先自行验证,</w:t>
      </w:r>
      <w:r>
        <w:rPr>
          <w:rFonts w:hint="eastAsia"/>
          <w:b/>
          <w:bCs/>
          <w:color w:val="FF0000"/>
        </w:rPr>
        <w:t>进入网站：</w:t>
      </w:r>
      <w:r>
        <w:fldChar w:fldCharType="begin"/>
      </w:r>
      <w:r>
        <w:instrText xml:space="preserve"> HYPERLINK "https://www.eeagd.edu.cn/selfec/" </w:instrText>
      </w:r>
      <w:r>
        <w:fldChar w:fldCharType="separate"/>
      </w:r>
      <w:r>
        <w:rPr>
          <w:rStyle w:val="7"/>
        </w:rPr>
        <w:t>https://www.eeagd.edu.cn/selfec/</w:t>
      </w:r>
      <w:r>
        <w:rPr>
          <w:rStyle w:val="7"/>
        </w:rPr>
        <w:fldChar w:fldCharType="end"/>
      </w:r>
    </w:p>
    <w:p>
      <w:r>
        <w:rPr>
          <w:rFonts w:hint="eastAsia"/>
        </w:rPr>
        <w:t>点击“在线验证入口”输入验证码自行验证</w:t>
      </w:r>
    </w:p>
    <w:p>
      <w:pPr>
        <w:widowControl/>
        <w:jc w:val="left"/>
      </w:pPr>
    </w:p>
    <w:p>
      <w:pPr>
        <w:widowControl/>
        <w:jc w:val="left"/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114300" distR="114300">
            <wp:extent cx="2152650" cy="3133725"/>
            <wp:effectExtent l="0" t="0" r="0" b="952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88"/>
    <w:rsid w:val="000019D2"/>
    <w:rsid w:val="000354C7"/>
    <w:rsid w:val="00056E14"/>
    <w:rsid w:val="00090A61"/>
    <w:rsid w:val="000B7118"/>
    <w:rsid w:val="000C34FC"/>
    <w:rsid w:val="000F7D36"/>
    <w:rsid w:val="001345F8"/>
    <w:rsid w:val="001448C3"/>
    <w:rsid w:val="0024565B"/>
    <w:rsid w:val="00255417"/>
    <w:rsid w:val="0027116D"/>
    <w:rsid w:val="002B0DE4"/>
    <w:rsid w:val="00323D86"/>
    <w:rsid w:val="0032528F"/>
    <w:rsid w:val="00334E08"/>
    <w:rsid w:val="003A3B61"/>
    <w:rsid w:val="003F1CFA"/>
    <w:rsid w:val="004276D7"/>
    <w:rsid w:val="00434F85"/>
    <w:rsid w:val="004927CC"/>
    <w:rsid w:val="004A2ABC"/>
    <w:rsid w:val="004A35FD"/>
    <w:rsid w:val="004B4328"/>
    <w:rsid w:val="004F613F"/>
    <w:rsid w:val="00506419"/>
    <w:rsid w:val="005503CB"/>
    <w:rsid w:val="00561EF8"/>
    <w:rsid w:val="00572841"/>
    <w:rsid w:val="00575CB3"/>
    <w:rsid w:val="005B04A0"/>
    <w:rsid w:val="005E1A3F"/>
    <w:rsid w:val="005E7CC2"/>
    <w:rsid w:val="00604FB1"/>
    <w:rsid w:val="00643ABC"/>
    <w:rsid w:val="006F56E0"/>
    <w:rsid w:val="007735D1"/>
    <w:rsid w:val="007A2B88"/>
    <w:rsid w:val="007F1519"/>
    <w:rsid w:val="008206DE"/>
    <w:rsid w:val="00892328"/>
    <w:rsid w:val="00945E53"/>
    <w:rsid w:val="00955D4A"/>
    <w:rsid w:val="009E7B53"/>
    <w:rsid w:val="009F057B"/>
    <w:rsid w:val="00AB743A"/>
    <w:rsid w:val="00AC49E2"/>
    <w:rsid w:val="00B06658"/>
    <w:rsid w:val="00B53DF5"/>
    <w:rsid w:val="00B6792F"/>
    <w:rsid w:val="00BA21C9"/>
    <w:rsid w:val="00BE7319"/>
    <w:rsid w:val="00C208B8"/>
    <w:rsid w:val="00C27AD4"/>
    <w:rsid w:val="00C45DAB"/>
    <w:rsid w:val="00C53C1D"/>
    <w:rsid w:val="00C807BC"/>
    <w:rsid w:val="00CE483C"/>
    <w:rsid w:val="00D430D0"/>
    <w:rsid w:val="00D70B30"/>
    <w:rsid w:val="00D96C70"/>
    <w:rsid w:val="00E50EDB"/>
    <w:rsid w:val="00E6626F"/>
    <w:rsid w:val="00EE3C25"/>
    <w:rsid w:val="00F2551C"/>
    <w:rsid w:val="00F63AE8"/>
    <w:rsid w:val="065C29F6"/>
    <w:rsid w:val="0A160296"/>
    <w:rsid w:val="0B933FBF"/>
    <w:rsid w:val="1E0279C9"/>
    <w:rsid w:val="270B4CE9"/>
    <w:rsid w:val="281E11BE"/>
    <w:rsid w:val="2B6C34C1"/>
    <w:rsid w:val="35E44AA1"/>
    <w:rsid w:val="4F1F7A58"/>
    <w:rsid w:val="56A60283"/>
    <w:rsid w:val="5B6B238F"/>
    <w:rsid w:val="738359B5"/>
    <w:rsid w:val="780B793F"/>
    <w:rsid w:val="7E88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2</Pages>
  <Words>69</Words>
  <Characters>395</Characters>
  <Lines>3</Lines>
  <Paragraphs>1</Paragraphs>
  <TotalTime>6</TotalTime>
  <ScaleCrop>false</ScaleCrop>
  <LinksUpToDate>false</LinksUpToDate>
  <CharactersWithSpaces>463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2019-12-23T03:25:00Z</dcterms:created>
  <dc:creator>MH</dc:creator>
  <cp:lastModifiedBy>tf</cp:lastModifiedBy>
  <cp:lastPrinted>2019-06-05T09:14:00Z</cp:lastPrinted>
  <dcterms:modified xsi:type="dcterms:W3CDTF">2021-01-19T08:11:51Z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