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A2E" w:rsidRDefault="00EC6A2E">
      <w:pPr>
        <w:spacing w:line="720" w:lineRule="auto"/>
        <w:jc w:val="center"/>
        <w:rPr>
          <w:rFonts w:eastAsia="黑体" w:hint="eastAsia"/>
          <w:b/>
          <w:sz w:val="36"/>
        </w:rPr>
      </w:pPr>
      <w:r>
        <w:rPr>
          <w:rFonts w:eastAsia="黑体" w:hint="eastAsia"/>
          <w:b/>
          <w:sz w:val="36"/>
        </w:rPr>
        <w:t>天津市高等教育自学考试课程考试大纲</w:t>
      </w:r>
    </w:p>
    <w:p w:rsidR="00EC6A2E" w:rsidRDefault="00EC6A2E">
      <w:pPr>
        <w:jc w:val="center"/>
        <w:rPr>
          <w:rFonts w:hint="eastAsia"/>
          <w:b/>
        </w:rPr>
      </w:pPr>
      <w:r>
        <w:rPr>
          <w:rFonts w:hint="eastAsia"/>
          <w:b/>
        </w:rPr>
        <w:t>课程名称：工业设计心理学</w:t>
      </w:r>
      <w:r>
        <w:rPr>
          <w:rFonts w:hint="eastAsia"/>
          <w:b/>
        </w:rPr>
        <w:t xml:space="preserve">                                          </w:t>
      </w:r>
      <w:r>
        <w:rPr>
          <w:rFonts w:hint="eastAsia"/>
          <w:b/>
        </w:rPr>
        <w:t>课程代码：</w:t>
      </w:r>
      <w:r>
        <w:rPr>
          <w:rFonts w:hint="eastAsia"/>
          <w:b/>
        </w:rPr>
        <w:t>0989</w:t>
      </w:r>
    </w:p>
    <w:p w:rsidR="00EC6A2E" w:rsidRDefault="00EC6A2E">
      <w:pPr>
        <w:pStyle w:val="2"/>
        <w:spacing w:before="0" w:after="0" w:line="720" w:lineRule="auto"/>
        <w:jc w:val="center"/>
        <w:rPr>
          <w:rFonts w:ascii="宋体" w:eastAsia="宋体" w:hAnsi="宋体" w:hint="eastAsia"/>
          <w:bCs w:val="0"/>
          <w:sz w:val="28"/>
          <w:szCs w:val="24"/>
        </w:rPr>
      </w:pPr>
      <w:r>
        <w:rPr>
          <w:rFonts w:ascii="宋体" w:eastAsia="宋体" w:hAnsi="宋体" w:hint="eastAsia"/>
          <w:bCs w:val="0"/>
          <w:sz w:val="28"/>
          <w:szCs w:val="24"/>
        </w:rPr>
        <w:t>第一部分 课程性质与目标</w:t>
      </w:r>
    </w:p>
    <w:p w:rsidR="00EC6A2E" w:rsidRDefault="00EC6A2E">
      <w:pPr>
        <w:numPr>
          <w:ilvl w:val="0"/>
          <w:numId w:val="1"/>
        </w:numPr>
        <w:rPr>
          <w:rFonts w:hint="eastAsia"/>
          <w:b/>
          <w:bCs/>
        </w:rPr>
      </w:pPr>
      <w:r>
        <w:rPr>
          <w:rFonts w:hint="eastAsia"/>
          <w:b/>
          <w:bCs/>
        </w:rPr>
        <w:t>课程性质与特点</w:t>
      </w:r>
    </w:p>
    <w:p w:rsidR="00EC6A2E" w:rsidRDefault="00EC6A2E">
      <w:pPr>
        <w:ind w:firstLineChars="200" w:firstLine="420"/>
        <w:rPr>
          <w:rFonts w:hint="eastAsia"/>
        </w:rPr>
      </w:pPr>
      <w:r>
        <w:rPr>
          <w:rFonts w:hint="eastAsia"/>
        </w:rPr>
        <w:t>本课程是高等教育自学考试工业设计专业（本科）专业所开设的专业课之一，它是一门理论联系实际、应用性较强的课程。设计心理学是工业设计与消费心理学交叉的一门边缘学科。专门研究在工业设计活动中如何把握消费者心理，遵循消费行为规律，设计适销对路的产品，最终提升消费者满意度。</w:t>
      </w:r>
    </w:p>
    <w:p w:rsidR="00EC6A2E" w:rsidRDefault="00EC6A2E">
      <w:pPr>
        <w:numPr>
          <w:ilvl w:val="0"/>
          <w:numId w:val="1"/>
        </w:numPr>
        <w:rPr>
          <w:rFonts w:hint="eastAsia"/>
          <w:b/>
          <w:bCs/>
        </w:rPr>
      </w:pPr>
      <w:r>
        <w:rPr>
          <w:rFonts w:hint="eastAsia"/>
          <w:b/>
          <w:bCs/>
        </w:rPr>
        <w:t>课程目标与基本要求</w:t>
      </w:r>
    </w:p>
    <w:p w:rsidR="00EC6A2E" w:rsidRDefault="00EC6A2E">
      <w:pPr>
        <w:ind w:firstLineChars="200" w:firstLine="420"/>
        <w:rPr>
          <w:rFonts w:hint="eastAsia"/>
        </w:rPr>
      </w:pPr>
      <w:r>
        <w:rPr>
          <w:rFonts w:hint="eastAsia"/>
        </w:rPr>
        <w:t>通过本课程的设置，为了使考生了解和掌握设计心理学的基本概念、基本原理和分析方法，运用所学理论和方法指导设计，做出更好地满足消费者需求的设计。</w:t>
      </w:r>
    </w:p>
    <w:p w:rsidR="00EC6A2E" w:rsidRDefault="00EC6A2E">
      <w:pPr>
        <w:ind w:firstLineChars="200" w:firstLine="420"/>
        <w:rPr>
          <w:rFonts w:hint="eastAsia"/>
        </w:rPr>
      </w:pPr>
      <w:r>
        <w:rPr>
          <w:rFonts w:hint="eastAsia"/>
        </w:rPr>
        <w:t>通过本课程的学习，要求考生掌握现代设计心理学的基本理论、原理和应用技术，能够将消费心理数据化，企业组织行为数据化，为工业设计的产品设计和企业设计提供咨询和诊断。</w:t>
      </w:r>
    </w:p>
    <w:p w:rsidR="00EC6A2E" w:rsidRDefault="00EC6A2E">
      <w:pPr>
        <w:numPr>
          <w:ilvl w:val="0"/>
          <w:numId w:val="1"/>
        </w:numPr>
        <w:rPr>
          <w:rFonts w:hint="eastAsia"/>
          <w:b/>
          <w:bCs/>
        </w:rPr>
      </w:pPr>
      <w:r>
        <w:rPr>
          <w:rFonts w:hint="eastAsia"/>
          <w:b/>
          <w:bCs/>
        </w:rPr>
        <w:t>与本专业其它课程的关系</w:t>
      </w:r>
    </w:p>
    <w:p w:rsidR="00EC6A2E" w:rsidRDefault="00EC6A2E">
      <w:pPr>
        <w:ind w:firstLineChars="200" w:firstLine="420"/>
        <w:rPr>
          <w:rFonts w:hint="eastAsia"/>
        </w:rPr>
      </w:pPr>
      <w:r>
        <w:rPr>
          <w:rFonts w:hint="eastAsia"/>
        </w:rPr>
        <w:t>《设计心理学》是工业设计专业大学专科生必修的专业课，它与工业设计专业的许多其它课程有着密切的关系。</w:t>
      </w:r>
    </w:p>
    <w:p w:rsidR="00EC6A2E" w:rsidRDefault="00EC6A2E">
      <w:pPr>
        <w:pStyle w:val="2"/>
        <w:spacing w:before="0" w:after="0" w:line="720" w:lineRule="auto"/>
        <w:jc w:val="center"/>
        <w:rPr>
          <w:rFonts w:ascii="宋体" w:eastAsia="宋体" w:hAnsi="宋体" w:hint="eastAsia"/>
          <w:bCs w:val="0"/>
          <w:sz w:val="28"/>
          <w:szCs w:val="24"/>
        </w:rPr>
      </w:pPr>
      <w:r>
        <w:rPr>
          <w:rFonts w:ascii="宋体" w:eastAsia="宋体" w:hAnsi="宋体" w:hint="eastAsia"/>
          <w:bCs w:val="0"/>
          <w:sz w:val="28"/>
          <w:szCs w:val="24"/>
        </w:rPr>
        <w:t>第二部分 考核内容与考核目标</w:t>
      </w:r>
    </w:p>
    <w:p w:rsidR="00EC6A2E" w:rsidRDefault="00EC6A2E">
      <w:pPr>
        <w:pStyle w:val="3"/>
        <w:spacing w:before="0" w:after="0" w:line="240" w:lineRule="auto"/>
        <w:jc w:val="center"/>
        <w:rPr>
          <w:rFonts w:ascii="宋体" w:hAnsi="宋体" w:hint="eastAsia"/>
          <w:bCs w:val="0"/>
          <w:sz w:val="21"/>
          <w:szCs w:val="24"/>
        </w:rPr>
      </w:pPr>
      <w:r>
        <w:rPr>
          <w:rFonts w:ascii="宋体" w:hAnsi="宋体" w:hint="eastAsia"/>
          <w:bCs w:val="0"/>
          <w:sz w:val="21"/>
          <w:szCs w:val="24"/>
        </w:rPr>
        <w:t>第一章 设计心理学的对象和意义</w:t>
      </w:r>
    </w:p>
    <w:p w:rsidR="00EC6A2E" w:rsidRDefault="00EC6A2E">
      <w:pPr>
        <w:numPr>
          <w:ilvl w:val="0"/>
          <w:numId w:val="2"/>
        </w:numPr>
        <w:rPr>
          <w:rFonts w:hint="eastAsia"/>
          <w:b/>
          <w:bCs/>
        </w:rPr>
      </w:pPr>
      <w:r>
        <w:rPr>
          <w:rFonts w:hint="eastAsia"/>
          <w:b/>
          <w:bCs/>
        </w:rPr>
        <w:t>学习目的与要求</w:t>
      </w:r>
    </w:p>
    <w:p w:rsidR="00EC6A2E" w:rsidRDefault="00EC6A2E">
      <w:pPr>
        <w:ind w:firstLineChars="200" w:firstLine="420"/>
        <w:rPr>
          <w:rFonts w:hint="eastAsia"/>
        </w:rPr>
      </w:pPr>
      <w:r>
        <w:rPr>
          <w:rFonts w:hint="eastAsia"/>
        </w:rPr>
        <w:t>通过本章的学习，理解设计心理学的基本概念、研究内容和意义，了解工业设计与消费者心理的关系，从而对设计心理学有一个基本的认识。</w:t>
      </w:r>
    </w:p>
    <w:p w:rsidR="00EC6A2E" w:rsidRDefault="00EC6A2E">
      <w:pPr>
        <w:numPr>
          <w:ilvl w:val="0"/>
          <w:numId w:val="2"/>
        </w:numPr>
        <w:rPr>
          <w:rFonts w:hint="eastAsia"/>
          <w:b/>
          <w:bCs/>
        </w:rPr>
      </w:pPr>
      <w:r>
        <w:rPr>
          <w:rFonts w:hint="eastAsia"/>
          <w:b/>
          <w:bCs/>
        </w:rPr>
        <w:t>考核知识点与考核目标</w:t>
      </w:r>
    </w:p>
    <w:p w:rsidR="00EC6A2E" w:rsidRDefault="00EC6A2E">
      <w:pPr>
        <w:rPr>
          <w:rFonts w:hint="eastAsia"/>
        </w:rPr>
      </w:pPr>
      <w:r>
        <w:rPr>
          <w:rFonts w:hint="eastAsia"/>
        </w:rPr>
        <w:t>（一）设计心理学的对象（重点）</w:t>
      </w:r>
    </w:p>
    <w:p w:rsidR="00EC6A2E" w:rsidRDefault="00EC6A2E">
      <w:pPr>
        <w:ind w:firstLineChars="300" w:firstLine="630"/>
        <w:rPr>
          <w:rFonts w:hint="eastAsia"/>
        </w:rPr>
      </w:pPr>
      <w:r>
        <w:rPr>
          <w:rFonts w:hint="eastAsia"/>
        </w:rPr>
        <w:t>识记：设计心理学研究的内容</w:t>
      </w:r>
    </w:p>
    <w:p w:rsidR="00EC6A2E" w:rsidRDefault="00EC6A2E">
      <w:pPr>
        <w:ind w:firstLineChars="300" w:firstLine="630"/>
        <w:rPr>
          <w:rFonts w:hint="eastAsia"/>
        </w:rPr>
      </w:pPr>
      <w:r>
        <w:rPr>
          <w:rFonts w:hint="eastAsia"/>
        </w:rPr>
        <w:t>理解：设计心理学的概念</w:t>
      </w:r>
    </w:p>
    <w:p w:rsidR="00EC6A2E" w:rsidRDefault="00EC6A2E">
      <w:pPr>
        <w:ind w:firstLineChars="257" w:firstLine="540"/>
        <w:rPr>
          <w:rFonts w:hint="eastAsia"/>
        </w:rPr>
      </w:pPr>
      <w:r>
        <w:rPr>
          <w:rFonts w:hint="eastAsia"/>
        </w:rPr>
        <w:t xml:space="preserve">       </w:t>
      </w:r>
      <w:r>
        <w:rPr>
          <w:rFonts w:hint="eastAsia"/>
        </w:rPr>
        <w:t>工业设计与消费者心理的关系</w:t>
      </w:r>
    </w:p>
    <w:p w:rsidR="00EC6A2E" w:rsidRDefault="00EC6A2E">
      <w:pPr>
        <w:rPr>
          <w:rFonts w:hint="eastAsia"/>
        </w:rPr>
      </w:pPr>
      <w:r>
        <w:rPr>
          <w:rFonts w:hint="eastAsia"/>
        </w:rPr>
        <w:t>（二）设计心理学的意义（次重点）</w:t>
      </w:r>
    </w:p>
    <w:p w:rsidR="00EC6A2E" w:rsidRDefault="00EC6A2E">
      <w:pPr>
        <w:ind w:firstLineChars="300" w:firstLine="630"/>
        <w:rPr>
          <w:rFonts w:hint="eastAsia"/>
        </w:rPr>
      </w:pPr>
      <w:r>
        <w:rPr>
          <w:rFonts w:hint="eastAsia"/>
        </w:rPr>
        <w:t>理解：设计心理学的意义</w:t>
      </w:r>
    </w:p>
    <w:p w:rsidR="00EC6A2E" w:rsidRDefault="00EC6A2E">
      <w:pPr>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第二章 设计心理学的研究方法</w:t>
      </w:r>
    </w:p>
    <w:p w:rsidR="00EC6A2E" w:rsidRDefault="00EC6A2E">
      <w:pPr>
        <w:numPr>
          <w:ilvl w:val="0"/>
          <w:numId w:val="9"/>
        </w:numPr>
        <w:rPr>
          <w:rFonts w:hint="eastAsia"/>
          <w:b/>
          <w:bCs/>
        </w:rPr>
      </w:pPr>
      <w:r>
        <w:rPr>
          <w:rFonts w:hint="eastAsia"/>
          <w:b/>
          <w:bCs/>
        </w:rPr>
        <w:t>学习目的与要求</w:t>
      </w:r>
    </w:p>
    <w:p w:rsidR="00EC6A2E" w:rsidRDefault="00EC6A2E">
      <w:pPr>
        <w:ind w:firstLineChars="200" w:firstLine="420"/>
        <w:rPr>
          <w:rFonts w:hint="eastAsia"/>
        </w:rPr>
      </w:pPr>
      <w:r>
        <w:rPr>
          <w:rFonts w:hint="eastAsia"/>
        </w:rPr>
        <w:t>通过本章的学习，了解创造性思维方法的研究和评价规则，理解掌握设计心理学的研究方法，能够在设计过程中正确运用这些研究方法。</w:t>
      </w:r>
    </w:p>
    <w:p w:rsidR="00EC6A2E" w:rsidRDefault="00EC6A2E">
      <w:pPr>
        <w:numPr>
          <w:ilvl w:val="0"/>
          <w:numId w:val="9"/>
        </w:numPr>
        <w:rPr>
          <w:rFonts w:hint="eastAsia"/>
          <w:b/>
          <w:bCs/>
        </w:rPr>
      </w:pPr>
      <w:r>
        <w:rPr>
          <w:rFonts w:hint="eastAsia"/>
          <w:b/>
          <w:bCs/>
        </w:rPr>
        <w:t>考核知识点与考核目标</w:t>
      </w:r>
    </w:p>
    <w:p w:rsidR="00EC6A2E" w:rsidRDefault="00EC6A2E">
      <w:pPr>
        <w:rPr>
          <w:rFonts w:hint="eastAsia"/>
        </w:rPr>
      </w:pPr>
      <w:r>
        <w:rPr>
          <w:rFonts w:hint="eastAsia"/>
        </w:rPr>
        <w:t>（一）设计心理学的研究方法（重点）</w:t>
      </w:r>
    </w:p>
    <w:p w:rsidR="00EC6A2E" w:rsidRDefault="00EC6A2E">
      <w:pPr>
        <w:ind w:firstLineChars="300" w:firstLine="630"/>
        <w:rPr>
          <w:rFonts w:hint="eastAsia"/>
        </w:rPr>
      </w:pPr>
      <w:r>
        <w:rPr>
          <w:rFonts w:hint="eastAsia"/>
        </w:rPr>
        <w:t>理解：设计心理学的研究方法</w:t>
      </w:r>
    </w:p>
    <w:p w:rsidR="00EC6A2E" w:rsidRDefault="00EC6A2E">
      <w:pPr>
        <w:rPr>
          <w:rFonts w:hint="eastAsia"/>
        </w:rPr>
      </w:pPr>
      <w:r>
        <w:rPr>
          <w:rFonts w:hint="eastAsia"/>
        </w:rPr>
        <w:t>（二）创造性思维方法的研究和评价（次重点）</w:t>
      </w:r>
    </w:p>
    <w:p w:rsidR="00EC6A2E" w:rsidRDefault="00EC6A2E">
      <w:pPr>
        <w:ind w:firstLineChars="300" w:firstLine="630"/>
        <w:rPr>
          <w:rFonts w:hint="eastAsia"/>
        </w:rPr>
      </w:pPr>
      <w:r>
        <w:rPr>
          <w:rFonts w:hint="eastAsia"/>
        </w:rPr>
        <w:lastRenderedPageBreak/>
        <w:t>识记：创造性思维理论研究介绍</w:t>
      </w:r>
    </w:p>
    <w:p w:rsidR="00EC6A2E" w:rsidRDefault="00EC6A2E">
      <w:pPr>
        <w:ind w:firstLineChars="257" w:firstLine="540"/>
        <w:rPr>
          <w:rFonts w:hint="eastAsia"/>
        </w:rPr>
      </w:pPr>
      <w:r>
        <w:rPr>
          <w:rFonts w:hint="eastAsia"/>
        </w:rPr>
        <w:t xml:space="preserve">       </w:t>
      </w:r>
      <w:r>
        <w:rPr>
          <w:rFonts w:hint="eastAsia"/>
        </w:rPr>
        <w:t>发散性思维的特点分析</w:t>
      </w:r>
    </w:p>
    <w:p w:rsidR="00EC6A2E" w:rsidRDefault="00EC6A2E">
      <w:pPr>
        <w:ind w:firstLineChars="300" w:firstLine="630"/>
        <w:rPr>
          <w:rFonts w:hint="eastAsia"/>
        </w:rPr>
      </w:pPr>
      <w:r>
        <w:rPr>
          <w:rFonts w:hint="eastAsia"/>
        </w:rPr>
        <w:t>理解：创造性思维体系和评价规则</w:t>
      </w:r>
    </w:p>
    <w:p w:rsidR="00EC6A2E" w:rsidRDefault="00EC6A2E">
      <w:pPr>
        <w:ind w:firstLineChars="257" w:firstLine="540"/>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第三章 设计与消费者的需要</w:t>
      </w:r>
    </w:p>
    <w:p w:rsidR="00EC6A2E" w:rsidRDefault="00EC6A2E">
      <w:pPr>
        <w:numPr>
          <w:ilvl w:val="0"/>
          <w:numId w:val="10"/>
        </w:numPr>
        <w:rPr>
          <w:rFonts w:hint="eastAsia"/>
          <w:b/>
          <w:bCs/>
        </w:rPr>
      </w:pPr>
      <w:r>
        <w:rPr>
          <w:rFonts w:hint="eastAsia"/>
          <w:b/>
          <w:bCs/>
        </w:rPr>
        <w:t>学习目的与要求</w:t>
      </w:r>
    </w:p>
    <w:p w:rsidR="00EC6A2E" w:rsidRDefault="00EC6A2E">
      <w:pPr>
        <w:ind w:firstLineChars="200" w:firstLine="420"/>
        <w:rPr>
          <w:rFonts w:hint="eastAsia"/>
        </w:rPr>
      </w:pPr>
      <w:r>
        <w:rPr>
          <w:rFonts w:hint="eastAsia"/>
        </w:rPr>
        <w:t>通过本章的学习，理解消费者需要及消费者欲望的基本概念和特征，掌握消费者的需要的理论和研究方法，要求能够根据消费者的需要和欲望确定设计目标。</w:t>
      </w:r>
    </w:p>
    <w:p w:rsidR="00EC6A2E" w:rsidRDefault="00EC6A2E">
      <w:pPr>
        <w:numPr>
          <w:ilvl w:val="0"/>
          <w:numId w:val="10"/>
        </w:numPr>
        <w:rPr>
          <w:rFonts w:hint="eastAsia"/>
          <w:b/>
          <w:bCs/>
        </w:rPr>
      </w:pPr>
      <w:r>
        <w:rPr>
          <w:rFonts w:hint="eastAsia"/>
          <w:b/>
          <w:bCs/>
        </w:rPr>
        <w:t>考核知识点与考核目标</w:t>
      </w:r>
    </w:p>
    <w:p w:rsidR="00EC6A2E" w:rsidRDefault="00EC6A2E">
      <w:pPr>
        <w:rPr>
          <w:rFonts w:hint="eastAsia"/>
        </w:rPr>
      </w:pPr>
      <w:r>
        <w:rPr>
          <w:rFonts w:hint="eastAsia"/>
        </w:rPr>
        <w:t>（一）消费者的需要分析（重点）</w:t>
      </w:r>
    </w:p>
    <w:p w:rsidR="00EC6A2E" w:rsidRDefault="00EC6A2E">
      <w:pPr>
        <w:ind w:firstLineChars="300" w:firstLine="630"/>
        <w:rPr>
          <w:rFonts w:hint="eastAsia"/>
        </w:rPr>
      </w:pPr>
      <w:r>
        <w:rPr>
          <w:rFonts w:hint="eastAsia"/>
        </w:rPr>
        <w:t>理解：消费者需要的基本概念和特征</w:t>
      </w:r>
    </w:p>
    <w:p w:rsidR="00EC6A2E" w:rsidRDefault="00EC6A2E">
      <w:pPr>
        <w:ind w:firstLineChars="257" w:firstLine="540"/>
        <w:rPr>
          <w:rFonts w:hint="eastAsia"/>
        </w:rPr>
      </w:pPr>
      <w:r>
        <w:rPr>
          <w:rFonts w:hint="eastAsia"/>
        </w:rPr>
        <w:t xml:space="preserve">       </w:t>
      </w:r>
      <w:r>
        <w:rPr>
          <w:rFonts w:hint="eastAsia"/>
        </w:rPr>
        <w:t>影响消费者需要的基本因素</w:t>
      </w:r>
    </w:p>
    <w:p w:rsidR="00EC6A2E" w:rsidRDefault="00EC6A2E">
      <w:pPr>
        <w:ind w:firstLineChars="300" w:firstLine="630"/>
        <w:rPr>
          <w:rFonts w:hint="eastAsia"/>
        </w:rPr>
      </w:pPr>
      <w:r>
        <w:rPr>
          <w:rFonts w:hint="eastAsia"/>
        </w:rPr>
        <w:t>应用：消费者的需要分析</w:t>
      </w:r>
    </w:p>
    <w:p w:rsidR="00EC6A2E" w:rsidRDefault="00EC6A2E">
      <w:pPr>
        <w:rPr>
          <w:rFonts w:hint="eastAsia"/>
        </w:rPr>
      </w:pPr>
      <w:r>
        <w:rPr>
          <w:rFonts w:hint="eastAsia"/>
        </w:rPr>
        <w:t>（二）消费者的需要的理论研究（次重点）</w:t>
      </w:r>
    </w:p>
    <w:p w:rsidR="00EC6A2E" w:rsidRDefault="00EC6A2E">
      <w:pPr>
        <w:ind w:firstLineChars="300" w:firstLine="630"/>
        <w:rPr>
          <w:rFonts w:hint="eastAsia"/>
        </w:rPr>
      </w:pPr>
      <w:r>
        <w:rPr>
          <w:rFonts w:hint="eastAsia"/>
        </w:rPr>
        <w:t>识记：中国消费者需要的未来发展趋势</w:t>
      </w:r>
    </w:p>
    <w:p w:rsidR="00EC6A2E" w:rsidRDefault="00EC6A2E">
      <w:pPr>
        <w:ind w:firstLineChars="257" w:firstLine="540"/>
        <w:rPr>
          <w:rFonts w:hint="eastAsia"/>
        </w:rPr>
      </w:pPr>
      <w:r>
        <w:rPr>
          <w:rFonts w:hint="eastAsia"/>
        </w:rPr>
        <w:t xml:space="preserve">       </w:t>
      </w:r>
      <w:r>
        <w:rPr>
          <w:rFonts w:hint="eastAsia"/>
        </w:rPr>
        <w:t>消费需要的分类法</w:t>
      </w:r>
    </w:p>
    <w:p w:rsidR="00EC6A2E" w:rsidRDefault="00EC6A2E">
      <w:pPr>
        <w:ind w:firstLineChars="300" w:firstLine="630"/>
        <w:rPr>
          <w:rFonts w:hint="eastAsia"/>
        </w:rPr>
      </w:pPr>
      <w:r>
        <w:rPr>
          <w:rFonts w:hint="eastAsia"/>
        </w:rPr>
        <w:t>理解：马斯洛的需要层次论</w:t>
      </w:r>
    </w:p>
    <w:p w:rsidR="00EC6A2E" w:rsidRDefault="00EC6A2E">
      <w:pPr>
        <w:ind w:firstLineChars="257" w:firstLine="540"/>
        <w:rPr>
          <w:rFonts w:hint="eastAsia"/>
        </w:rPr>
      </w:pPr>
      <w:r>
        <w:rPr>
          <w:rFonts w:hint="eastAsia"/>
        </w:rPr>
        <w:t xml:space="preserve">       </w:t>
      </w:r>
      <w:r>
        <w:rPr>
          <w:rFonts w:hint="eastAsia"/>
        </w:rPr>
        <w:t>需要层次论与市场心理</w:t>
      </w:r>
    </w:p>
    <w:p w:rsidR="00EC6A2E" w:rsidRDefault="00EC6A2E">
      <w:pPr>
        <w:rPr>
          <w:rFonts w:hint="eastAsia"/>
        </w:rPr>
      </w:pPr>
      <w:r>
        <w:rPr>
          <w:rFonts w:hint="eastAsia"/>
        </w:rPr>
        <w:t>（三）消费者欲望与设计（次重点）</w:t>
      </w:r>
    </w:p>
    <w:p w:rsidR="00EC6A2E" w:rsidRDefault="00EC6A2E">
      <w:pPr>
        <w:ind w:firstLineChars="300" w:firstLine="630"/>
        <w:rPr>
          <w:rFonts w:hint="eastAsia"/>
        </w:rPr>
      </w:pPr>
      <w:r>
        <w:rPr>
          <w:rFonts w:hint="eastAsia"/>
        </w:rPr>
        <w:t>识记：消费者欲望的特征</w:t>
      </w:r>
    </w:p>
    <w:p w:rsidR="00EC6A2E" w:rsidRDefault="00EC6A2E">
      <w:pPr>
        <w:ind w:firstLineChars="300" w:firstLine="630"/>
        <w:rPr>
          <w:rFonts w:hint="eastAsia"/>
        </w:rPr>
      </w:pPr>
      <w:r>
        <w:rPr>
          <w:rFonts w:hint="eastAsia"/>
        </w:rPr>
        <w:t>理解：影响欲望的因素分析</w:t>
      </w:r>
    </w:p>
    <w:p w:rsidR="00EC6A2E" w:rsidRDefault="00EC6A2E">
      <w:pPr>
        <w:ind w:firstLineChars="257" w:firstLine="540"/>
        <w:rPr>
          <w:rFonts w:hint="eastAsia"/>
        </w:rPr>
      </w:pPr>
      <w:r>
        <w:rPr>
          <w:rFonts w:hint="eastAsia"/>
        </w:rPr>
        <w:t xml:space="preserve">       </w:t>
      </w:r>
      <w:r>
        <w:rPr>
          <w:rFonts w:hint="eastAsia"/>
        </w:rPr>
        <w:t>欲望与设计的关系</w:t>
      </w:r>
    </w:p>
    <w:p w:rsidR="00EC6A2E" w:rsidRDefault="00EC6A2E">
      <w:pPr>
        <w:ind w:firstLineChars="257" w:firstLine="540"/>
        <w:rPr>
          <w:rFonts w:hint="eastAsia"/>
        </w:rPr>
      </w:pPr>
    </w:p>
    <w:p w:rsidR="00EC6A2E" w:rsidRDefault="00EC6A2E">
      <w:pPr>
        <w:pStyle w:val="3"/>
        <w:spacing w:before="0" w:after="0" w:line="240" w:lineRule="auto"/>
        <w:jc w:val="center"/>
        <w:rPr>
          <w:rFonts w:ascii="宋体" w:hAnsi="宋体" w:hint="eastAsia"/>
          <w:bCs w:val="0"/>
          <w:sz w:val="21"/>
          <w:szCs w:val="24"/>
        </w:rPr>
      </w:pPr>
      <w:r>
        <w:rPr>
          <w:rFonts w:ascii="宋体" w:hAnsi="宋体" w:hint="eastAsia"/>
          <w:bCs w:val="0"/>
          <w:sz w:val="21"/>
          <w:szCs w:val="24"/>
        </w:rPr>
        <w:t>第四章 设计与消费者的动机</w:t>
      </w:r>
    </w:p>
    <w:p w:rsidR="00EC6A2E" w:rsidRDefault="00EC6A2E">
      <w:pPr>
        <w:numPr>
          <w:ilvl w:val="0"/>
          <w:numId w:val="11"/>
        </w:numPr>
        <w:rPr>
          <w:rFonts w:hint="eastAsia"/>
          <w:b/>
          <w:bCs/>
        </w:rPr>
      </w:pPr>
      <w:r>
        <w:rPr>
          <w:rFonts w:hint="eastAsia"/>
          <w:b/>
          <w:bCs/>
        </w:rPr>
        <w:t>学习目的与要求</w:t>
      </w:r>
    </w:p>
    <w:p w:rsidR="00EC6A2E" w:rsidRDefault="00EC6A2E">
      <w:pPr>
        <w:ind w:firstLineChars="200" w:firstLine="420"/>
        <w:rPr>
          <w:rFonts w:hint="eastAsia"/>
        </w:rPr>
      </w:pPr>
      <w:r>
        <w:rPr>
          <w:rFonts w:hint="eastAsia"/>
        </w:rPr>
        <w:t>通过本章的学习，理解消费者购买动机、消费者动机冲突和影响消费购买动机的因素，能够分析消费者动机和设计之间的关系，以提升消费者满意度。</w:t>
      </w:r>
    </w:p>
    <w:p w:rsidR="00EC6A2E" w:rsidRDefault="00EC6A2E">
      <w:pPr>
        <w:numPr>
          <w:ilvl w:val="0"/>
          <w:numId w:val="11"/>
        </w:numPr>
        <w:rPr>
          <w:rFonts w:hint="eastAsia"/>
          <w:b/>
          <w:bCs/>
        </w:rPr>
      </w:pPr>
      <w:r>
        <w:rPr>
          <w:rFonts w:hint="eastAsia"/>
          <w:b/>
          <w:bCs/>
        </w:rPr>
        <w:t>考核知识点与考核目标</w:t>
      </w:r>
    </w:p>
    <w:p w:rsidR="00EC6A2E" w:rsidRDefault="00EC6A2E">
      <w:pPr>
        <w:rPr>
          <w:rFonts w:hint="eastAsia"/>
        </w:rPr>
      </w:pPr>
      <w:r>
        <w:rPr>
          <w:rFonts w:hint="eastAsia"/>
        </w:rPr>
        <w:t>（一）消费者的动机分析（重点）</w:t>
      </w:r>
    </w:p>
    <w:p w:rsidR="00EC6A2E" w:rsidRDefault="00EC6A2E">
      <w:pPr>
        <w:ind w:firstLineChars="300" w:firstLine="630"/>
        <w:rPr>
          <w:rFonts w:hint="eastAsia"/>
        </w:rPr>
      </w:pPr>
      <w:r>
        <w:rPr>
          <w:rFonts w:hint="eastAsia"/>
        </w:rPr>
        <w:t>识记：消费动机的界定</w:t>
      </w:r>
    </w:p>
    <w:p w:rsidR="00EC6A2E" w:rsidRDefault="00EC6A2E">
      <w:pPr>
        <w:ind w:firstLineChars="300" w:firstLine="630"/>
        <w:rPr>
          <w:rFonts w:hint="eastAsia"/>
        </w:rPr>
      </w:pPr>
      <w:r>
        <w:rPr>
          <w:rFonts w:hint="eastAsia"/>
        </w:rPr>
        <w:t>理解：消费者的一般购买动机</w:t>
      </w:r>
    </w:p>
    <w:p w:rsidR="00EC6A2E" w:rsidRDefault="00EC6A2E">
      <w:pPr>
        <w:ind w:firstLineChars="257" w:firstLine="540"/>
        <w:rPr>
          <w:rFonts w:hint="eastAsia"/>
        </w:rPr>
      </w:pPr>
      <w:r>
        <w:rPr>
          <w:rFonts w:hint="eastAsia"/>
        </w:rPr>
        <w:t xml:space="preserve">       </w:t>
      </w:r>
      <w:r>
        <w:rPr>
          <w:rFonts w:hint="eastAsia"/>
        </w:rPr>
        <w:t>消费者的具体购买动机</w:t>
      </w:r>
    </w:p>
    <w:p w:rsidR="00EC6A2E" w:rsidRDefault="00EC6A2E">
      <w:pPr>
        <w:ind w:firstLineChars="257" w:firstLine="540"/>
        <w:rPr>
          <w:rFonts w:hint="eastAsia"/>
        </w:rPr>
      </w:pPr>
      <w:r>
        <w:rPr>
          <w:rFonts w:hint="eastAsia"/>
        </w:rPr>
        <w:t xml:space="preserve">       </w:t>
      </w:r>
      <w:r>
        <w:rPr>
          <w:rFonts w:hint="eastAsia"/>
        </w:rPr>
        <w:t>消费者的现代购买动机</w:t>
      </w:r>
    </w:p>
    <w:p w:rsidR="00EC6A2E" w:rsidRDefault="00EC6A2E">
      <w:pPr>
        <w:ind w:firstLineChars="300" w:firstLine="630"/>
        <w:rPr>
          <w:rFonts w:hint="eastAsia"/>
        </w:rPr>
      </w:pPr>
      <w:r>
        <w:rPr>
          <w:rFonts w:hint="eastAsia"/>
        </w:rPr>
        <w:t>应用；消费者的动机分析</w:t>
      </w:r>
    </w:p>
    <w:p w:rsidR="00EC6A2E" w:rsidRDefault="00EC6A2E">
      <w:pPr>
        <w:rPr>
          <w:rFonts w:hint="eastAsia"/>
        </w:rPr>
      </w:pPr>
      <w:r>
        <w:rPr>
          <w:rFonts w:hint="eastAsia"/>
        </w:rPr>
        <w:t>（二）消费者的动机冲突（次重点）</w:t>
      </w:r>
    </w:p>
    <w:p w:rsidR="00EC6A2E" w:rsidRDefault="00EC6A2E">
      <w:pPr>
        <w:ind w:firstLineChars="300" w:firstLine="630"/>
        <w:rPr>
          <w:rFonts w:hint="eastAsia"/>
        </w:rPr>
      </w:pPr>
      <w:r>
        <w:rPr>
          <w:rFonts w:hint="eastAsia"/>
        </w:rPr>
        <w:t>理解：双趋动机冲突、双避动机冲突、趋避动机冲突</w:t>
      </w:r>
    </w:p>
    <w:p w:rsidR="00EC6A2E" w:rsidRDefault="00EC6A2E">
      <w:pPr>
        <w:rPr>
          <w:rFonts w:hint="eastAsia"/>
        </w:rPr>
      </w:pPr>
      <w:r>
        <w:rPr>
          <w:rFonts w:hint="eastAsia"/>
        </w:rPr>
        <w:t>（三）影响消费购买动机的因素（次重点）</w:t>
      </w:r>
    </w:p>
    <w:p w:rsidR="00EC6A2E" w:rsidRDefault="00EC6A2E">
      <w:pPr>
        <w:ind w:firstLineChars="300" w:firstLine="630"/>
        <w:rPr>
          <w:rFonts w:hint="eastAsia"/>
        </w:rPr>
      </w:pPr>
      <w:r>
        <w:rPr>
          <w:rFonts w:hint="eastAsia"/>
        </w:rPr>
        <w:t>理解：影响消费购买动机的外部因素和内部因素</w:t>
      </w:r>
    </w:p>
    <w:p w:rsidR="00EC6A2E" w:rsidRDefault="00EC6A2E">
      <w:pPr>
        <w:ind w:firstLineChars="257" w:firstLine="540"/>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第五章 设计与消费者的态度</w:t>
      </w:r>
    </w:p>
    <w:p w:rsidR="00EC6A2E" w:rsidRDefault="00EC6A2E">
      <w:pPr>
        <w:numPr>
          <w:ilvl w:val="0"/>
          <w:numId w:val="12"/>
        </w:numPr>
        <w:rPr>
          <w:rFonts w:hint="eastAsia"/>
          <w:b/>
          <w:bCs/>
        </w:rPr>
      </w:pPr>
      <w:r>
        <w:rPr>
          <w:rFonts w:hint="eastAsia"/>
          <w:b/>
          <w:bCs/>
        </w:rPr>
        <w:t>学习目的与要求</w:t>
      </w:r>
    </w:p>
    <w:p w:rsidR="00EC6A2E" w:rsidRDefault="00EC6A2E">
      <w:pPr>
        <w:ind w:firstLineChars="200" w:firstLine="420"/>
        <w:rPr>
          <w:rFonts w:hint="eastAsia"/>
        </w:rPr>
      </w:pPr>
      <w:r>
        <w:rPr>
          <w:rFonts w:hint="eastAsia"/>
        </w:rPr>
        <w:t>通过本章的学习，了解态度的概念和理论，理解消费者态度的形成和转变，掌握并能够运用消费者满意度调查原则程序。</w:t>
      </w:r>
    </w:p>
    <w:p w:rsidR="00EC6A2E" w:rsidRDefault="00EC6A2E">
      <w:pPr>
        <w:numPr>
          <w:ilvl w:val="0"/>
          <w:numId w:val="12"/>
        </w:numPr>
        <w:rPr>
          <w:rFonts w:hint="eastAsia"/>
          <w:b/>
          <w:bCs/>
        </w:rPr>
      </w:pPr>
      <w:r>
        <w:rPr>
          <w:rFonts w:hint="eastAsia"/>
          <w:b/>
          <w:bCs/>
        </w:rPr>
        <w:t>考核知识点与考核目标</w:t>
      </w:r>
    </w:p>
    <w:p w:rsidR="00EC6A2E" w:rsidRDefault="00EC6A2E">
      <w:pPr>
        <w:rPr>
          <w:rFonts w:hint="eastAsia"/>
        </w:rPr>
      </w:pPr>
      <w:r>
        <w:rPr>
          <w:rFonts w:hint="eastAsia"/>
        </w:rPr>
        <w:lastRenderedPageBreak/>
        <w:t>（一）消费者的态度分析（重点）</w:t>
      </w:r>
    </w:p>
    <w:p w:rsidR="00EC6A2E" w:rsidRDefault="00EC6A2E">
      <w:pPr>
        <w:ind w:firstLineChars="300" w:firstLine="630"/>
        <w:rPr>
          <w:rFonts w:hint="eastAsia"/>
        </w:rPr>
      </w:pPr>
      <w:r>
        <w:rPr>
          <w:rFonts w:hint="eastAsia"/>
        </w:rPr>
        <w:t>识记：态度的概念、成分、性质</w:t>
      </w:r>
    </w:p>
    <w:p w:rsidR="00EC6A2E" w:rsidRDefault="00EC6A2E">
      <w:pPr>
        <w:ind w:firstLineChars="300" w:firstLine="630"/>
        <w:rPr>
          <w:rFonts w:hint="eastAsia"/>
        </w:rPr>
      </w:pPr>
      <w:r>
        <w:rPr>
          <w:rFonts w:hint="eastAsia"/>
        </w:rPr>
        <w:t>理解：态度的理论</w:t>
      </w:r>
    </w:p>
    <w:p w:rsidR="00EC6A2E" w:rsidRDefault="00EC6A2E">
      <w:pPr>
        <w:ind w:firstLineChars="300" w:firstLine="630"/>
        <w:rPr>
          <w:rFonts w:hint="eastAsia"/>
        </w:rPr>
      </w:pPr>
      <w:r>
        <w:rPr>
          <w:rFonts w:hint="eastAsia"/>
        </w:rPr>
        <w:t>应用：消费者的态度分析</w:t>
      </w:r>
    </w:p>
    <w:p w:rsidR="00EC6A2E" w:rsidRDefault="00EC6A2E">
      <w:pPr>
        <w:rPr>
          <w:rFonts w:hint="eastAsia"/>
        </w:rPr>
      </w:pPr>
      <w:r>
        <w:rPr>
          <w:rFonts w:hint="eastAsia"/>
        </w:rPr>
        <w:t>（二）消费者的态度形成（次重点）</w:t>
      </w:r>
    </w:p>
    <w:p w:rsidR="00EC6A2E" w:rsidRDefault="00EC6A2E">
      <w:pPr>
        <w:ind w:firstLineChars="300" w:firstLine="630"/>
        <w:rPr>
          <w:rFonts w:hint="eastAsia"/>
        </w:rPr>
      </w:pPr>
      <w:r>
        <w:rPr>
          <w:rFonts w:hint="eastAsia"/>
        </w:rPr>
        <w:t>理解：影响消费态度形成的外部因素和内部因素</w:t>
      </w:r>
    </w:p>
    <w:p w:rsidR="00EC6A2E" w:rsidRDefault="00EC6A2E">
      <w:pPr>
        <w:rPr>
          <w:rFonts w:hint="eastAsia"/>
        </w:rPr>
      </w:pPr>
      <w:r>
        <w:rPr>
          <w:rFonts w:hint="eastAsia"/>
        </w:rPr>
        <w:t>（三）消费者的态度转变（次重点）</w:t>
      </w:r>
    </w:p>
    <w:p w:rsidR="00EC6A2E" w:rsidRDefault="00EC6A2E">
      <w:pPr>
        <w:ind w:firstLineChars="300" w:firstLine="630"/>
        <w:rPr>
          <w:rFonts w:hint="eastAsia"/>
        </w:rPr>
      </w:pPr>
      <w:r>
        <w:rPr>
          <w:rFonts w:hint="eastAsia"/>
        </w:rPr>
        <w:t>理解：广告宣传与消费者的态度转变</w:t>
      </w:r>
    </w:p>
    <w:p w:rsidR="00EC6A2E" w:rsidRDefault="00EC6A2E">
      <w:pPr>
        <w:ind w:firstLineChars="257" w:firstLine="540"/>
        <w:rPr>
          <w:rFonts w:hint="eastAsia"/>
        </w:rPr>
      </w:pPr>
      <w:r>
        <w:rPr>
          <w:rFonts w:hint="eastAsia"/>
        </w:rPr>
        <w:t xml:space="preserve">       </w:t>
      </w:r>
      <w:r>
        <w:rPr>
          <w:rFonts w:hint="eastAsia"/>
        </w:rPr>
        <w:t>消费者的个体差异与态度转变</w:t>
      </w:r>
    </w:p>
    <w:p w:rsidR="00EC6A2E" w:rsidRDefault="00EC6A2E">
      <w:pPr>
        <w:rPr>
          <w:rFonts w:hint="eastAsia"/>
        </w:rPr>
      </w:pPr>
      <w:r>
        <w:rPr>
          <w:rFonts w:hint="eastAsia"/>
        </w:rPr>
        <w:t>（四）消费者满意度研究（一般）</w:t>
      </w:r>
    </w:p>
    <w:p w:rsidR="00EC6A2E" w:rsidRDefault="00EC6A2E">
      <w:pPr>
        <w:ind w:firstLineChars="300" w:firstLine="630"/>
        <w:rPr>
          <w:rFonts w:hint="eastAsia"/>
        </w:rPr>
      </w:pPr>
      <w:r>
        <w:rPr>
          <w:rFonts w:hint="eastAsia"/>
        </w:rPr>
        <w:t>识记：消费者满意度起因</w:t>
      </w:r>
    </w:p>
    <w:p w:rsidR="00EC6A2E" w:rsidRDefault="00EC6A2E">
      <w:pPr>
        <w:ind w:firstLineChars="257" w:firstLine="540"/>
        <w:rPr>
          <w:rFonts w:hint="eastAsia"/>
        </w:rPr>
      </w:pPr>
      <w:r>
        <w:rPr>
          <w:rFonts w:hint="eastAsia"/>
        </w:rPr>
        <w:t xml:space="preserve">       </w:t>
      </w:r>
      <w:r>
        <w:rPr>
          <w:rFonts w:hint="eastAsia"/>
        </w:rPr>
        <w:t>消费者满意度理论研究成果</w:t>
      </w:r>
    </w:p>
    <w:p w:rsidR="00EC6A2E" w:rsidRDefault="00EC6A2E">
      <w:pPr>
        <w:rPr>
          <w:rFonts w:hint="eastAsia"/>
        </w:rPr>
      </w:pPr>
      <w:r>
        <w:rPr>
          <w:rFonts w:hint="eastAsia"/>
        </w:rPr>
        <w:t>（五）设计与消费者满意度（重点）</w:t>
      </w:r>
    </w:p>
    <w:p w:rsidR="00EC6A2E" w:rsidRDefault="00EC6A2E">
      <w:pPr>
        <w:ind w:firstLineChars="300" w:firstLine="630"/>
        <w:rPr>
          <w:rFonts w:hint="eastAsia"/>
        </w:rPr>
      </w:pPr>
      <w:r>
        <w:rPr>
          <w:rFonts w:hint="eastAsia"/>
        </w:rPr>
        <w:t>应用：设计</w:t>
      </w:r>
      <w:r>
        <w:rPr>
          <w:rFonts w:hint="eastAsia"/>
        </w:rPr>
        <w:t>CSI</w:t>
      </w:r>
      <w:r>
        <w:rPr>
          <w:rFonts w:hint="eastAsia"/>
        </w:rPr>
        <w:t>调查问卷的原则</w:t>
      </w:r>
    </w:p>
    <w:p w:rsidR="00EC6A2E" w:rsidRDefault="00EC6A2E">
      <w:pPr>
        <w:ind w:firstLineChars="257" w:firstLine="540"/>
        <w:rPr>
          <w:rFonts w:hint="eastAsia"/>
        </w:rPr>
      </w:pPr>
      <w:r>
        <w:rPr>
          <w:rFonts w:hint="eastAsia"/>
        </w:rPr>
        <w:t xml:space="preserve">       </w:t>
      </w:r>
      <w:r>
        <w:rPr>
          <w:rFonts w:hint="eastAsia"/>
        </w:rPr>
        <w:t>设计</w:t>
      </w:r>
      <w:r>
        <w:rPr>
          <w:rFonts w:hint="eastAsia"/>
        </w:rPr>
        <w:t>CSI</w:t>
      </w:r>
      <w:r>
        <w:rPr>
          <w:rFonts w:hint="eastAsia"/>
        </w:rPr>
        <w:t>调查问卷的程序</w:t>
      </w:r>
    </w:p>
    <w:p w:rsidR="00EC6A2E" w:rsidRDefault="00EC6A2E">
      <w:pPr>
        <w:ind w:firstLineChars="257" w:firstLine="540"/>
        <w:rPr>
          <w:rFonts w:hint="eastAsia"/>
        </w:rPr>
      </w:pPr>
      <w:r>
        <w:rPr>
          <w:rFonts w:hint="eastAsia"/>
        </w:rPr>
        <w:t xml:space="preserve"> </w:t>
      </w: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第六章 设计附加值与消费者满意度</w:t>
      </w:r>
    </w:p>
    <w:p w:rsidR="00EC6A2E" w:rsidRDefault="00EC6A2E">
      <w:pPr>
        <w:rPr>
          <w:rFonts w:hint="eastAsia"/>
          <w:b/>
          <w:bCs/>
        </w:rPr>
      </w:pPr>
      <w:r>
        <w:rPr>
          <w:rFonts w:hint="eastAsia"/>
          <w:b/>
          <w:bCs/>
        </w:rPr>
        <w:t>一、学习目的与要求</w:t>
      </w:r>
    </w:p>
    <w:p w:rsidR="00EC6A2E" w:rsidRDefault="00EC6A2E">
      <w:pPr>
        <w:ind w:firstLineChars="200" w:firstLine="420"/>
        <w:rPr>
          <w:rFonts w:hint="eastAsia"/>
        </w:rPr>
      </w:pPr>
      <w:r>
        <w:rPr>
          <w:rFonts w:hint="eastAsia"/>
        </w:rPr>
        <w:t>通过本章的学习，了解附加值理论的基本内容，理解识记附加值的基本理论，要求能够正确地根据附加值理论指导设计。</w:t>
      </w:r>
    </w:p>
    <w:p w:rsidR="00EC6A2E" w:rsidRDefault="00EC6A2E">
      <w:pPr>
        <w:rPr>
          <w:rFonts w:hint="eastAsia"/>
          <w:b/>
          <w:bCs/>
        </w:rPr>
      </w:pPr>
      <w:r>
        <w:rPr>
          <w:rFonts w:hint="eastAsia"/>
          <w:b/>
          <w:bCs/>
        </w:rPr>
        <w:t>二、考核知识点与考核目标</w:t>
      </w:r>
    </w:p>
    <w:p w:rsidR="00EC6A2E" w:rsidRDefault="00EC6A2E">
      <w:pPr>
        <w:rPr>
          <w:rFonts w:hint="eastAsia"/>
        </w:rPr>
      </w:pPr>
      <w:r>
        <w:rPr>
          <w:rFonts w:hint="eastAsia"/>
        </w:rPr>
        <w:t>（一）附加值理论研究（次重点）</w:t>
      </w:r>
    </w:p>
    <w:p w:rsidR="00EC6A2E" w:rsidRDefault="00EC6A2E">
      <w:pPr>
        <w:ind w:firstLineChars="300" w:firstLine="630"/>
        <w:rPr>
          <w:rFonts w:hint="eastAsia"/>
        </w:rPr>
      </w:pPr>
      <w:r>
        <w:rPr>
          <w:rFonts w:hint="eastAsia"/>
        </w:rPr>
        <w:t>理解：拉卡理论、列曼理论、竹山理论、黄良辅理论、沈大为激励附加值理论</w:t>
      </w:r>
    </w:p>
    <w:p w:rsidR="00EC6A2E" w:rsidRDefault="00EC6A2E">
      <w:pPr>
        <w:rPr>
          <w:rFonts w:hint="eastAsia"/>
        </w:rPr>
      </w:pPr>
      <w:r>
        <w:rPr>
          <w:rFonts w:hint="eastAsia"/>
        </w:rPr>
        <w:t>（二）设计附加值的理论研究（重点）</w:t>
      </w:r>
    </w:p>
    <w:p w:rsidR="00EC6A2E" w:rsidRDefault="00EC6A2E">
      <w:pPr>
        <w:ind w:firstLineChars="300" w:firstLine="630"/>
        <w:rPr>
          <w:rFonts w:hint="eastAsia"/>
        </w:rPr>
      </w:pPr>
      <w:r>
        <w:rPr>
          <w:rFonts w:hint="eastAsia"/>
        </w:rPr>
        <w:t>识记：初始附加值、激励附加值</w:t>
      </w:r>
    </w:p>
    <w:p w:rsidR="00EC6A2E" w:rsidRDefault="00EC6A2E">
      <w:pPr>
        <w:ind w:firstLineChars="257" w:firstLine="540"/>
        <w:rPr>
          <w:rFonts w:hint="eastAsia"/>
        </w:rPr>
      </w:pPr>
      <w:r>
        <w:rPr>
          <w:rFonts w:hint="eastAsia"/>
        </w:rPr>
        <w:t xml:space="preserve">       </w:t>
      </w:r>
      <w:r>
        <w:rPr>
          <w:rFonts w:hint="eastAsia"/>
        </w:rPr>
        <w:t>激励附加值的类型</w:t>
      </w:r>
    </w:p>
    <w:p w:rsidR="00EC6A2E" w:rsidRDefault="00EC6A2E">
      <w:pPr>
        <w:ind w:firstLineChars="300" w:firstLine="630"/>
        <w:rPr>
          <w:rFonts w:hint="eastAsia"/>
        </w:rPr>
      </w:pPr>
      <w:r>
        <w:rPr>
          <w:rFonts w:hint="eastAsia"/>
        </w:rPr>
        <w:t>理解：设计与激励附加值</w:t>
      </w:r>
    </w:p>
    <w:p w:rsidR="00EC6A2E" w:rsidRDefault="00EC6A2E">
      <w:pPr>
        <w:ind w:firstLineChars="257" w:firstLine="540"/>
        <w:rPr>
          <w:rFonts w:hint="eastAsia"/>
        </w:rPr>
      </w:pPr>
      <w:r>
        <w:rPr>
          <w:rFonts w:hint="eastAsia"/>
        </w:rPr>
        <w:t xml:space="preserve">       </w:t>
      </w:r>
      <w:r>
        <w:rPr>
          <w:rFonts w:hint="eastAsia"/>
        </w:rPr>
        <w:t>设计激励附加值</w:t>
      </w:r>
    </w:p>
    <w:p w:rsidR="00EC6A2E" w:rsidRDefault="00EC6A2E">
      <w:pPr>
        <w:ind w:firstLineChars="257" w:firstLine="540"/>
        <w:rPr>
          <w:rFonts w:hint="eastAsia"/>
        </w:rPr>
      </w:pPr>
      <w:r>
        <w:rPr>
          <w:rFonts w:hint="eastAsia"/>
        </w:rPr>
        <w:t xml:space="preserve">       </w:t>
      </w:r>
      <w:r>
        <w:rPr>
          <w:rFonts w:hint="eastAsia"/>
        </w:rPr>
        <w:t>商业设计与激励附加值</w:t>
      </w:r>
    </w:p>
    <w:p w:rsidR="00EC6A2E" w:rsidRDefault="00EC6A2E">
      <w:pPr>
        <w:rPr>
          <w:rFonts w:hint="eastAsia"/>
        </w:rPr>
      </w:pPr>
      <w:r>
        <w:rPr>
          <w:rFonts w:hint="eastAsia"/>
        </w:rPr>
        <w:t>（三）“设计附加值和消费者满意度”的软科学研究（一般）</w:t>
      </w:r>
    </w:p>
    <w:p w:rsidR="00EC6A2E" w:rsidRDefault="00EC6A2E">
      <w:pPr>
        <w:ind w:firstLineChars="300" w:firstLine="630"/>
        <w:rPr>
          <w:rFonts w:hint="eastAsia"/>
        </w:rPr>
      </w:pPr>
      <w:r>
        <w:rPr>
          <w:rFonts w:hint="eastAsia"/>
        </w:rPr>
        <w:t>识记：项目状况</w:t>
      </w:r>
    </w:p>
    <w:p w:rsidR="00EC6A2E" w:rsidRDefault="00EC6A2E">
      <w:pPr>
        <w:rPr>
          <w:rFonts w:hint="eastAsia"/>
        </w:rPr>
      </w:pPr>
      <w:r>
        <w:rPr>
          <w:rFonts w:hint="eastAsia"/>
        </w:rPr>
        <w:t>（四）消费者满意度</w:t>
      </w:r>
      <w:r>
        <w:rPr>
          <w:rFonts w:hint="eastAsia"/>
        </w:rPr>
        <w:t>CSI</w:t>
      </w:r>
      <w:r>
        <w:rPr>
          <w:rFonts w:hint="eastAsia"/>
        </w:rPr>
        <w:t>导向产品设计的案例分析（次重点）</w:t>
      </w:r>
    </w:p>
    <w:p w:rsidR="00EC6A2E" w:rsidRDefault="00EC6A2E">
      <w:pPr>
        <w:ind w:firstLineChars="300" w:firstLine="630"/>
        <w:rPr>
          <w:rFonts w:hint="eastAsia"/>
        </w:rPr>
      </w:pPr>
      <w:r>
        <w:rPr>
          <w:rFonts w:hint="eastAsia"/>
        </w:rPr>
        <w:t>理解：案例分析</w:t>
      </w:r>
    </w:p>
    <w:p w:rsidR="00EC6A2E" w:rsidRDefault="00EC6A2E">
      <w:pPr>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第七章 设计心理的微观分析</w:t>
      </w:r>
    </w:p>
    <w:p w:rsidR="00EC6A2E" w:rsidRDefault="00EC6A2E">
      <w:pPr>
        <w:rPr>
          <w:rFonts w:hint="eastAsia"/>
          <w:b/>
          <w:bCs/>
        </w:rPr>
      </w:pPr>
      <w:r>
        <w:rPr>
          <w:rFonts w:hint="eastAsia"/>
          <w:b/>
          <w:bCs/>
        </w:rPr>
        <w:t>一、学习目的与要求</w:t>
      </w:r>
    </w:p>
    <w:p w:rsidR="00EC6A2E" w:rsidRDefault="00EC6A2E">
      <w:pPr>
        <w:ind w:firstLineChars="200" w:firstLine="420"/>
        <w:rPr>
          <w:rFonts w:hint="eastAsia"/>
        </w:rPr>
      </w:pPr>
      <w:r>
        <w:rPr>
          <w:rFonts w:hint="eastAsia"/>
        </w:rPr>
        <w:t>通过本章的学习，理解年龄、性别、个性、家庭与设计心理之间的关系，能够正确地进行分析，提出合理的设计。</w:t>
      </w:r>
    </w:p>
    <w:p w:rsidR="00EC6A2E" w:rsidRDefault="00EC6A2E">
      <w:pPr>
        <w:rPr>
          <w:rFonts w:hint="eastAsia"/>
          <w:b/>
          <w:bCs/>
        </w:rPr>
      </w:pPr>
      <w:r>
        <w:rPr>
          <w:rFonts w:hint="eastAsia"/>
          <w:b/>
          <w:bCs/>
        </w:rPr>
        <w:t>二、考核知识点与考核目标</w:t>
      </w:r>
    </w:p>
    <w:p w:rsidR="00EC6A2E" w:rsidRDefault="00EC6A2E">
      <w:pPr>
        <w:rPr>
          <w:rFonts w:hint="eastAsia"/>
        </w:rPr>
      </w:pPr>
      <w:r>
        <w:rPr>
          <w:rFonts w:hint="eastAsia"/>
        </w:rPr>
        <w:t>（一）年龄与设计心理分析（次重点）</w:t>
      </w:r>
    </w:p>
    <w:p w:rsidR="00EC6A2E" w:rsidRDefault="00EC6A2E">
      <w:pPr>
        <w:ind w:firstLineChars="300" w:firstLine="630"/>
        <w:rPr>
          <w:rFonts w:hint="eastAsia"/>
        </w:rPr>
      </w:pPr>
      <w:r>
        <w:rPr>
          <w:rFonts w:hint="eastAsia"/>
        </w:rPr>
        <w:t>理解：儿童与儿童用品心理分析</w:t>
      </w:r>
    </w:p>
    <w:p w:rsidR="00EC6A2E" w:rsidRDefault="00EC6A2E">
      <w:pPr>
        <w:ind w:firstLineChars="257" w:firstLine="540"/>
        <w:rPr>
          <w:rFonts w:hint="eastAsia"/>
        </w:rPr>
      </w:pPr>
      <w:r>
        <w:rPr>
          <w:rFonts w:hint="eastAsia"/>
        </w:rPr>
        <w:t xml:space="preserve">      </w:t>
      </w:r>
      <w:r>
        <w:rPr>
          <w:rFonts w:hint="eastAsia"/>
        </w:rPr>
        <w:t>青年与青年用品心理分析</w:t>
      </w:r>
    </w:p>
    <w:p w:rsidR="00EC6A2E" w:rsidRDefault="00EC6A2E">
      <w:pPr>
        <w:ind w:firstLineChars="257" w:firstLine="540"/>
        <w:rPr>
          <w:rFonts w:hint="eastAsia"/>
        </w:rPr>
      </w:pPr>
      <w:r>
        <w:rPr>
          <w:rFonts w:hint="eastAsia"/>
        </w:rPr>
        <w:t xml:space="preserve">      </w:t>
      </w:r>
      <w:r>
        <w:rPr>
          <w:rFonts w:hint="eastAsia"/>
        </w:rPr>
        <w:t>中老年与中老年用品心理分析</w:t>
      </w:r>
    </w:p>
    <w:p w:rsidR="00EC6A2E" w:rsidRDefault="00EC6A2E">
      <w:pPr>
        <w:rPr>
          <w:rFonts w:hint="eastAsia"/>
        </w:rPr>
      </w:pPr>
      <w:r>
        <w:rPr>
          <w:rFonts w:hint="eastAsia"/>
        </w:rPr>
        <w:t>（二）性别设计心理分析（次重点）</w:t>
      </w:r>
    </w:p>
    <w:p w:rsidR="00EC6A2E" w:rsidRDefault="00EC6A2E">
      <w:pPr>
        <w:ind w:firstLineChars="300" w:firstLine="630"/>
        <w:rPr>
          <w:rFonts w:hint="eastAsia"/>
        </w:rPr>
      </w:pPr>
      <w:r>
        <w:rPr>
          <w:rFonts w:hint="eastAsia"/>
        </w:rPr>
        <w:lastRenderedPageBreak/>
        <w:t>识记：心理的性别差异</w:t>
      </w:r>
    </w:p>
    <w:p w:rsidR="00EC6A2E" w:rsidRDefault="00EC6A2E">
      <w:pPr>
        <w:ind w:firstLineChars="300" w:firstLine="630"/>
        <w:rPr>
          <w:rFonts w:hint="eastAsia"/>
        </w:rPr>
      </w:pPr>
      <w:r>
        <w:rPr>
          <w:rFonts w:hint="eastAsia"/>
        </w:rPr>
        <w:t>理解：消费心理的性别差异与设计</w:t>
      </w:r>
    </w:p>
    <w:p w:rsidR="00EC6A2E" w:rsidRDefault="00EC6A2E">
      <w:pPr>
        <w:ind w:firstLineChars="257" w:firstLine="540"/>
        <w:rPr>
          <w:rFonts w:hint="eastAsia"/>
        </w:rPr>
      </w:pPr>
      <w:r>
        <w:rPr>
          <w:rFonts w:hint="eastAsia"/>
        </w:rPr>
        <w:t xml:space="preserve">       </w:t>
      </w:r>
      <w:r>
        <w:rPr>
          <w:rFonts w:hint="eastAsia"/>
        </w:rPr>
        <w:t>女性消费心理分析与设计</w:t>
      </w:r>
    </w:p>
    <w:p w:rsidR="00EC6A2E" w:rsidRDefault="00EC6A2E">
      <w:pPr>
        <w:ind w:firstLineChars="257" w:firstLine="540"/>
        <w:rPr>
          <w:rFonts w:hint="eastAsia"/>
        </w:rPr>
      </w:pPr>
      <w:r>
        <w:rPr>
          <w:rFonts w:hint="eastAsia"/>
        </w:rPr>
        <w:t xml:space="preserve">       </w:t>
      </w:r>
      <w:r>
        <w:rPr>
          <w:rFonts w:hint="eastAsia"/>
        </w:rPr>
        <w:t>男性消费心理分析与设计</w:t>
      </w:r>
    </w:p>
    <w:p w:rsidR="00EC6A2E" w:rsidRDefault="00EC6A2E">
      <w:pPr>
        <w:ind w:firstLineChars="257" w:firstLine="540"/>
        <w:rPr>
          <w:rFonts w:hint="eastAsia"/>
        </w:rPr>
      </w:pPr>
      <w:r>
        <w:rPr>
          <w:rFonts w:hint="eastAsia"/>
        </w:rPr>
        <w:t xml:space="preserve">       </w:t>
      </w:r>
      <w:r>
        <w:rPr>
          <w:rFonts w:hint="eastAsia"/>
        </w:rPr>
        <w:t>城市女性消费模式报告</w:t>
      </w:r>
    </w:p>
    <w:p w:rsidR="00EC6A2E" w:rsidRDefault="00EC6A2E">
      <w:pPr>
        <w:rPr>
          <w:rFonts w:hint="eastAsia"/>
        </w:rPr>
      </w:pPr>
      <w:r>
        <w:rPr>
          <w:rFonts w:hint="eastAsia"/>
        </w:rPr>
        <w:t>（三）个性与设计心理分析（次重点）</w:t>
      </w:r>
    </w:p>
    <w:p w:rsidR="00EC6A2E" w:rsidRDefault="00EC6A2E">
      <w:pPr>
        <w:ind w:firstLineChars="300" w:firstLine="630"/>
        <w:rPr>
          <w:rFonts w:hint="eastAsia"/>
        </w:rPr>
      </w:pPr>
      <w:r>
        <w:rPr>
          <w:rFonts w:hint="eastAsia"/>
        </w:rPr>
        <w:t>理解：兴趣爱好、能力、气质、性格与设计心理</w:t>
      </w:r>
    </w:p>
    <w:p w:rsidR="00EC6A2E" w:rsidRDefault="00EC6A2E">
      <w:pPr>
        <w:ind w:firstLineChars="257" w:firstLine="540"/>
        <w:rPr>
          <w:rFonts w:hint="eastAsia"/>
        </w:rPr>
      </w:pPr>
      <w:r>
        <w:rPr>
          <w:rFonts w:hint="eastAsia"/>
        </w:rPr>
        <w:t xml:space="preserve">       </w:t>
      </w:r>
      <w:r>
        <w:rPr>
          <w:rFonts w:hint="eastAsia"/>
        </w:rPr>
        <w:t>个性与市场心理细分设计</w:t>
      </w:r>
    </w:p>
    <w:p w:rsidR="00EC6A2E" w:rsidRDefault="00EC6A2E">
      <w:pPr>
        <w:rPr>
          <w:rFonts w:hint="eastAsia"/>
        </w:rPr>
      </w:pPr>
      <w:r>
        <w:rPr>
          <w:rFonts w:hint="eastAsia"/>
        </w:rPr>
        <w:t>（四）家庭与设计心理分析（次重点）</w:t>
      </w:r>
    </w:p>
    <w:p w:rsidR="00EC6A2E" w:rsidRDefault="00EC6A2E">
      <w:pPr>
        <w:ind w:firstLineChars="300" w:firstLine="630"/>
        <w:rPr>
          <w:rFonts w:hint="eastAsia"/>
        </w:rPr>
      </w:pPr>
      <w:r>
        <w:rPr>
          <w:rFonts w:hint="eastAsia"/>
        </w:rPr>
        <w:t>识记：家庭结构与消费者购买特点和购买决策类型</w:t>
      </w:r>
    </w:p>
    <w:p w:rsidR="00EC6A2E" w:rsidRDefault="00EC6A2E">
      <w:pPr>
        <w:ind w:firstLineChars="300" w:firstLine="630"/>
        <w:rPr>
          <w:rFonts w:hint="eastAsia"/>
        </w:rPr>
      </w:pPr>
      <w:r>
        <w:rPr>
          <w:rFonts w:hint="eastAsia"/>
        </w:rPr>
        <w:t>理解：家庭生活周期与产品设计</w:t>
      </w:r>
    </w:p>
    <w:p w:rsidR="00EC6A2E" w:rsidRDefault="00EC6A2E">
      <w:pPr>
        <w:ind w:firstLineChars="257" w:firstLine="540"/>
        <w:rPr>
          <w:rFonts w:hint="eastAsia"/>
        </w:rPr>
      </w:pPr>
      <w:r>
        <w:rPr>
          <w:rFonts w:hint="eastAsia"/>
        </w:rPr>
        <w:t xml:space="preserve">       </w:t>
      </w:r>
      <w:r>
        <w:rPr>
          <w:rFonts w:hint="eastAsia"/>
        </w:rPr>
        <w:t>家庭消费设计</w:t>
      </w:r>
    </w:p>
    <w:p w:rsidR="00EC6A2E" w:rsidRDefault="00EC6A2E">
      <w:pPr>
        <w:ind w:firstLineChars="257" w:firstLine="540"/>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第八章 设计心理的宏观分析</w:t>
      </w:r>
    </w:p>
    <w:p w:rsidR="00EC6A2E" w:rsidRDefault="00EC6A2E">
      <w:pPr>
        <w:rPr>
          <w:rFonts w:hint="eastAsia"/>
          <w:b/>
          <w:bCs/>
        </w:rPr>
      </w:pPr>
      <w:r>
        <w:rPr>
          <w:rFonts w:hint="eastAsia"/>
          <w:b/>
          <w:bCs/>
        </w:rPr>
        <w:t>一、学习目的与要求</w:t>
      </w:r>
    </w:p>
    <w:p w:rsidR="00EC6A2E" w:rsidRDefault="00EC6A2E">
      <w:pPr>
        <w:ind w:firstLineChars="200" w:firstLine="420"/>
        <w:rPr>
          <w:rFonts w:hint="eastAsia"/>
        </w:rPr>
      </w:pPr>
      <w:r>
        <w:rPr>
          <w:rFonts w:hint="eastAsia"/>
        </w:rPr>
        <w:t>通过本章的学习，理解社会文化、社会群体、社会阶层和社会心理现象与设计心理的关系，要求能够根据它们之间的关系分析消费心理，提升消费者满意度。</w:t>
      </w:r>
    </w:p>
    <w:p w:rsidR="00EC6A2E" w:rsidRDefault="00EC6A2E">
      <w:pPr>
        <w:rPr>
          <w:rFonts w:hint="eastAsia"/>
          <w:b/>
          <w:bCs/>
        </w:rPr>
      </w:pPr>
      <w:r>
        <w:rPr>
          <w:rFonts w:hint="eastAsia"/>
          <w:b/>
          <w:bCs/>
        </w:rPr>
        <w:t>二、考核知识点与考核目标</w:t>
      </w:r>
    </w:p>
    <w:p w:rsidR="00EC6A2E" w:rsidRDefault="00EC6A2E">
      <w:pPr>
        <w:rPr>
          <w:rFonts w:hint="eastAsia"/>
        </w:rPr>
      </w:pPr>
      <w:r>
        <w:rPr>
          <w:rFonts w:hint="eastAsia"/>
        </w:rPr>
        <w:t>（一）社会文化与设计心理（次重点）</w:t>
      </w:r>
    </w:p>
    <w:p w:rsidR="00EC6A2E" w:rsidRDefault="00EC6A2E">
      <w:pPr>
        <w:ind w:firstLineChars="300" w:firstLine="630"/>
        <w:rPr>
          <w:rFonts w:hint="eastAsia"/>
        </w:rPr>
      </w:pPr>
      <w:r>
        <w:rPr>
          <w:rFonts w:hint="eastAsia"/>
        </w:rPr>
        <w:t>理解：材质媒介综合性设计素描的概念</w:t>
      </w:r>
    </w:p>
    <w:p w:rsidR="00EC6A2E" w:rsidRDefault="00EC6A2E">
      <w:pPr>
        <w:rPr>
          <w:rFonts w:hint="eastAsia"/>
        </w:rPr>
      </w:pPr>
      <w:r>
        <w:rPr>
          <w:rFonts w:hint="eastAsia"/>
        </w:rPr>
        <w:t>（二）社会群体与设计心理（次重点）</w:t>
      </w:r>
    </w:p>
    <w:p w:rsidR="00EC6A2E" w:rsidRDefault="00EC6A2E">
      <w:pPr>
        <w:ind w:firstLineChars="300" w:firstLine="630"/>
        <w:rPr>
          <w:rFonts w:hint="eastAsia"/>
        </w:rPr>
      </w:pPr>
      <w:r>
        <w:rPr>
          <w:rFonts w:hint="eastAsia"/>
        </w:rPr>
        <w:t>理解：工作群体与消费行为</w:t>
      </w:r>
    </w:p>
    <w:p w:rsidR="00EC6A2E" w:rsidRDefault="00EC6A2E">
      <w:pPr>
        <w:ind w:firstLineChars="257" w:firstLine="540"/>
        <w:rPr>
          <w:rFonts w:hint="eastAsia"/>
        </w:rPr>
      </w:pPr>
      <w:r>
        <w:rPr>
          <w:rFonts w:hint="eastAsia"/>
        </w:rPr>
        <w:t xml:space="preserve">       </w:t>
      </w:r>
      <w:r>
        <w:rPr>
          <w:rFonts w:hint="eastAsia"/>
        </w:rPr>
        <w:t>朋友群体与消费行为</w:t>
      </w:r>
    </w:p>
    <w:p w:rsidR="00EC6A2E" w:rsidRDefault="00EC6A2E">
      <w:pPr>
        <w:ind w:firstLineChars="257" w:firstLine="540"/>
        <w:rPr>
          <w:rFonts w:hint="eastAsia"/>
        </w:rPr>
      </w:pPr>
      <w:r>
        <w:rPr>
          <w:rFonts w:hint="eastAsia"/>
        </w:rPr>
        <w:t xml:space="preserve">       </w:t>
      </w:r>
      <w:r>
        <w:rPr>
          <w:rFonts w:hint="eastAsia"/>
        </w:rPr>
        <w:t>相关群体与消费行为</w:t>
      </w:r>
    </w:p>
    <w:p w:rsidR="00EC6A2E" w:rsidRDefault="00EC6A2E">
      <w:pPr>
        <w:ind w:firstLineChars="257" w:firstLine="540"/>
        <w:rPr>
          <w:rFonts w:hint="eastAsia"/>
        </w:rPr>
      </w:pPr>
      <w:r>
        <w:rPr>
          <w:rFonts w:hint="eastAsia"/>
        </w:rPr>
        <w:t xml:space="preserve">       </w:t>
      </w:r>
      <w:r>
        <w:rPr>
          <w:rFonts w:hint="eastAsia"/>
        </w:rPr>
        <w:t>购买群体与消费行为</w:t>
      </w:r>
    </w:p>
    <w:p w:rsidR="00EC6A2E" w:rsidRDefault="00EC6A2E">
      <w:pPr>
        <w:rPr>
          <w:rFonts w:hint="eastAsia"/>
        </w:rPr>
      </w:pPr>
      <w:r>
        <w:rPr>
          <w:rFonts w:hint="eastAsia"/>
        </w:rPr>
        <w:t>（三）社会阶层与设计心理（次重点）</w:t>
      </w:r>
    </w:p>
    <w:p w:rsidR="00EC6A2E" w:rsidRDefault="00EC6A2E">
      <w:pPr>
        <w:ind w:firstLineChars="300" w:firstLine="630"/>
        <w:rPr>
          <w:rFonts w:hint="eastAsia"/>
        </w:rPr>
      </w:pPr>
      <w:r>
        <w:rPr>
          <w:rFonts w:hint="eastAsia"/>
        </w:rPr>
        <w:t>识记：社会阶层的划分</w:t>
      </w:r>
    </w:p>
    <w:p w:rsidR="00EC6A2E" w:rsidRDefault="00EC6A2E">
      <w:pPr>
        <w:ind w:firstLineChars="300" w:firstLine="630"/>
        <w:rPr>
          <w:rFonts w:hint="eastAsia"/>
        </w:rPr>
      </w:pPr>
      <w:r>
        <w:rPr>
          <w:rFonts w:hint="eastAsia"/>
        </w:rPr>
        <w:t>理解：社会阶层的特征与设计心理</w:t>
      </w:r>
    </w:p>
    <w:p w:rsidR="00EC6A2E" w:rsidRDefault="00EC6A2E">
      <w:pPr>
        <w:ind w:firstLineChars="257" w:firstLine="540"/>
        <w:rPr>
          <w:rFonts w:hint="eastAsia"/>
        </w:rPr>
      </w:pPr>
      <w:r>
        <w:rPr>
          <w:rFonts w:hint="eastAsia"/>
        </w:rPr>
        <w:t xml:space="preserve">       </w:t>
      </w:r>
      <w:r>
        <w:rPr>
          <w:rFonts w:hint="eastAsia"/>
        </w:rPr>
        <w:t>社会阶层对消费行为的具体影响</w:t>
      </w:r>
    </w:p>
    <w:p w:rsidR="00EC6A2E" w:rsidRDefault="00EC6A2E">
      <w:pPr>
        <w:rPr>
          <w:rFonts w:hint="eastAsia"/>
        </w:rPr>
      </w:pPr>
      <w:r>
        <w:rPr>
          <w:rFonts w:hint="eastAsia"/>
        </w:rPr>
        <w:t>（四）社会心理现象与设计心理（次重点）</w:t>
      </w:r>
    </w:p>
    <w:p w:rsidR="00EC6A2E" w:rsidRDefault="00EC6A2E">
      <w:pPr>
        <w:ind w:firstLineChars="300" w:firstLine="630"/>
        <w:rPr>
          <w:rFonts w:hint="eastAsia"/>
        </w:rPr>
      </w:pPr>
      <w:r>
        <w:rPr>
          <w:rFonts w:hint="eastAsia"/>
        </w:rPr>
        <w:t>识记：时尚的一般概述</w:t>
      </w:r>
    </w:p>
    <w:p w:rsidR="00EC6A2E" w:rsidRDefault="00EC6A2E">
      <w:pPr>
        <w:ind w:firstLineChars="257" w:firstLine="540"/>
        <w:rPr>
          <w:rFonts w:hint="eastAsia"/>
        </w:rPr>
      </w:pPr>
      <w:r>
        <w:rPr>
          <w:rFonts w:hint="eastAsia"/>
        </w:rPr>
        <w:t xml:space="preserve">       </w:t>
      </w:r>
      <w:r>
        <w:rPr>
          <w:rFonts w:hint="eastAsia"/>
        </w:rPr>
        <w:t>时尚的规律和设计</w:t>
      </w:r>
    </w:p>
    <w:p w:rsidR="00EC6A2E" w:rsidRDefault="00EC6A2E">
      <w:pPr>
        <w:ind w:firstLineChars="300" w:firstLine="630"/>
        <w:rPr>
          <w:rFonts w:hint="eastAsia"/>
        </w:rPr>
      </w:pPr>
      <w:r>
        <w:rPr>
          <w:rFonts w:hint="eastAsia"/>
        </w:rPr>
        <w:t>理解：流行方式与设计心理</w:t>
      </w:r>
    </w:p>
    <w:p w:rsidR="00EC6A2E" w:rsidRDefault="00EC6A2E">
      <w:pPr>
        <w:ind w:firstLineChars="257" w:firstLine="540"/>
        <w:rPr>
          <w:rFonts w:hint="eastAsia"/>
        </w:rPr>
      </w:pPr>
      <w:r>
        <w:rPr>
          <w:rFonts w:hint="eastAsia"/>
        </w:rPr>
        <w:t xml:space="preserve">       </w:t>
      </w:r>
      <w:r>
        <w:rPr>
          <w:rFonts w:hint="eastAsia"/>
        </w:rPr>
        <w:t>时尚与产品设计</w:t>
      </w:r>
    </w:p>
    <w:p w:rsidR="00EC6A2E" w:rsidRDefault="00EC6A2E">
      <w:pPr>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第九章 产品设计与消费者心理</w:t>
      </w:r>
    </w:p>
    <w:p w:rsidR="00EC6A2E" w:rsidRDefault="00EC6A2E">
      <w:pPr>
        <w:rPr>
          <w:rFonts w:hint="eastAsia"/>
          <w:b/>
          <w:bCs/>
        </w:rPr>
      </w:pPr>
      <w:r>
        <w:rPr>
          <w:rFonts w:hint="eastAsia"/>
          <w:b/>
          <w:bCs/>
        </w:rPr>
        <w:t>一、学习目的与要求</w:t>
      </w:r>
    </w:p>
    <w:p w:rsidR="00EC6A2E" w:rsidRDefault="00EC6A2E">
      <w:pPr>
        <w:ind w:firstLineChars="200" w:firstLine="420"/>
        <w:rPr>
          <w:rFonts w:hint="eastAsia"/>
        </w:rPr>
      </w:pPr>
      <w:r>
        <w:rPr>
          <w:rFonts w:hint="eastAsia"/>
        </w:rPr>
        <w:t>通过本章的学习，理解产品生命周期、产品造型设计、产品功能设计的基本概念及它们与消费者心理之间的关系，要求能够根据分析消费心理，指导产品设计。</w:t>
      </w:r>
    </w:p>
    <w:p w:rsidR="00EC6A2E" w:rsidRDefault="00EC6A2E">
      <w:pPr>
        <w:rPr>
          <w:rFonts w:hint="eastAsia"/>
          <w:b/>
          <w:bCs/>
        </w:rPr>
      </w:pPr>
      <w:r>
        <w:rPr>
          <w:rFonts w:hint="eastAsia"/>
          <w:b/>
          <w:bCs/>
        </w:rPr>
        <w:t>二、考核知识点与考核目标</w:t>
      </w:r>
    </w:p>
    <w:p w:rsidR="00EC6A2E" w:rsidRDefault="00EC6A2E">
      <w:pPr>
        <w:rPr>
          <w:rFonts w:hint="eastAsia"/>
        </w:rPr>
      </w:pPr>
      <w:r>
        <w:rPr>
          <w:rFonts w:hint="eastAsia"/>
        </w:rPr>
        <w:t>（一）产品生命周期与消费者心理（重点）</w:t>
      </w:r>
    </w:p>
    <w:p w:rsidR="00EC6A2E" w:rsidRDefault="00EC6A2E">
      <w:pPr>
        <w:ind w:firstLineChars="300" w:firstLine="630"/>
        <w:rPr>
          <w:rFonts w:hint="eastAsia"/>
        </w:rPr>
      </w:pPr>
      <w:r>
        <w:rPr>
          <w:rFonts w:hint="eastAsia"/>
        </w:rPr>
        <w:t>识记：产品生命周期的的概述</w:t>
      </w:r>
    </w:p>
    <w:p w:rsidR="00EC6A2E" w:rsidRDefault="00EC6A2E">
      <w:pPr>
        <w:ind w:firstLineChars="300" w:firstLine="630"/>
        <w:rPr>
          <w:rFonts w:hint="eastAsia"/>
        </w:rPr>
      </w:pPr>
      <w:r>
        <w:rPr>
          <w:rFonts w:hint="eastAsia"/>
        </w:rPr>
        <w:t>理解：产品生命周期与产品特点</w:t>
      </w:r>
    </w:p>
    <w:p w:rsidR="00EC6A2E" w:rsidRDefault="00EC6A2E">
      <w:pPr>
        <w:ind w:firstLineChars="257" w:firstLine="540"/>
        <w:rPr>
          <w:rFonts w:hint="eastAsia"/>
        </w:rPr>
      </w:pPr>
      <w:r>
        <w:rPr>
          <w:rFonts w:hint="eastAsia"/>
        </w:rPr>
        <w:t xml:space="preserve">       </w:t>
      </w:r>
      <w:r>
        <w:rPr>
          <w:rFonts w:hint="eastAsia"/>
        </w:rPr>
        <w:t>产品生命周期心理与设计</w:t>
      </w:r>
    </w:p>
    <w:p w:rsidR="00EC6A2E" w:rsidRDefault="00EC6A2E">
      <w:pPr>
        <w:ind w:firstLineChars="257" w:firstLine="540"/>
        <w:rPr>
          <w:rFonts w:hint="eastAsia"/>
        </w:rPr>
      </w:pPr>
      <w:r>
        <w:rPr>
          <w:rFonts w:hint="eastAsia"/>
        </w:rPr>
        <w:lastRenderedPageBreak/>
        <w:t xml:space="preserve">       </w:t>
      </w:r>
      <w:r>
        <w:rPr>
          <w:rFonts w:hint="eastAsia"/>
        </w:rPr>
        <w:t>新产品扩散与设计</w:t>
      </w:r>
    </w:p>
    <w:p w:rsidR="00EC6A2E" w:rsidRDefault="00EC6A2E">
      <w:pPr>
        <w:rPr>
          <w:rFonts w:hint="eastAsia"/>
        </w:rPr>
      </w:pPr>
      <w:r>
        <w:rPr>
          <w:rFonts w:hint="eastAsia"/>
        </w:rPr>
        <w:t>（二）产品造型设计与消费者心理（次重点）</w:t>
      </w:r>
    </w:p>
    <w:p w:rsidR="00EC6A2E" w:rsidRDefault="00EC6A2E">
      <w:pPr>
        <w:ind w:firstLineChars="300" w:firstLine="630"/>
        <w:rPr>
          <w:rFonts w:hint="eastAsia"/>
        </w:rPr>
      </w:pPr>
      <w:r>
        <w:rPr>
          <w:rFonts w:hint="eastAsia"/>
        </w:rPr>
        <w:t>识记：产品造型设计心理概述</w:t>
      </w:r>
    </w:p>
    <w:p w:rsidR="00EC6A2E" w:rsidRDefault="00EC6A2E">
      <w:pPr>
        <w:ind w:firstLineChars="300" w:firstLine="630"/>
        <w:rPr>
          <w:rFonts w:hint="eastAsia"/>
        </w:rPr>
      </w:pPr>
      <w:r>
        <w:rPr>
          <w:rFonts w:hint="eastAsia"/>
        </w:rPr>
        <w:t>理解：产品造型设计的心理策略</w:t>
      </w:r>
    </w:p>
    <w:p w:rsidR="00EC6A2E" w:rsidRDefault="00EC6A2E">
      <w:pPr>
        <w:ind w:firstLineChars="257" w:firstLine="540"/>
        <w:rPr>
          <w:rFonts w:hint="eastAsia"/>
        </w:rPr>
      </w:pPr>
      <w:r>
        <w:rPr>
          <w:rFonts w:hint="eastAsia"/>
        </w:rPr>
        <w:t xml:space="preserve">       </w:t>
      </w:r>
      <w:r>
        <w:rPr>
          <w:rFonts w:hint="eastAsia"/>
        </w:rPr>
        <w:t>产品造型个性化设计</w:t>
      </w:r>
    </w:p>
    <w:p w:rsidR="00EC6A2E" w:rsidRDefault="00EC6A2E">
      <w:pPr>
        <w:rPr>
          <w:rFonts w:hint="eastAsia"/>
        </w:rPr>
      </w:pPr>
      <w:r>
        <w:rPr>
          <w:rFonts w:hint="eastAsia"/>
        </w:rPr>
        <w:t>（三）产品功能设计与消费者心理（次重点）</w:t>
      </w:r>
    </w:p>
    <w:p w:rsidR="00EC6A2E" w:rsidRDefault="00EC6A2E">
      <w:pPr>
        <w:ind w:firstLineChars="300" w:firstLine="630"/>
        <w:rPr>
          <w:rFonts w:hint="eastAsia"/>
        </w:rPr>
      </w:pPr>
      <w:r>
        <w:rPr>
          <w:rFonts w:hint="eastAsia"/>
        </w:rPr>
        <w:t>理解：生理需求与产品功能的设计</w:t>
      </w:r>
    </w:p>
    <w:p w:rsidR="00EC6A2E" w:rsidRDefault="00EC6A2E">
      <w:pPr>
        <w:ind w:firstLineChars="257" w:firstLine="540"/>
        <w:rPr>
          <w:rFonts w:hint="eastAsia"/>
        </w:rPr>
      </w:pPr>
      <w:r>
        <w:rPr>
          <w:rFonts w:hint="eastAsia"/>
        </w:rPr>
        <w:t xml:space="preserve">       </w:t>
      </w:r>
      <w:r>
        <w:rPr>
          <w:rFonts w:hint="eastAsia"/>
        </w:rPr>
        <w:t>产品功能设计与工程心理</w:t>
      </w:r>
      <w:r>
        <w:rPr>
          <w:rFonts w:hint="eastAsia"/>
        </w:rPr>
        <w:t xml:space="preserve"> </w:t>
      </w:r>
    </w:p>
    <w:p w:rsidR="00EC6A2E" w:rsidRDefault="00EC6A2E">
      <w:pPr>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第十章 商品设计与消费者心理</w:t>
      </w:r>
    </w:p>
    <w:p w:rsidR="00EC6A2E" w:rsidRDefault="00EC6A2E">
      <w:pPr>
        <w:rPr>
          <w:rFonts w:hint="eastAsia"/>
          <w:b/>
          <w:bCs/>
        </w:rPr>
      </w:pPr>
      <w:r>
        <w:rPr>
          <w:rFonts w:hint="eastAsia"/>
          <w:b/>
          <w:bCs/>
        </w:rPr>
        <w:t>一、学习目的与要求</w:t>
      </w:r>
    </w:p>
    <w:p w:rsidR="00EC6A2E" w:rsidRDefault="00EC6A2E">
      <w:pPr>
        <w:ind w:firstLineChars="200" w:firstLine="420"/>
        <w:rPr>
          <w:rFonts w:hint="eastAsia"/>
        </w:rPr>
      </w:pPr>
      <w:r>
        <w:rPr>
          <w:rFonts w:hint="eastAsia"/>
        </w:rPr>
        <w:t>通过本章的学习，理解广告、商标、设计的心理功能及它们与消费者心理之间的关系，要求能够根据分析消费心理，指导商品设计。</w:t>
      </w:r>
    </w:p>
    <w:p w:rsidR="00EC6A2E" w:rsidRDefault="00EC6A2E">
      <w:pPr>
        <w:rPr>
          <w:rFonts w:hint="eastAsia"/>
          <w:b/>
          <w:bCs/>
        </w:rPr>
      </w:pPr>
      <w:r>
        <w:rPr>
          <w:rFonts w:hint="eastAsia"/>
          <w:b/>
          <w:bCs/>
        </w:rPr>
        <w:t>二、考核知识点与考核目标</w:t>
      </w:r>
    </w:p>
    <w:p w:rsidR="00EC6A2E" w:rsidRDefault="00EC6A2E">
      <w:pPr>
        <w:rPr>
          <w:rFonts w:hint="eastAsia"/>
        </w:rPr>
      </w:pPr>
      <w:r>
        <w:rPr>
          <w:rFonts w:hint="eastAsia"/>
        </w:rPr>
        <w:t>（一）广告设计与消费者心理（次重点）</w:t>
      </w:r>
    </w:p>
    <w:p w:rsidR="00EC6A2E" w:rsidRDefault="00EC6A2E">
      <w:pPr>
        <w:ind w:firstLineChars="300" w:firstLine="630"/>
        <w:rPr>
          <w:rFonts w:hint="eastAsia"/>
        </w:rPr>
      </w:pPr>
      <w:r>
        <w:rPr>
          <w:rFonts w:hint="eastAsia"/>
        </w:rPr>
        <w:t>理解：广告设计与消费者的感知</w:t>
      </w:r>
    </w:p>
    <w:p w:rsidR="00EC6A2E" w:rsidRDefault="00EC6A2E">
      <w:pPr>
        <w:ind w:firstLineChars="257" w:firstLine="540"/>
        <w:rPr>
          <w:rFonts w:hint="eastAsia"/>
        </w:rPr>
      </w:pPr>
      <w:r>
        <w:rPr>
          <w:rFonts w:hint="eastAsia"/>
        </w:rPr>
        <w:t xml:space="preserve">       </w:t>
      </w:r>
      <w:r>
        <w:rPr>
          <w:rFonts w:hint="eastAsia"/>
        </w:rPr>
        <w:t>广告设计与消费者的注意</w:t>
      </w:r>
    </w:p>
    <w:p w:rsidR="00EC6A2E" w:rsidRDefault="00EC6A2E">
      <w:pPr>
        <w:ind w:firstLineChars="257" w:firstLine="540"/>
        <w:rPr>
          <w:rFonts w:hint="eastAsia"/>
        </w:rPr>
      </w:pPr>
      <w:r>
        <w:rPr>
          <w:rFonts w:hint="eastAsia"/>
        </w:rPr>
        <w:t xml:space="preserve">       </w:t>
      </w:r>
      <w:r>
        <w:rPr>
          <w:rFonts w:hint="eastAsia"/>
        </w:rPr>
        <w:t>广告设计与消费者的记忆</w:t>
      </w:r>
    </w:p>
    <w:p w:rsidR="00EC6A2E" w:rsidRDefault="00EC6A2E">
      <w:pPr>
        <w:ind w:firstLineChars="257" w:firstLine="540"/>
        <w:rPr>
          <w:rFonts w:hint="eastAsia"/>
        </w:rPr>
      </w:pPr>
      <w:r>
        <w:rPr>
          <w:rFonts w:hint="eastAsia"/>
        </w:rPr>
        <w:t xml:space="preserve">       </w:t>
      </w:r>
      <w:r>
        <w:rPr>
          <w:rFonts w:hint="eastAsia"/>
        </w:rPr>
        <w:t>广告设计与消费者的情感</w:t>
      </w:r>
    </w:p>
    <w:p w:rsidR="00EC6A2E" w:rsidRDefault="00EC6A2E">
      <w:pPr>
        <w:ind w:firstLineChars="257" w:firstLine="540"/>
        <w:rPr>
          <w:rFonts w:hint="eastAsia"/>
        </w:rPr>
      </w:pPr>
      <w:r>
        <w:rPr>
          <w:rFonts w:hint="eastAsia"/>
        </w:rPr>
        <w:t xml:space="preserve">       </w:t>
      </w:r>
      <w:r>
        <w:rPr>
          <w:rFonts w:hint="eastAsia"/>
        </w:rPr>
        <w:t>国际广告设计理论与消费心理分析</w:t>
      </w:r>
    </w:p>
    <w:p w:rsidR="00EC6A2E" w:rsidRDefault="00EC6A2E">
      <w:pPr>
        <w:rPr>
          <w:rFonts w:hint="eastAsia"/>
        </w:rPr>
      </w:pPr>
      <w:r>
        <w:rPr>
          <w:rFonts w:hint="eastAsia"/>
        </w:rPr>
        <w:t>（二）商标设计与消费者心理（次重点）</w:t>
      </w:r>
    </w:p>
    <w:p w:rsidR="00EC6A2E" w:rsidRDefault="00EC6A2E">
      <w:pPr>
        <w:ind w:firstLineChars="300" w:firstLine="630"/>
        <w:rPr>
          <w:rFonts w:hint="eastAsia"/>
        </w:rPr>
      </w:pPr>
      <w:r>
        <w:rPr>
          <w:rFonts w:hint="eastAsia"/>
        </w:rPr>
        <w:t>识记：商标的心理功能</w:t>
      </w:r>
    </w:p>
    <w:p w:rsidR="00EC6A2E" w:rsidRDefault="00EC6A2E">
      <w:pPr>
        <w:ind w:firstLineChars="300" w:firstLine="630"/>
        <w:rPr>
          <w:rFonts w:hint="eastAsia"/>
        </w:rPr>
      </w:pPr>
      <w:r>
        <w:rPr>
          <w:rFonts w:hint="eastAsia"/>
        </w:rPr>
        <w:t>理解：商标设计心理</w:t>
      </w:r>
    </w:p>
    <w:p w:rsidR="00EC6A2E" w:rsidRDefault="00EC6A2E">
      <w:pPr>
        <w:ind w:firstLineChars="257" w:firstLine="540"/>
        <w:rPr>
          <w:rFonts w:hint="eastAsia"/>
        </w:rPr>
      </w:pPr>
      <w:r>
        <w:rPr>
          <w:rFonts w:hint="eastAsia"/>
        </w:rPr>
        <w:t xml:space="preserve">       </w:t>
      </w:r>
      <w:r>
        <w:rPr>
          <w:rFonts w:hint="eastAsia"/>
        </w:rPr>
        <w:t>商标的命名心理</w:t>
      </w:r>
    </w:p>
    <w:p w:rsidR="00EC6A2E" w:rsidRDefault="00EC6A2E">
      <w:pPr>
        <w:ind w:firstLineChars="257" w:firstLine="540"/>
        <w:rPr>
          <w:rFonts w:hint="eastAsia"/>
        </w:rPr>
      </w:pPr>
      <w:r>
        <w:rPr>
          <w:rFonts w:hint="eastAsia"/>
        </w:rPr>
        <w:t xml:space="preserve">       </w:t>
      </w:r>
      <w:r>
        <w:rPr>
          <w:rFonts w:hint="eastAsia"/>
        </w:rPr>
        <w:t>外销商品的商标心理</w:t>
      </w:r>
    </w:p>
    <w:p w:rsidR="00EC6A2E" w:rsidRDefault="00EC6A2E">
      <w:pPr>
        <w:rPr>
          <w:rFonts w:hint="eastAsia"/>
        </w:rPr>
      </w:pPr>
      <w:r>
        <w:rPr>
          <w:rFonts w:hint="eastAsia"/>
        </w:rPr>
        <w:t>（三）包装设计与消费者心理（次重点）</w:t>
      </w:r>
    </w:p>
    <w:p w:rsidR="00EC6A2E" w:rsidRDefault="00EC6A2E">
      <w:pPr>
        <w:ind w:firstLineChars="300" w:firstLine="630"/>
        <w:rPr>
          <w:rFonts w:hint="eastAsia"/>
        </w:rPr>
      </w:pPr>
      <w:r>
        <w:rPr>
          <w:rFonts w:hint="eastAsia"/>
        </w:rPr>
        <w:t>识记：包装的心理功能</w:t>
      </w:r>
    </w:p>
    <w:p w:rsidR="00EC6A2E" w:rsidRDefault="00EC6A2E">
      <w:pPr>
        <w:ind w:firstLineChars="300" w:firstLine="630"/>
        <w:rPr>
          <w:rFonts w:hint="eastAsia"/>
        </w:rPr>
      </w:pPr>
      <w:r>
        <w:rPr>
          <w:rFonts w:hint="eastAsia"/>
        </w:rPr>
        <w:t>理解：包装的心理策略</w:t>
      </w:r>
    </w:p>
    <w:p w:rsidR="00EC6A2E" w:rsidRDefault="00EC6A2E">
      <w:pPr>
        <w:ind w:firstLineChars="257" w:firstLine="540"/>
        <w:rPr>
          <w:rFonts w:hint="eastAsia"/>
        </w:rPr>
      </w:pPr>
      <w:r>
        <w:rPr>
          <w:rFonts w:hint="eastAsia"/>
        </w:rPr>
        <w:t xml:space="preserve">       </w:t>
      </w:r>
      <w:r>
        <w:rPr>
          <w:rFonts w:hint="eastAsia"/>
        </w:rPr>
        <w:t>外销商品的包装设计心理</w:t>
      </w:r>
    </w:p>
    <w:p w:rsidR="00EC6A2E" w:rsidRDefault="00EC6A2E">
      <w:pPr>
        <w:ind w:firstLineChars="257" w:firstLine="540"/>
        <w:rPr>
          <w:rFonts w:hint="eastAsia"/>
        </w:rPr>
      </w:pPr>
    </w:p>
    <w:p w:rsidR="00EC6A2E" w:rsidRDefault="00EC6A2E">
      <w:pPr>
        <w:pStyle w:val="3"/>
        <w:spacing w:before="0" w:after="0" w:line="240" w:lineRule="auto"/>
        <w:jc w:val="center"/>
        <w:rPr>
          <w:rFonts w:ascii="宋体" w:hAnsi="宋体" w:hint="eastAsia"/>
          <w:bCs w:val="0"/>
          <w:sz w:val="21"/>
          <w:szCs w:val="21"/>
        </w:rPr>
      </w:pPr>
      <w:r>
        <w:rPr>
          <w:rFonts w:ascii="宋体" w:hAnsi="宋体" w:hint="eastAsia"/>
          <w:bCs w:val="0"/>
          <w:sz w:val="21"/>
          <w:szCs w:val="21"/>
        </w:rPr>
        <w:t>第十一章 企业设计与消费者满意度</w:t>
      </w:r>
    </w:p>
    <w:p w:rsidR="00EC6A2E" w:rsidRDefault="00EC6A2E">
      <w:pPr>
        <w:rPr>
          <w:rFonts w:hint="eastAsia"/>
          <w:b/>
          <w:bCs/>
        </w:rPr>
      </w:pPr>
      <w:r>
        <w:rPr>
          <w:rFonts w:hint="eastAsia"/>
          <w:b/>
          <w:bCs/>
        </w:rPr>
        <w:t>一、学习目的与要求</w:t>
      </w:r>
    </w:p>
    <w:p w:rsidR="00EC6A2E" w:rsidRDefault="00EC6A2E">
      <w:pPr>
        <w:ind w:firstLineChars="200" w:firstLine="420"/>
        <w:rPr>
          <w:rFonts w:hint="eastAsia"/>
        </w:rPr>
      </w:pPr>
      <w:r>
        <w:rPr>
          <w:rFonts w:hint="eastAsia"/>
        </w:rPr>
        <w:t>通过本章的学习，理解广告、商标、设计的心理功能及它们与消费者心理之间的关系，要求能够根据分析消费心理，指导商品设计。</w:t>
      </w:r>
    </w:p>
    <w:p w:rsidR="00EC6A2E" w:rsidRDefault="00EC6A2E">
      <w:pPr>
        <w:rPr>
          <w:rFonts w:hint="eastAsia"/>
          <w:b/>
          <w:bCs/>
        </w:rPr>
      </w:pPr>
      <w:r>
        <w:rPr>
          <w:rFonts w:hint="eastAsia"/>
          <w:b/>
          <w:bCs/>
        </w:rPr>
        <w:t>二、考核知识点与考核目标</w:t>
      </w:r>
    </w:p>
    <w:p w:rsidR="00EC6A2E" w:rsidRDefault="00EC6A2E">
      <w:pPr>
        <w:rPr>
          <w:rFonts w:hint="eastAsia"/>
        </w:rPr>
      </w:pPr>
      <w:r>
        <w:rPr>
          <w:rFonts w:hint="eastAsia"/>
        </w:rPr>
        <w:t>（一）企业设计的新概念——</w:t>
      </w:r>
      <w:r>
        <w:rPr>
          <w:rFonts w:hint="eastAsia"/>
        </w:rPr>
        <w:t>CIS</w:t>
      </w:r>
      <w:r>
        <w:rPr>
          <w:rFonts w:hint="eastAsia"/>
        </w:rPr>
        <w:t>，</w:t>
      </w:r>
      <w:r>
        <w:rPr>
          <w:rFonts w:hint="eastAsia"/>
        </w:rPr>
        <w:t>CSI</w:t>
      </w:r>
      <w:r>
        <w:rPr>
          <w:rFonts w:hint="eastAsia"/>
        </w:rPr>
        <w:t>，</w:t>
      </w:r>
      <w:r>
        <w:rPr>
          <w:rFonts w:hint="eastAsia"/>
        </w:rPr>
        <w:t>BPR</w:t>
      </w:r>
      <w:r>
        <w:rPr>
          <w:rFonts w:hint="eastAsia"/>
        </w:rPr>
        <w:t>（重点）</w:t>
      </w:r>
    </w:p>
    <w:p w:rsidR="00EC6A2E" w:rsidRDefault="00EC6A2E">
      <w:pPr>
        <w:ind w:firstLineChars="300" w:firstLine="630"/>
        <w:rPr>
          <w:rFonts w:hint="eastAsia"/>
        </w:rPr>
      </w:pPr>
      <w:r>
        <w:rPr>
          <w:rFonts w:hint="eastAsia"/>
        </w:rPr>
        <w:t>识记：企业内部流程再造设计与</w:t>
      </w:r>
      <w:r>
        <w:rPr>
          <w:rFonts w:hint="eastAsia"/>
        </w:rPr>
        <w:t>CSI</w:t>
      </w:r>
    </w:p>
    <w:p w:rsidR="00EC6A2E" w:rsidRDefault="00EC6A2E">
      <w:pPr>
        <w:ind w:firstLineChars="257" w:firstLine="540"/>
        <w:rPr>
          <w:rFonts w:hint="eastAsia"/>
        </w:rPr>
      </w:pPr>
      <w:r>
        <w:rPr>
          <w:rFonts w:hint="eastAsia"/>
        </w:rPr>
        <w:t xml:space="preserve">       </w:t>
      </w:r>
      <w:r>
        <w:rPr>
          <w:rFonts w:hint="eastAsia"/>
        </w:rPr>
        <w:t>美国的企业设计与</w:t>
      </w:r>
      <w:r>
        <w:rPr>
          <w:rFonts w:hint="eastAsia"/>
        </w:rPr>
        <w:t>CSI</w:t>
      </w:r>
    </w:p>
    <w:p w:rsidR="00EC6A2E" w:rsidRDefault="00EC6A2E">
      <w:pPr>
        <w:ind w:firstLineChars="257" w:firstLine="540"/>
        <w:rPr>
          <w:rFonts w:hint="eastAsia"/>
        </w:rPr>
      </w:pPr>
      <w:r>
        <w:rPr>
          <w:rFonts w:hint="eastAsia"/>
        </w:rPr>
        <w:t xml:space="preserve">       </w:t>
      </w:r>
      <w:r>
        <w:rPr>
          <w:rFonts w:hint="eastAsia"/>
        </w:rPr>
        <w:t>企业柔性设计与</w:t>
      </w:r>
      <w:r>
        <w:rPr>
          <w:rFonts w:hint="eastAsia"/>
        </w:rPr>
        <w:t>CSI</w:t>
      </w:r>
    </w:p>
    <w:p w:rsidR="00EC6A2E" w:rsidRDefault="00EC6A2E">
      <w:pPr>
        <w:ind w:firstLineChars="257" w:firstLine="540"/>
        <w:rPr>
          <w:rFonts w:hint="eastAsia"/>
        </w:rPr>
      </w:pPr>
      <w:r>
        <w:rPr>
          <w:rFonts w:hint="eastAsia"/>
        </w:rPr>
        <w:t xml:space="preserve">       </w:t>
      </w:r>
      <w:r>
        <w:rPr>
          <w:rFonts w:hint="eastAsia"/>
        </w:rPr>
        <w:t>日本精良设计与</w:t>
      </w:r>
      <w:r>
        <w:rPr>
          <w:rFonts w:hint="eastAsia"/>
        </w:rPr>
        <w:t>CSI</w:t>
      </w:r>
    </w:p>
    <w:p w:rsidR="00EC6A2E" w:rsidRDefault="00EC6A2E">
      <w:pPr>
        <w:ind w:firstLineChars="300" w:firstLine="630"/>
        <w:rPr>
          <w:rFonts w:hint="eastAsia"/>
        </w:rPr>
      </w:pPr>
      <w:r>
        <w:rPr>
          <w:rFonts w:hint="eastAsia"/>
        </w:rPr>
        <w:t>理解：企业外部形象设计</w:t>
      </w:r>
    </w:p>
    <w:p w:rsidR="00EC6A2E" w:rsidRDefault="00EC6A2E">
      <w:pPr>
        <w:rPr>
          <w:rFonts w:hint="eastAsia"/>
        </w:rPr>
      </w:pPr>
      <w:r>
        <w:rPr>
          <w:rFonts w:hint="eastAsia"/>
        </w:rPr>
        <w:t>（二）企业设计与消费者满意度的研究（一般）</w:t>
      </w:r>
    </w:p>
    <w:p w:rsidR="00EC6A2E" w:rsidRDefault="00EC6A2E">
      <w:pPr>
        <w:ind w:firstLineChars="300" w:firstLine="630"/>
        <w:rPr>
          <w:rFonts w:hint="eastAsia"/>
        </w:rPr>
      </w:pPr>
      <w:r>
        <w:rPr>
          <w:rFonts w:hint="eastAsia"/>
        </w:rPr>
        <w:t>理解：理论研究的状况、方法、分析结果</w:t>
      </w:r>
    </w:p>
    <w:p w:rsidR="00EC6A2E" w:rsidRDefault="00EC6A2E">
      <w:pPr>
        <w:rPr>
          <w:rFonts w:hint="eastAsia"/>
        </w:rPr>
      </w:pPr>
      <w:r>
        <w:rPr>
          <w:rFonts w:hint="eastAsia"/>
        </w:rPr>
        <w:t>（三）企业设计与消费者满意度的案例分析（次重点）</w:t>
      </w:r>
    </w:p>
    <w:p w:rsidR="00EC6A2E" w:rsidRDefault="00EC6A2E">
      <w:pPr>
        <w:ind w:firstLineChars="300" w:firstLine="630"/>
        <w:rPr>
          <w:rFonts w:hint="eastAsia"/>
        </w:rPr>
      </w:pPr>
      <w:r>
        <w:rPr>
          <w:rFonts w:hint="eastAsia"/>
        </w:rPr>
        <w:lastRenderedPageBreak/>
        <w:t>理解：各个案例分析</w:t>
      </w:r>
    </w:p>
    <w:p w:rsidR="00EC6A2E" w:rsidRDefault="00EC6A2E">
      <w:pPr>
        <w:pStyle w:val="2"/>
        <w:spacing w:before="0" w:after="0" w:line="720" w:lineRule="auto"/>
        <w:jc w:val="center"/>
        <w:rPr>
          <w:rFonts w:ascii="宋体" w:eastAsia="宋体" w:hAnsi="宋体" w:hint="eastAsia"/>
          <w:sz w:val="28"/>
          <w:szCs w:val="24"/>
        </w:rPr>
      </w:pPr>
      <w:r>
        <w:rPr>
          <w:rFonts w:ascii="宋体" w:eastAsia="宋体" w:hAnsi="宋体" w:hint="eastAsia"/>
          <w:sz w:val="28"/>
          <w:szCs w:val="24"/>
        </w:rPr>
        <w:t>第三部分 有关说明与实施要求</w:t>
      </w:r>
    </w:p>
    <w:p w:rsidR="00EC6A2E" w:rsidRDefault="00EC6A2E">
      <w:pPr>
        <w:numPr>
          <w:ilvl w:val="0"/>
          <w:numId w:val="5"/>
        </w:numPr>
        <w:rPr>
          <w:rFonts w:hint="eastAsia"/>
          <w:b/>
          <w:szCs w:val="21"/>
        </w:rPr>
      </w:pPr>
      <w:r>
        <w:rPr>
          <w:rFonts w:hint="eastAsia"/>
          <w:b/>
          <w:szCs w:val="21"/>
        </w:rPr>
        <w:t>考核目标的能力层次表述</w:t>
      </w:r>
    </w:p>
    <w:p w:rsidR="00EC6A2E" w:rsidRDefault="00EC6A2E">
      <w:pPr>
        <w:ind w:firstLineChars="200" w:firstLine="420"/>
        <w:rPr>
          <w:rFonts w:hint="eastAsia"/>
        </w:rPr>
      </w:pPr>
      <w:r>
        <w:rPr>
          <w:rFonts w:hint="eastAsia"/>
        </w:rPr>
        <w:t>本课程的考核目标共分为三个能力层次：“标记”、“理解”、“应用”，它们之间是递进等级的关系，后者必须建立在前者的基础上。其具体含义为：</w:t>
      </w:r>
    </w:p>
    <w:p w:rsidR="00EC6A2E" w:rsidRDefault="00EC6A2E">
      <w:pPr>
        <w:ind w:firstLineChars="200" w:firstLine="420"/>
        <w:rPr>
          <w:rFonts w:hint="eastAsia"/>
        </w:rPr>
      </w:pPr>
      <w:r>
        <w:rPr>
          <w:rFonts w:hint="eastAsia"/>
        </w:rPr>
        <w:t>识记：能知道有关的名次、概念、知识的含义，并能正确认识和表达，是低层次的要求。</w:t>
      </w:r>
    </w:p>
    <w:p w:rsidR="00EC6A2E" w:rsidRDefault="00EC6A2E">
      <w:pPr>
        <w:ind w:firstLineChars="200" w:firstLine="420"/>
        <w:rPr>
          <w:rFonts w:hint="eastAsia"/>
        </w:rPr>
      </w:pPr>
      <w:r>
        <w:rPr>
          <w:rFonts w:hint="eastAsia"/>
        </w:rPr>
        <w:t>理解：在识记的基础上，能全面把握基本概念、基本原理、基本方法、能掌握有关概念、原理、方法的区别与联系，是较高层次的要求。</w:t>
      </w:r>
    </w:p>
    <w:p w:rsidR="00EC6A2E" w:rsidRDefault="00EC6A2E">
      <w:pPr>
        <w:ind w:firstLineChars="200" w:firstLine="420"/>
        <w:rPr>
          <w:rFonts w:hint="eastAsia"/>
        </w:rPr>
      </w:pPr>
      <w:r>
        <w:rPr>
          <w:rFonts w:hint="eastAsia"/>
        </w:rPr>
        <w:t>应用：在理解的基础上，能运用基本概念、基本原理、基本方法分析和解决有关的理论问题和实际问题。“应用”一般分为“简单应用”和“综合应用”，其中“简单应用”指在理解的基础上能用学过的一两个知识点分析和解决简单的问题；“综合应用”指在简单应用的基础上能用学过的多个知识点综合分析和解决比较复杂的问题，是最高层次的要求。</w:t>
      </w:r>
    </w:p>
    <w:p w:rsidR="00EC6A2E" w:rsidRDefault="00EC6A2E">
      <w:pPr>
        <w:ind w:firstLineChars="200" w:firstLine="420"/>
        <w:rPr>
          <w:rFonts w:hint="eastAsia"/>
        </w:rPr>
      </w:pPr>
    </w:p>
    <w:p w:rsidR="00EC6A2E" w:rsidRDefault="00EC6A2E">
      <w:pPr>
        <w:numPr>
          <w:ilvl w:val="0"/>
          <w:numId w:val="5"/>
        </w:numPr>
        <w:rPr>
          <w:rFonts w:hint="eastAsia"/>
          <w:b/>
          <w:szCs w:val="21"/>
        </w:rPr>
      </w:pPr>
      <w:r>
        <w:rPr>
          <w:rFonts w:hint="eastAsia"/>
          <w:b/>
          <w:szCs w:val="21"/>
        </w:rPr>
        <w:t>指定教材</w:t>
      </w:r>
    </w:p>
    <w:p w:rsidR="00EC6A2E" w:rsidRDefault="00EC6A2E">
      <w:pPr>
        <w:ind w:firstLineChars="200" w:firstLine="420"/>
        <w:rPr>
          <w:rFonts w:hint="eastAsia"/>
        </w:rPr>
      </w:pPr>
      <w:r>
        <w:rPr>
          <w:rFonts w:hint="eastAsia"/>
        </w:rPr>
        <w:t>《设计心理学》</w:t>
      </w:r>
      <w:r w:rsidR="009C329A">
        <w:rPr>
          <w:rFonts w:hint="eastAsia"/>
        </w:rPr>
        <w:t>（第</w:t>
      </w:r>
      <w:r w:rsidR="009C329A">
        <w:rPr>
          <w:rFonts w:hint="eastAsia"/>
        </w:rPr>
        <w:t>2</w:t>
      </w:r>
      <w:r w:rsidR="009C329A">
        <w:rPr>
          <w:rFonts w:hint="eastAsia"/>
        </w:rPr>
        <w:t>版）</w:t>
      </w:r>
      <w:r>
        <w:rPr>
          <w:rFonts w:hint="eastAsia"/>
        </w:rPr>
        <w:t xml:space="preserve">  </w:t>
      </w:r>
      <w:r>
        <w:rPr>
          <w:rFonts w:hint="eastAsia"/>
        </w:rPr>
        <w:t>李彬彬编著</w:t>
      </w:r>
      <w:r>
        <w:rPr>
          <w:rFonts w:hint="eastAsia"/>
        </w:rPr>
        <w:t xml:space="preserve">   </w:t>
      </w:r>
      <w:r>
        <w:rPr>
          <w:rFonts w:hint="eastAsia"/>
        </w:rPr>
        <w:t>中国轻工业出版社</w:t>
      </w:r>
      <w:r w:rsidR="009C329A">
        <w:rPr>
          <w:rFonts w:hint="eastAsia"/>
        </w:rPr>
        <w:t xml:space="preserve">    2015</w:t>
      </w:r>
      <w:r w:rsidR="009C329A">
        <w:rPr>
          <w:rFonts w:hint="eastAsia"/>
        </w:rPr>
        <w:t>年</w:t>
      </w:r>
    </w:p>
    <w:p w:rsidR="00EC6A2E" w:rsidRDefault="00EC6A2E">
      <w:pPr>
        <w:ind w:firstLineChars="200" w:firstLine="420"/>
        <w:rPr>
          <w:rFonts w:hint="eastAsia"/>
        </w:rPr>
      </w:pPr>
    </w:p>
    <w:p w:rsidR="00EC6A2E" w:rsidRDefault="00EC6A2E">
      <w:pPr>
        <w:numPr>
          <w:ilvl w:val="0"/>
          <w:numId w:val="5"/>
        </w:numPr>
        <w:rPr>
          <w:rFonts w:hint="eastAsia"/>
          <w:b/>
          <w:szCs w:val="21"/>
        </w:rPr>
      </w:pPr>
      <w:r>
        <w:rPr>
          <w:rFonts w:hint="eastAsia"/>
          <w:b/>
          <w:szCs w:val="21"/>
        </w:rPr>
        <w:t>自学方法指导</w:t>
      </w:r>
    </w:p>
    <w:p w:rsidR="00EC6A2E" w:rsidRDefault="00EC6A2E">
      <w:pPr>
        <w:ind w:firstLineChars="200" w:firstLine="420"/>
        <w:rPr>
          <w:rFonts w:hint="eastAsia"/>
        </w:rPr>
      </w:pPr>
      <w:r>
        <w:rPr>
          <w:rFonts w:hint="eastAsia"/>
        </w:rPr>
        <w:t>1</w:t>
      </w:r>
      <w:r>
        <w:rPr>
          <w:rFonts w:hint="eastAsia"/>
        </w:rPr>
        <w:t>、在开始阅读指定教材某一章之前，先翻阅大纲中有关这一章的考核知识点及对知识点的能力层次要求和考核目标，以便在阅读教材时做到心中有数，重点突出，有的放矢。</w:t>
      </w:r>
    </w:p>
    <w:p w:rsidR="00EC6A2E" w:rsidRDefault="00EC6A2E">
      <w:pPr>
        <w:ind w:firstLineChars="200" w:firstLine="420"/>
        <w:rPr>
          <w:rFonts w:hint="eastAsia"/>
        </w:rPr>
      </w:pPr>
      <w:r>
        <w:rPr>
          <w:rFonts w:hint="eastAsia"/>
        </w:rPr>
        <w:t>2</w:t>
      </w:r>
      <w:r>
        <w:rPr>
          <w:rFonts w:hint="eastAsia"/>
        </w:rPr>
        <w:t>、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rsidR="00EC6A2E" w:rsidRDefault="00EC6A2E">
      <w:pPr>
        <w:ind w:firstLineChars="200" w:firstLine="420"/>
        <w:rPr>
          <w:rFonts w:hint="eastAsia"/>
        </w:rPr>
      </w:pPr>
      <w:r>
        <w:rPr>
          <w:rFonts w:hint="eastAsia"/>
        </w:rPr>
        <w:t>3</w:t>
      </w:r>
      <w:r>
        <w:rPr>
          <w:rFonts w:hint="eastAsia"/>
        </w:rPr>
        <w:t>、在自学过程中，既要思考问题，也要做好阅读笔记，把教材中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rsidR="00EC6A2E" w:rsidRDefault="00EC6A2E">
      <w:pPr>
        <w:ind w:firstLineChars="200" w:firstLine="420"/>
        <w:rPr>
          <w:rFonts w:hint="eastAsia"/>
        </w:rPr>
      </w:pPr>
      <w:r>
        <w:rPr>
          <w:rFonts w:hint="eastAsia"/>
        </w:rPr>
        <w:t>4</w:t>
      </w:r>
      <w:r>
        <w:rPr>
          <w:rFonts w:hint="eastAsia"/>
        </w:rPr>
        <w:t>、为了提高自学效果，应结合自学内容，尽可能地多看一些例题和动手做一些练习，以便更好地理解、消化和巩固所学知识，培养分析问题、解决问题的能力。在做练习之前应认真阅读教材，按考核目标所要求的不同层次，掌握教材内容，在练习过程中对所学知识进行合理地回顾与发挥，注重理论联系实际和具体问题具体分析，解题时应注意培养逻辑性，针对问题围绕相关知识点进行层次（步骤）分明的论述和推导，明确各层次（步骤）间的逻辑关系。</w:t>
      </w:r>
    </w:p>
    <w:p w:rsidR="00EC6A2E" w:rsidRDefault="00EC6A2E">
      <w:pPr>
        <w:ind w:firstLineChars="200" w:firstLine="420"/>
        <w:rPr>
          <w:rFonts w:hint="eastAsia"/>
        </w:rPr>
      </w:pPr>
    </w:p>
    <w:p w:rsidR="00EC6A2E" w:rsidRDefault="00EC6A2E">
      <w:pPr>
        <w:numPr>
          <w:ilvl w:val="0"/>
          <w:numId w:val="5"/>
        </w:numPr>
        <w:rPr>
          <w:rFonts w:hint="eastAsia"/>
          <w:b/>
          <w:szCs w:val="21"/>
        </w:rPr>
      </w:pPr>
      <w:r>
        <w:rPr>
          <w:rFonts w:hint="eastAsia"/>
          <w:b/>
          <w:szCs w:val="21"/>
        </w:rPr>
        <w:t>对社会助学的要求</w:t>
      </w:r>
    </w:p>
    <w:p w:rsidR="00EC6A2E" w:rsidRDefault="00EC6A2E">
      <w:pPr>
        <w:ind w:firstLineChars="200" w:firstLine="420"/>
        <w:rPr>
          <w:rFonts w:hint="eastAsia"/>
        </w:rPr>
      </w:pPr>
      <w:r>
        <w:rPr>
          <w:rFonts w:hint="eastAsia"/>
        </w:rPr>
        <w:t>1</w:t>
      </w:r>
      <w:r>
        <w:rPr>
          <w:rFonts w:hint="eastAsia"/>
        </w:rPr>
        <w:t>、应熟知考试大纲对课程提出的总要求和各章的知识点。</w:t>
      </w:r>
    </w:p>
    <w:p w:rsidR="00EC6A2E" w:rsidRDefault="00EC6A2E">
      <w:pPr>
        <w:ind w:firstLineChars="200" w:firstLine="420"/>
        <w:rPr>
          <w:rFonts w:hint="eastAsia"/>
        </w:rPr>
      </w:pPr>
      <w:r>
        <w:rPr>
          <w:rFonts w:hint="eastAsia"/>
        </w:rPr>
        <w:t>2</w:t>
      </w:r>
      <w:r>
        <w:rPr>
          <w:rFonts w:hint="eastAsia"/>
        </w:rPr>
        <w:t>、应掌握各知识点要求达到的能力层次，并深刻理解各知识点的考核目标。</w:t>
      </w:r>
    </w:p>
    <w:p w:rsidR="00EC6A2E" w:rsidRDefault="00EC6A2E">
      <w:pPr>
        <w:ind w:firstLineChars="200" w:firstLine="420"/>
        <w:rPr>
          <w:rFonts w:hint="eastAsia"/>
        </w:rPr>
      </w:pPr>
      <w:r>
        <w:rPr>
          <w:rFonts w:hint="eastAsia"/>
        </w:rPr>
        <w:t>3</w:t>
      </w:r>
      <w:r>
        <w:rPr>
          <w:rFonts w:hint="eastAsia"/>
        </w:rPr>
        <w:t>、辅导时，应以考试大纲为依据，指定的教材为基础，不要随意增添内容，以免与大纲脱节。</w:t>
      </w:r>
    </w:p>
    <w:p w:rsidR="00EC6A2E" w:rsidRDefault="00EC6A2E">
      <w:pPr>
        <w:ind w:firstLineChars="200" w:firstLine="420"/>
        <w:rPr>
          <w:rFonts w:hint="eastAsia"/>
        </w:rPr>
      </w:pPr>
      <w:r>
        <w:rPr>
          <w:rFonts w:hint="eastAsia"/>
        </w:rPr>
        <w:t>4</w:t>
      </w:r>
      <w:r>
        <w:rPr>
          <w:rFonts w:hint="eastAsia"/>
        </w:rPr>
        <w:t>、辅导时，应对学习方法进行指导。提倡“认真阅读教材，刻苦钻研教材，主动争取帮助，依靠自己学通”的方法。</w:t>
      </w:r>
    </w:p>
    <w:p w:rsidR="00EC6A2E" w:rsidRDefault="00EC6A2E">
      <w:pPr>
        <w:ind w:firstLineChars="200" w:firstLine="420"/>
        <w:rPr>
          <w:rFonts w:hint="eastAsia"/>
        </w:rPr>
      </w:pPr>
      <w:r>
        <w:rPr>
          <w:rFonts w:hint="eastAsia"/>
        </w:rPr>
        <w:t>5</w:t>
      </w:r>
      <w:r>
        <w:rPr>
          <w:rFonts w:hint="eastAsia"/>
        </w:rPr>
        <w:t>、辅导时，要注意突出重点，对考生提出的问题，不要有问即答，要积极启发引导。</w:t>
      </w:r>
    </w:p>
    <w:p w:rsidR="00EC6A2E" w:rsidRDefault="00EC6A2E">
      <w:pPr>
        <w:ind w:firstLineChars="200" w:firstLine="420"/>
        <w:rPr>
          <w:rFonts w:hint="eastAsia"/>
        </w:rPr>
      </w:pPr>
      <w:r>
        <w:rPr>
          <w:rFonts w:hint="eastAsia"/>
        </w:rPr>
        <w:lastRenderedPageBreak/>
        <w:t>6</w:t>
      </w:r>
      <w:r>
        <w:rPr>
          <w:rFonts w:hint="eastAsia"/>
        </w:rPr>
        <w:t>、注意对应考者能力的培养，特别是对自学能力的培养，要引导考生逐步学会独立学习，在自学过程中善于提出问题，分析问题，解决问题的能力。</w:t>
      </w:r>
    </w:p>
    <w:p w:rsidR="00EC6A2E" w:rsidRDefault="00EC6A2E">
      <w:pPr>
        <w:ind w:firstLineChars="200" w:firstLine="420"/>
        <w:rPr>
          <w:rFonts w:hint="eastAsia"/>
        </w:rPr>
      </w:pPr>
      <w:r>
        <w:rPr>
          <w:rFonts w:hint="eastAsia"/>
        </w:rPr>
        <w:t>7</w:t>
      </w:r>
      <w:r>
        <w:rPr>
          <w:rFonts w:hint="eastAsia"/>
        </w:rPr>
        <w:t>、要使考生了解试题的难易与能力层次两者高低两者不完全是一回事，在各个能力层次中存在不同难度的试题。</w:t>
      </w:r>
    </w:p>
    <w:p w:rsidR="00EC6A2E" w:rsidRDefault="00EC6A2E">
      <w:pPr>
        <w:ind w:firstLineChars="200" w:firstLine="420"/>
        <w:rPr>
          <w:rFonts w:hint="eastAsia"/>
        </w:rPr>
      </w:pPr>
      <w:r>
        <w:rPr>
          <w:rFonts w:hint="eastAsia"/>
        </w:rPr>
        <w:t>8</w:t>
      </w:r>
      <w:r>
        <w:rPr>
          <w:rFonts w:hint="eastAsia"/>
        </w:rPr>
        <w:t>、助学学时：本课程共</w:t>
      </w:r>
      <w:r>
        <w:rPr>
          <w:rFonts w:hint="eastAsia"/>
        </w:rPr>
        <w:t xml:space="preserve"> 4 </w:t>
      </w:r>
      <w:r>
        <w:rPr>
          <w:rFonts w:hint="eastAsia"/>
        </w:rPr>
        <w:t>学分，建议总课时不少于</w:t>
      </w:r>
      <w:r>
        <w:rPr>
          <w:rFonts w:hint="eastAsia"/>
        </w:rPr>
        <w:t xml:space="preserve"> 72 </w:t>
      </w:r>
      <w:r>
        <w:rPr>
          <w:rFonts w:hint="eastAsia"/>
        </w:rPr>
        <w:t>学时，其中助学学时分配如下：</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420"/>
        <w:gridCol w:w="1800"/>
      </w:tblGrid>
      <w:tr w:rsidR="00EC6A2E">
        <w:tc>
          <w:tcPr>
            <w:tcW w:w="1800" w:type="dxa"/>
            <w:vAlign w:val="center"/>
          </w:tcPr>
          <w:p w:rsidR="00EC6A2E" w:rsidRDefault="00EC6A2E">
            <w:pPr>
              <w:jc w:val="center"/>
              <w:rPr>
                <w:rFonts w:hint="eastAsia"/>
              </w:rPr>
            </w:pPr>
            <w:r>
              <w:rPr>
                <w:rFonts w:hint="eastAsia"/>
              </w:rPr>
              <w:t>章次</w:t>
            </w:r>
          </w:p>
        </w:tc>
        <w:tc>
          <w:tcPr>
            <w:tcW w:w="3420" w:type="dxa"/>
            <w:vAlign w:val="center"/>
          </w:tcPr>
          <w:p w:rsidR="00EC6A2E" w:rsidRDefault="00EC6A2E">
            <w:pPr>
              <w:jc w:val="center"/>
              <w:rPr>
                <w:rFonts w:hint="eastAsia"/>
              </w:rPr>
            </w:pPr>
            <w:r>
              <w:rPr>
                <w:rFonts w:hint="eastAsia"/>
              </w:rPr>
              <w:t>课程内容</w:t>
            </w:r>
          </w:p>
        </w:tc>
        <w:tc>
          <w:tcPr>
            <w:tcW w:w="1800" w:type="dxa"/>
            <w:vAlign w:val="center"/>
          </w:tcPr>
          <w:p w:rsidR="00EC6A2E" w:rsidRDefault="00EC6A2E">
            <w:pPr>
              <w:jc w:val="center"/>
              <w:rPr>
                <w:rFonts w:hint="eastAsia"/>
              </w:rPr>
            </w:pPr>
            <w:r>
              <w:rPr>
                <w:rFonts w:hint="eastAsia"/>
              </w:rPr>
              <w:t>助学学时</w:t>
            </w:r>
          </w:p>
        </w:tc>
      </w:tr>
      <w:tr w:rsidR="00EC6A2E">
        <w:tc>
          <w:tcPr>
            <w:tcW w:w="1800" w:type="dxa"/>
            <w:vAlign w:val="center"/>
          </w:tcPr>
          <w:p w:rsidR="00EC6A2E" w:rsidRDefault="00EC6A2E">
            <w:pPr>
              <w:jc w:val="center"/>
              <w:rPr>
                <w:rFonts w:hint="eastAsia"/>
              </w:rPr>
            </w:pPr>
            <w:r>
              <w:rPr>
                <w:rFonts w:hint="eastAsia"/>
              </w:rPr>
              <w:t>1</w:t>
            </w:r>
          </w:p>
        </w:tc>
        <w:tc>
          <w:tcPr>
            <w:tcW w:w="3420" w:type="dxa"/>
            <w:vAlign w:val="center"/>
          </w:tcPr>
          <w:p w:rsidR="00EC6A2E" w:rsidRDefault="00EC6A2E">
            <w:pPr>
              <w:jc w:val="center"/>
              <w:rPr>
                <w:rFonts w:hint="eastAsia"/>
              </w:rPr>
            </w:pPr>
            <w:r>
              <w:rPr>
                <w:rFonts w:hint="eastAsia"/>
              </w:rPr>
              <w:t>设计心理学的对象和意义</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2</w:t>
            </w:r>
          </w:p>
        </w:tc>
        <w:tc>
          <w:tcPr>
            <w:tcW w:w="3420" w:type="dxa"/>
            <w:vAlign w:val="center"/>
          </w:tcPr>
          <w:p w:rsidR="00EC6A2E" w:rsidRDefault="00EC6A2E">
            <w:pPr>
              <w:jc w:val="center"/>
              <w:rPr>
                <w:rFonts w:hint="eastAsia"/>
              </w:rPr>
            </w:pPr>
            <w:r>
              <w:rPr>
                <w:rFonts w:hint="eastAsia"/>
              </w:rPr>
              <w:t>设计心理学的研究方法</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3</w:t>
            </w:r>
          </w:p>
        </w:tc>
        <w:tc>
          <w:tcPr>
            <w:tcW w:w="3420" w:type="dxa"/>
            <w:vAlign w:val="center"/>
          </w:tcPr>
          <w:p w:rsidR="00EC6A2E" w:rsidRDefault="00EC6A2E">
            <w:pPr>
              <w:jc w:val="center"/>
              <w:rPr>
                <w:rFonts w:hint="eastAsia"/>
              </w:rPr>
            </w:pPr>
            <w:r>
              <w:rPr>
                <w:rFonts w:hint="eastAsia"/>
              </w:rPr>
              <w:t>设计与消费者的需要</w:t>
            </w:r>
          </w:p>
        </w:tc>
        <w:tc>
          <w:tcPr>
            <w:tcW w:w="1800" w:type="dxa"/>
            <w:vAlign w:val="center"/>
          </w:tcPr>
          <w:p w:rsidR="00EC6A2E" w:rsidRDefault="00EC6A2E">
            <w:pPr>
              <w:jc w:val="center"/>
              <w:rPr>
                <w:rFonts w:hint="eastAsia"/>
              </w:rPr>
            </w:pPr>
            <w:r>
              <w:rPr>
                <w:rFonts w:hint="eastAsia"/>
              </w:rPr>
              <w:t>8</w:t>
            </w:r>
          </w:p>
        </w:tc>
      </w:tr>
      <w:tr w:rsidR="00EC6A2E">
        <w:tc>
          <w:tcPr>
            <w:tcW w:w="1800" w:type="dxa"/>
            <w:vAlign w:val="center"/>
          </w:tcPr>
          <w:p w:rsidR="00EC6A2E" w:rsidRDefault="00EC6A2E">
            <w:pPr>
              <w:jc w:val="center"/>
              <w:rPr>
                <w:rFonts w:hint="eastAsia"/>
              </w:rPr>
            </w:pPr>
            <w:r>
              <w:rPr>
                <w:rFonts w:hint="eastAsia"/>
              </w:rPr>
              <w:t>4</w:t>
            </w:r>
          </w:p>
        </w:tc>
        <w:tc>
          <w:tcPr>
            <w:tcW w:w="3420" w:type="dxa"/>
            <w:vAlign w:val="center"/>
          </w:tcPr>
          <w:p w:rsidR="00EC6A2E" w:rsidRDefault="00EC6A2E">
            <w:pPr>
              <w:jc w:val="center"/>
              <w:rPr>
                <w:rFonts w:hint="eastAsia"/>
              </w:rPr>
            </w:pPr>
            <w:r>
              <w:rPr>
                <w:rFonts w:hint="eastAsia"/>
              </w:rPr>
              <w:t>设计与消费者的动机</w:t>
            </w:r>
          </w:p>
        </w:tc>
        <w:tc>
          <w:tcPr>
            <w:tcW w:w="1800" w:type="dxa"/>
            <w:vAlign w:val="center"/>
          </w:tcPr>
          <w:p w:rsidR="00EC6A2E" w:rsidRDefault="00EC6A2E">
            <w:pPr>
              <w:jc w:val="center"/>
              <w:rPr>
                <w:rFonts w:hint="eastAsia"/>
              </w:rPr>
            </w:pPr>
            <w:r>
              <w:rPr>
                <w:rFonts w:hint="eastAsia"/>
              </w:rPr>
              <w:t>8</w:t>
            </w:r>
          </w:p>
        </w:tc>
      </w:tr>
      <w:tr w:rsidR="00EC6A2E">
        <w:tc>
          <w:tcPr>
            <w:tcW w:w="1800" w:type="dxa"/>
            <w:vAlign w:val="center"/>
          </w:tcPr>
          <w:p w:rsidR="00EC6A2E" w:rsidRDefault="00EC6A2E">
            <w:pPr>
              <w:jc w:val="center"/>
              <w:rPr>
                <w:rFonts w:hint="eastAsia"/>
              </w:rPr>
            </w:pPr>
            <w:r>
              <w:rPr>
                <w:rFonts w:hint="eastAsia"/>
              </w:rPr>
              <w:t>5</w:t>
            </w:r>
          </w:p>
        </w:tc>
        <w:tc>
          <w:tcPr>
            <w:tcW w:w="3420" w:type="dxa"/>
            <w:vAlign w:val="center"/>
          </w:tcPr>
          <w:p w:rsidR="00EC6A2E" w:rsidRDefault="00EC6A2E">
            <w:pPr>
              <w:jc w:val="center"/>
              <w:rPr>
                <w:rFonts w:hint="eastAsia"/>
              </w:rPr>
            </w:pPr>
            <w:r>
              <w:rPr>
                <w:rFonts w:hint="eastAsia"/>
              </w:rPr>
              <w:t>设计与消费者的态度</w:t>
            </w:r>
          </w:p>
        </w:tc>
        <w:tc>
          <w:tcPr>
            <w:tcW w:w="1800" w:type="dxa"/>
            <w:vAlign w:val="center"/>
          </w:tcPr>
          <w:p w:rsidR="00EC6A2E" w:rsidRDefault="00EC6A2E">
            <w:pPr>
              <w:jc w:val="center"/>
              <w:rPr>
                <w:rFonts w:hint="eastAsia"/>
              </w:rPr>
            </w:pPr>
            <w:r>
              <w:rPr>
                <w:rFonts w:hint="eastAsia"/>
              </w:rPr>
              <w:t>8</w:t>
            </w:r>
          </w:p>
        </w:tc>
      </w:tr>
      <w:tr w:rsidR="00EC6A2E">
        <w:tc>
          <w:tcPr>
            <w:tcW w:w="1800" w:type="dxa"/>
            <w:vAlign w:val="center"/>
          </w:tcPr>
          <w:p w:rsidR="00EC6A2E" w:rsidRDefault="00EC6A2E">
            <w:pPr>
              <w:jc w:val="center"/>
              <w:rPr>
                <w:rFonts w:hint="eastAsia"/>
              </w:rPr>
            </w:pPr>
            <w:r>
              <w:rPr>
                <w:rFonts w:hint="eastAsia"/>
              </w:rPr>
              <w:t>6</w:t>
            </w:r>
          </w:p>
        </w:tc>
        <w:tc>
          <w:tcPr>
            <w:tcW w:w="3420" w:type="dxa"/>
            <w:vAlign w:val="center"/>
          </w:tcPr>
          <w:p w:rsidR="00EC6A2E" w:rsidRDefault="00EC6A2E">
            <w:pPr>
              <w:jc w:val="center"/>
              <w:rPr>
                <w:rFonts w:hint="eastAsia"/>
              </w:rPr>
            </w:pPr>
            <w:r>
              <w:rPr>
                <w:rFonts w:hint="eastAsia"/>
              </w:rPr>
              <w:t>设计附加值与消费者满意度</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7</w:t>
            </w:r>
          </w:p>
        </w:tc>
        <w:tc>
          <w:tcPr>
            <w:tcW w:w="3420" w:type="dxa"/>
            <w:vAlign w:val="center"/>
          </w:tcPr>
          <w:p w:rsidR="00EC6A2E" w:rsidRDefault="00EC6A2E">
            <w:pPr>
              <w:jc w:val="center"/>
              <w:rPr>
                <w:rFonts w:hint="eastAsia"/>
              </w:rPr>
            </w:pPr>
            <w:r>
              <w:rPr>
                <w:rFonts w:hint="eastAsia"/>
              </w:rPr>
              <w:t>设计心理的微观分析</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8</w:t>
            </w:r>
          </w:p>
        </w:tc>
        <w:tc>
          <w:tcPr>
            <w:tcW w:w="3420" w:type="dxa"/>
            <w:vAlign w:val="center"/>
          </w:tcPr>
          <w:p w:rsidR="00EC6A2E" w:rsidRDefault="00EC6A2E">
            <w:pPr>
              <w:jc w:val="center"/>
              <w:rPr>
                <w:rFonts w:hint="eastAsia"/>
              </w:rPr>
            </w:pPr>
            <w:r>
              <w:rPr>
                <w:rFonts w:hint="eastAsia"/>
              </w:rPr>
              <w:t>设计心理的宏观分析</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9</w:t>
            </w:r>
          </w:p>
        </w:tc>
        <w:tc>
          <w:tcPr>
            <w:tcW w:w="3420" w:type="dxa"/>
            <w:vAlign w:val="center"/>
          </w:tcPr>
          <w:p w:rsidR="00EC6A2E" w:rsidRDefault="00EC6A2E">
            <w:pPr>
              <w:jc w:val="center"/>
              <w:rPr>
                <w:rFonts w:hint="eastAsia"/>
              </w:rPr>
            </w:pPr>
            <w:r>
              <w:rPr>
                <w:rFonts w:hint="eastAsia"/>
              </w:rPr>
              <w:t>产品设计与消费者心理</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10</w:t>
            </w:r>
          </w:p>
        </w:tc>
        <w:tc>
          <w:tcPr>
            <w:tcW w:w="3420" w:type="dxa"/>
            <w:vAlign w:val="center"/>
          </w:tcPr>
          <w:p w:rsidR="00EC6A2E" w:rsidRDefault="00EC6A2E">
            <w:pPr>
              <w:jc w:val="center"/>
              <w:rPr>
                <w:rFonts w:hint="eastAsia"/>
              </w:rPr>
            </w:pPr>
            <w:r>
              <w:rPr>
                <w:rFonts w:hint="eastAsia"/>
              </w:rPr>
              <w:t>商品设计与消费者心理</w:t>
            </w:r>
          </w:p>
        </w:tc>
        <w:tc>
          <w:tcPr>
            <w:tcW w:w="1800" w:type="dxa"/>
            <w:vAlign w:val="center"/>
          </w:tcPr>
          <w:p w:rsidR="00EC6A2E" w:rsidRDefault="00EC6A2E">
            <w:pPr>
              <w:jc w:val="center"/>
              <w:rPr>
                <w:rFonts w:hint="eastAsia"/>
              </w:rPr>
            </w:pPr>
            <w:r>
              <w:rPr>
                <w:rFonts w:hint="eastAsia"/>
              </w:rPr>
              <w:t>6</w:t>
            </w:r>
          </w:p>
        </w:tc>
      </w:tr>
      <w:tr w:rsidR="00EC6A2E">
        <w:tc>
          <w:tcPr>
            <w:tcW w:w="1800" w:type="dxa"/>
            <w:vAlign w:val="center"/>
          </w:tcPr>
          <w:p w:rsidR="00EC6A2E" w:rsidRDefault="00EC6A2E">
            <w:pPr>
              <w:jc w:val="center"/>
              <w:rPr>
                <w:rFonts w:hint="eastAsia"/>
              </w:rPr>
            </w:pPr>
            <w:r>
              <w:rPr>
                <w:rFonts w:hint="eastAsia"/>
              </w:rPr>
              <w:t>11</w:t>
            </w:r>
          </w:p>
        </w:tc>
        <w:tc>
          <w:tcPr>
            <w:tcW w:w="3420" w:type="dxa"/>
            <w:vAlign w:val="center"/>
          </w:tcPr>
          <w:p w:rsidR="00EC6A2E" w:rsidRDefault="00EC6A2E">
            <w:pPr>
              <w:jc w:val="center"/>
              <w:rPr>
                <w:rFonts w:hint="eastAsia"/>
              </w:rPr>
            </w:pPr>
            <w:r>
              <w:rPr>
                <w:rFonts w:hint="eastAsia"/>
              </w:rPr>
              <w:t>企业设计与消费者满意度</w:t>
            </w:r>
          </w:p>
        </w:tc>
        <w:tc>
          <w:tcPr>
            <w:tcW w:w="1800" w:type="dxa"/>
            <w:vAlign w:val="center"/>
          </w:tcPr>
          <w:p w:rsidR="00EC6A2E" w:rsidRDefault="00EC6A2E">
            <w:pPr>
              <w:jc w:val="center"/>
              <w:rPr>
                <w:rFonts w:hint="eastAsia"/>
              </w:rPr>
            </w:pPr>
            <w:r>
              <w:rPr>
                <w:rFonts w:hint="eastAsia"/>
              </w:rPr>
              <w:t>6</w:t>
            </w:r>
          </w:p>
        </w:tc>
      </w:tr>
      <w:tr w:rsidR="00EC6A2E">
        <w:tc>
          <w:tcPr>
            <w:tcW w:w="5220" w:type="dxa"/>
            <w:gridSpan w:val="2"/>
            <w:vAlign w:val="center"/>
          </w:tcPr>
          <w:p w:rsidR="00EC6A2E" w:rsidRDefault="00EC6A2E">
            <w:pPr>
              <w:jc w:val="center"/>
              <w:rPr>
                <w:rFonts w:hint="eastAsia"/>
              </w:rPr>
            </w:pPr>
            <w:r>
              <w:rPr>
                <w:rFonts w:hint="eastAsia"/>
              </w:rPr>
              <w:t>合计</w:t>
            </w:r>
          </w:p>
        </w:tc>
        <w:tc>
          <w:tcPr>
            <w:tcW w:w="1800" w:type="dxa"/>
            <w:vAlign w:val="center"/>
          </w:tcPr>
          <w:p w:rsidR="00EC6A2E" w:rsidRDefault="00EC6A2E">
            <w:pPr>
              <w:jc w:val="center"/>
              <w:rPr>
                <w:rFonts w:hint="eastAsia"/>
              </w:rPr>
            </w:pPr>
            <w:r>
              <w:rPr>
                <w:rFonts w:hint="eastAsia"/>
              </w:rPr>
              <w:t>72</w:t>
            </w:r>
          </w:p>
        </w:tc>
      </w:tr>
    </w:tbl>
    <w:p w:rsidR="00EC6A2E" w:rsidRDefault="00EC6A2E">
      <w:pPr>
        <w:rPr>
          <w:rFonts w:hint="eastAsia"/>
        </w:rPr>
      </w:pPr>
      <w:r>
        <w:rPr>
          <w:rFonts w:hint="eastAsia"/>
        </w:rPr>
        <w:t xml:space="preserve"> </w:t>
      </w:r>
    </w:p>
    <w:p w:rsidR="00EC6A2E" w:rsidRDefault="00EC6A2E">
      <w:pPr>
        <w:numPr>
          <w:ilvl w:val="0"/>
          <w:numId w:val="5"/>
        </w:numPr>
        <w:rPr>
          <w:rFonts w:hint="eastAsia"/>
          <w:b/>
          <w:szCs w:val="21"/>
        </w:rPr>
      </w:pPr>
      <w:r>
        <w:rPr>
          <w:rFonts w:hint="eastAsia"/>
          <w:b/>
          <w:szCs w:val="21"/>
        </w:rPr>
        <w:t>关于命题考试的若干规定</w:t>
      </w:r>
    </w:p>
    <w:p w:rsidR="00EC6A2E" w:rsidRDefault="00EC6A2E">
      <w:pPr>
        <w:ind w:firstLineChars="200" w:firstLine="420"/>
        <w:rPr>
          <w:rFonts w:hint="eastAsia"/>
        </w:rPr>
      </w:pPr>
      <w:r>
        <w:rPr>
          <w:rFonts w:hint="eastAsia"/>
        </w:rPr>
        <w:t>1</w:t>
      </w:r>
      <w:r>
        <w:rPr>
          <w:rFonts w:hint="eastAsia"/>
        </w:rPr>
        <w:t>、本大纲各章所提到的内容和考核目标都是考试内容。试题覆盖到章，适当突出重点。</w:t>
      </w:r>
    </w:p>
    <w:p w:rsidR="00EC6A2E" w:rsidRDefault="00EC6A2E">
      <w:pPr>
        <w:ind w:firstLineChars="200" w:firstLine="420"/>
        <w:rPr>
          <w:rFonts w:hint="eastAsia"/>
        </w:rPr>
      </w:pPr>
      <w:r>
        <w:rPr>
          <w:rFonts w:hint="eastAsia"/>
        </w:rPr>
        <w:t>2</w:t>
      </w:r>
      <w:r>
        <w:rPr>
          <w:rFonts w:hint="eastAsia"/>
        </w:rPr>
        <w:t>、试卷中对不同能力层次的试题比大致是：“识记”为</w:t>
      </w:r>
      <w:r>
        <w:rPr>
          <w:rFonts w:hint="eastAsia"/>
        </w:rPr>
        <w:t>10</w:t>
      </w:r>
      <w:r>
        <w:rPr>
          <w:rFonts w:hint="eastAsia"/>
        </w:rPr>
        <w:t>％、“理解”为</w:t>
      </w:r>
      <w:r>
        <w:rPr>
          <w:rFonts w:hint="eastAsia"/>
        </w:rPr>
        <w:t>20</w:t>
      </w:r>
      <w:r>
        <w:rPr>
          <w:rFonts w:hint="eastAsia"/>
        </w:rPr>
        <w:t>％、“应用”为</w:t>
      </w:r>
      <w:r>
        <w:rPr>
          <w:rFonts w:hint="eastAsia"/>
        </w:rPr>
        <w:t>70</w:t>
      </w:r>
      <w:r>
        <w:rPr>
          <w:rFonts w:hint="eastAsia"/>
        </w:rPr>
        <w:t>％。</w:t>
      </w:r>
    </w:p>
    <w:p w:rsidR="00EC6A2E" w:rsidRDefault="00EC6A2E">
      <w:pPr>
        <w:ind w:firstLineChars="200" w:firstLine="420"/>
        <w:rPr>
          <w:rFonts w:hint="eastAsia"/>
        </w:rPr>
      </w:pPr>
      <w:r>
        <w:rPr>
          <w:rFonts w:hint="eastAsia"/>
        </w:rPr>
        <w:t>3</w:t>
      </w:r>
      <w:r>
        <w:rPr>
          <w:rFonts w:hint="eastAsia"/>
        </w:rPr>
        <w:t>、试题难易程度比例：易、较易、较难、难比例为</w:t>
      </w:r>
      <w:r>
        <w:rPr>
          <w:rFonts w:hint="eastAsia"/>
        </w:rPr>
        <w:t>2</w:t>
      </w:r>
      <w:r>
        <w:rPr>
          <w:rFonts w:hint="eastAsia"/>
        </w:rPr>
        <w:t>：</w:t>
      </w:r>
      <w:r>
        <w:rPr>
          <w:rFonts w:hint="eastAsia"/>
        </w:rPr>
        <w:t>3</w:t>
      </w:r>
      <w:r>
        <w:rPr>
          <w:rFonts w:hint="eastAsia"/>
        </w:rPr>
        <w:t>：</w:t>
      </w:r>
      <w:r>
        <w:rPr>
          <w:rFonts w:hint="eastAsia"/>
        </w:rPr>
        <w:t>3</w:t>
      </w:r>
      <w:r>
        <w:rPr>
          <w:rFonts w:hint="eastAsia"/>
        </w:rPr>
        <w:t>：</w:t>
      </w:r>
      <w:r>
        <w:rPr>
          <w:rFonts w:hint="eastAsia"/>
        </w:rPr>
        <w:t>2</w:t>
      </w:r>
      <w:r>
        <w:rPr>
          <w:rFonts w:hint="eastAsia"/>
        </w:rPr>
        <w:t>。</w:t>
      </w:r>
    </w:p>
    <w:p w:rsidR="00EC6A2E" w:rsidRDefault="00EC6A2E">
      <w:pPr>
        <w:ind w:firstLineChars="200" w:firstLine="420"/>
        <w:rPr>
          <w:rFonts w:hint="eastAsia"/>
        </w:rPr>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rsidR="00EC6A2E" w:rsidRDefault="00EC6A2E">
      <w:pPr>
        <w:ind w:firstLineChars="200" w:firstLine="420"/>
        <w:rPr>
          <w:rFonts w:hint="eastAsia"/>
        </w:rPr>
      </w:pPr>
      <w:r>
        <w:rPr>
          <w:rFonts w:hint="eastAsia"/>
        </w:rPr>
        <w:t>5</w:t>
      </w:r>
      <w:r>
        <w:rPr>
          <w:rFonts w:hint="eastAsia"/>
        </w:rPr>
        <w:t>、本课程命题采用的基本题型包括：</w:t>
      </w:r>
      <w:r>
        <w:rPr>
          <w:rFonts w:ascii="宋体" w:hAnsi="宋体" w:hint="eastAsia"/>
        </w:rPr>
        <w:t>名词解释、填空题、单项选择题、多项选择题、简答题、论述题等。</w:t>
      </w:r>
    </w:p>
    <w:p w:rsidR="00EC6A2E" w:rsidRDefault="00EC6A2E">
      <w:pPr>
        <w:ind w:firstLineChars="200" w:firstLine="420"/>
        <w:rPr>
          <w:rFonts w:ascii="宋体" w:hAnsi="宋体" w:hint="eastAsia"/>
        </w:rPr>
      </w:pPr>
      <w:r>
        <w:rPr>
          <w:rFonts w:ascii="宋体" w:hAnsi="宋体" w:hint="eastAsia"/>
        </w:rPr>
        <w:t>6、考试采用闭卷考试，考试时间150分钟，采用百分制评分，60分为及格。</w:t>
      </w:r>
    </w:p>
    <w:p w:rsidR="00EC6A2E" w:rsidRDefault="00EC6A2E"/>
    <w:p w:rsidR="00EC6A2E" w:rsidRDefault="00EC6A2E">
      <w:pPr>
        <w:rPr>
          <w:rFonts w:hint="eastAsia"/>
          <w:b/>
          <w:bCs/>
        </w:rPr>
      </w:pPr>
      <w:r>
        <w:rPr>
          <w:rFonts w:hint="eastAsia"/>
          <w:b/>
          <w:bCs/>
        </w:rPr>
        <w:t>六、题型示例</w:t>
      </w:r>
    </w:p>
    <w:p w:rsidR="00EC6A2E" w:rsidRDefault="00EC6A2E">
      <w:pPr>
        <w:rPr>
          <w:rFonts w:ascii="宋体" w:hAnsi="宋体" w:hint="eastAsia"/>
        </w:rPr>
      </w:pPr>
      <w:r>
        <w:rPr>
          <w:rFonts w:ascii="宋体" w:hAnsi="宋体" w:hint="eastAsia"/>
        </w:rPr>
        <w:t>（一）名词解释</w:t>
      </w:r>
    </w:p>
    <w:p w:rsidR="00EC6A2E" w:rsidRDefault="00EC6A2E">
      <w:pPr>
        <w:ind w:left="840"/>
        <w:rPr>
          <w:rFonts w:ascii="宋体" w:hAnsi="宋体" w:hint="eastAsia"/>
        </w:rPr>
      </w:pPr>
      <w:r>
        <w:rPr>
          <w:rFonts w:ascii="宋体" w:hAnsi="宋体" w:hint="eastAsia"/>
        </w:rPr>
        <w:t xml:space="preserve">1.态度    2.需要 </w:t>
      </w:r>
    </w:p>
    <w:p w:rsidR="00EC6A2E" w:rsidRDefault="00EC6A2E">
      <w:pPr>
        <w:rPr>
          <w:rFonts w:ascii="宋体" w:hAnsi="宋体" w:hint="eastAsia"/>
        </w:rPr>
      </w:pPr>
      <w:r>
        <w:rPr>
          <w:rFonts w:ascii="宋体" w:hAnsi="宋体" w:hint="eastAsia"/>
        </w:rPr>
        <w:t>（二）填空题</w:t>
      </w:r>
    </w:p>
    <w:p w:rsidR="00EC6A2E" w:rsidRDefault="00EC6A2E">
      <w:pPr>
        <w:ind w:left="420" w:firstLine="420"/>
        <w:rPr>
          <w:rFonts w:ascii="宋体" w:hAnsi="宋体" w:hint="eastAsia"/>
        </w:rPr>
      </w:pPr>
      <w:r>
        <w:rPr>
          <w:rFonts w:ascii="宋体" w:hAnsi="宋体" w:hint="eastAsia"/>
        </w:rPr>
        <w:t>设计心理学是</w:t>
      </w:r>
      <w:r>
        <w:rPr>
          <w:rFonts w:ascii="宋体" w:hAnsi="宋体" w:hint="eastAsia"/>
          <w:u w:val="single"/>
        </w:rPr>
        <w:t xml:space="preserve">          </w:t>
      </w:r>
      <w:r>
        <w:rPr>
          <w:rFonts w:ascii="宋体" w:hAnsi="宋体" w:hint="eastAsia"/>
        </w:rPr>
        <w:t>与</w:t>
      </w:r>
      <w:r>
        <w:rPr>
          <w:rFonts w:ascii="宋体" w:hAnsi="宋体" w:hint="eastAsia"/>
          <w:u w:val="single"/>
        </w:rPr>
        <w:t xml:space="preserve">           </w:t>
      </w:r>
      <w:r>
        <w:rPr>
          <w:rFonts w:ascii="宋体" w:hAnsi="宋体" w:hint="eastAsia"/>
        </w:rPr>
        <w:t>交叉的一门边缘学科。</w:t>
      </w:r>
    </w:p>
    <w:p w:rsidR="00EC6A2E" w:rsidRDefault="00EC6A2E">
      <w:pPr>
        <w:rPr>
          <w:rFonts w:ascii="宋体" w:hAnsi="宋体" w:hint="eastAsia"/>
        </w:rPr>
      </w:pPr>
      <w:r>
        <w:rPr>
          <w:rFonts w:ascii="宋体" w:hAnsi="宋体" w:hint="eastAsia"/>
        </w:rPr>
        <w:t>（三）单项选择题</w:t>
      </w:r>
    </w:p>
    <w:p w:rsidR="00EC6A2E" w:rsidRDefault="00EC6A2E">
      <w:pPr>
        <w:ind w:left="840"/>
        <w:rPr>
          <w:rFonts w:ascii="宋体" w:hAnsi="宋体" w:hint="eastAsia"/>
        </w:rPr>
      </w:pPr>
      <w:r>
        <w:rPr>
          <w:rFonts w:ascii="宋体" w:hAnsi="宋体" w:hint="eastAsia"/>
        </w:rPr>
        <w:t>哪项不是创造性思维体系评价规则总则（    ）。</w:t>
      </w:r>
    </w:p>
    <w:p w:rsidR="00EC6A2E" w:rsidRDefault="00EC6A2E">
      <w:pPr>
        <w:ind w:left="840"/>
        <w:rPr>
          <w:rFonts w:ascii="宋体" w:hAnsi="宋体" w:hint="eastAsia"/>
        </w:rPr>
      </w:pPr>
      <w:r>
        <w:rPr>
          <w:rFonts w:ascii="宋体" w:hAnsi="宋体" w:hint="eastAsia"/>
        </w:rPr>
        <w:t xml:space="preserve">A.独特性    B.流畅性    C.变通性    D.跳跃性  </w:t>
      </w:r>
    </w:p>
    <w:p w:rsidR="00EC6A2E" w:rsidRDefault="00EC6A2E">
      <w:pPr>
        <w:rPr>
          <w:rFonts w:ascii="宋体" w:hAnsi="宋体" w:hint="eastAsia"/>
        </w:rPr>
      </w:pPr>
      <w:r>
        <w:rPr>
          <w:rFonts w:ascii="宋体" w:hAnsi="宋体" w:hint="eastAsia"/>
        </w:rPr>
        <w:t>（四）多项选择题</w:t>
      </w:r>
    </w:p>
    <w:p w:rsidR="00EC6A2E" w:rsidRDefault="00EC6A2E">
      <w:pPr>
        <w:ind w:left="840"/>
        <w:rPr>
          <w:rFonts w:ascii="宋体" w:hAnsi="宋体" w:hint="eastAsia"/>
        </w:rPr>
      </w:pPr>
      <w:r>
        <w:rPr>
          <w:rFonts w:ascii="宋体" w:hAnsi="宋体" w:hint="eastAsia"/>
        </w:rPr>
        <w:t>动机有（    ）要素构成。</w:t>
      </w:r>
    </w:p>
    <w:p w:rsidR="00EC6A2E" w:rsidRDefault="00EC6A2E">
      <w:pPr>
        <w:ind w:left="840"/>
        <w:rPr>
          <w:rFonts w:ascii="宋体" w:hAnsi="宋体" w:hint="eastAsia"/>
        </w:rPr>
      </w:pPr>
      <w:r>
        <w:rPr>
          <w:rFonts w:ascii="宋体" w:hAnsi="宋体" w:hint="eastAsia"/>
        </w:rPr>
        <w:t xml:space="preserve">A.需要趋势    B.利益驱动    C.目标诱导    D.刺激强化  </w:t>
      </w:r>
    </w:p>
    <w:p w:rsidR="00EC6A2E" w:rsidRDefault="00EC6A2E">
      <w:pPr>
        <w:rPr>
          <w:rFonts w:ascii="宋体" w:hAnsi="宋体" w:hint="eastAsia"/>
        </w:rPr>
      </w:pPr>
      <w:r>
        <w:rPr>
          <w:rFonts w:ascii="宋体" w:hAnsi="宋体" w:hint="eastAsia"/>
        </w:rPr>
        <w:t>（五）简答题</w:t>
      </w:r>
    </w:p>
    <w:p w:rsidR="00EC6A2E" w:rsidRDefault="00EC6A2E">
      <w:pPr>
        <w:ind w:left="420" w:firstLine="420"/>
        <w:rPr>
          <w:rFonts w:ascii="宋体" w:hAnsi="宋体" w:hint="eastAsia"/>
        </w:rPr>
      </w:pPr>
      <w:r>
        <w:rPr>
          <w:rFonts w:ascii="宋体" w:hAnsi="宋体" w:hint="eastAsia"/>
        </w:rPr>
        <w:t>影响消费者态度形成的因素。</w:t>
      </w:r>
    </w:p>
    <w:p w:rsidR="00EC6A2E" w:rsidRDefault="00EC6A2E">
      <w:pPr>
        <w:rPr>
          <w:rFonts w:ascii="宋体" w:hAnsi="宋体" w:hint="eastAsia"/>
        </w:rPr>
      </w:pPr>
      <w:r>
        <w:rPr>
          <w:rFonts w:ascii="宋体" w:hAnsi="宋体" w:hint="eastAsia"/>
        </w:rPr>
        <w:t>（六）论述题</w:t>
      </w:r>
    </w:p>
    <w:p w:rsidR="00EC6A2E" w:rsidRDefault="00EC6A2E">
      <w:pPr>
        <w:ind w:left="420" w:firstLine="420"/>
        <w:rPr>
          <w:rFonts w:hint="eastAsia"/>
          <w:bCs/>
          <w:szCs w:val="21"/>
        </w:rPr>
      </w:pPr>
      <w:r>
        <w:rPr>
          <w:rFonts w:ascii="宋体" w:hAnsi="宋体" w:hint="eastAsia"/>
        </w:rPr>
        <w:t>根据消费者态度形成规律，如何提高品牌设计的水平。</w:t>
      </w:r>
    </w:p>
    <w:sectPr w:rsidR="00EC6A2E">
      <w:headerReference w:type="default" r:id="rId7"/>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2261" w:rsidRDefault="00FB2261">
      <w:r>
        <w:separator/>
      </w:r>
    </w:p>
  </w:endnote>
  <w:endnote w:type="continuationSeparator" w:id="1">
    <w:p w:rsidR="00FB2261" w:rsidRDefault="00FB226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2E" w:rsidRDefault="00EC6A2E">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EC6A2E" w:rsidRDefault="00EC6A2E">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2E" w:rsidRDefault="00EC6A2E">
    <w:pPr>
      <w:pStyle w:val="a3"/>
      <w:ind w:right="360"/>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sidR="00F072FB">
      <w:rPr>
        <w:noProof/>
        <w:kern w:val="0"/>
        <w:szCs w:val="21"/>
      </w:rPr>
      <w:t>1</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sidR="00F072FB">
      <w:rPr>
        <w:noProof/>
        <w:kern w:val="0"/>
        <w:szCs w:val="21"/>
      </w:rPr>
      <w:t>7</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2261" w:rsidRDefault="00FB2261">
      <w:r>
        <w:separator/>
      </w:r>
    </w:p>
  </w:footnote>
  <w:footnote w:type="continuationSeparator" w:id="1">
    <w:p w:rsidR="00FB2261" w:rsidRDefault="00FB22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A2E" w:rsidRDefault="00EC6A2E">
    <w:pPr>
      <w:pStyle w:val="a5"/>
      <w:tabs>
        <w:tab w:val="left" w:pos="6300"/>
      </w:tabs>
      <w:rPr>
        <w:rFonts w:hint="eastAsia"/>
        <w:b/>
        <w:sz w:val="21"/>
        <w:szCs w:val="21"/>
      </w:rPr>
    </w:pPr>
    <w:r>
      <w:rPr>
        <w:rFonts w:hint="eastAsia"/>
        <w:b/>
        <w:sz w:val="21"/>
        <w:szCs w:val="21"/>
      </w:rPr>
      <w:t>天津市高等教育自学考试课程考试大纲</w:t>
    </w:r>
  </w:p>
  <w:p w:rsidR="00EC6A2E" w:rsidRDefault="00EC6A2E">
    <w:pPr>
      <w:pStyle w:val="a5"/>
      <w:tabs>
        <w:tab w:val="left" w:pos="6300"/>
      </w:tabs>
      <w:rPr>
        <w:b/>
        <w:szCs w:val="21"/>
      </w:rPr>
    </w:pPr>
    <w:r>
      <w:rPr>
        <w:rFonts w:hint="eastAsia"/>
        <w:b/>
        <w:szCs w:val="21"/>
      </w:rPr>
      <w:t>课程名称：</w:t>
    </w:r>
    <w:r w:rsidR="00F072FB">
      <w:rPr>
        <w:rFonts w:hint="eastAsia"/>
        <w:b/>
        <w:szCs w:val="21"/>
      </w:rPr>
      <w:t>工业</w:t>
    </w:r>
    <w:r>
      <w:rPr>
        <w:rFonts w:hint="eastAsia"/>
        <w:b/>
        <w:szCs w:val="21"/>
      </w:rPr>
      <w:t>设计心理学</w:t>
    </w:r>
    <w:r w:rsidR="00F072FB">
      <w:rPr>
        <w:rFonts w:hint="eastAsia"/>
        <w:b/>
        <w:szCs w:val="21"/>
      </w:rPr>
      <w:t xml:space="preserve">          </w:t>
    </w:r>
    <w:r>
      <w:rPr>
        <w:rFonts w:hint="eastAsia"/>
        <w:b/>
        <w:szCs w:val="21"/>
      </w:rPr>
      <w:t xml:space="preserve">      </w:t>
    </w:r>
    <w:r>
      <w:rPr>
        <w:rFonts w:hint="eastAsia"/>
        <w:b/>
        <w:szCs w:val="21"/>
      </w:rPr>
      <w:t>（</w:t>
    </w:r>
    <w:r w:rsidR="00426A42">
      <w:rPr>
        <w:rFonts w:hint="eastAsia"/>
        <w:b/>
        <w:szCs w:val="21"/>
      </w:rPr>
      <w:t>2016</w:t>
    </w:r>
    <w:r>
      <w:rPr>
        <w:rFonts w:hint="eastAsia"/>
        <w:b/>
        <w:szCs w:val="21"/>
      </w:rPr>
      <w:t>年</w:t>
    </w:r>
    <w:r w:rsidR="00426A42">
      <w:rPr>
        <w:rFonts w:hint="eastAsia"/>
        <w:b/>
        <w:szCs w:val="21"/>
      </w:rPr>
      <w:t>10</w:t>
    </w:r>
    <w:r>
      <w:rPr>
        <w:rFonts w:hint="eastAsia"/>
        <w:b/>
        <w:szCs w:val="21"/>
      </w:rPr>
      <w:t>月</w:t>
    </w:r>
    <w:r w:rsidR="00426A42">
      <w:rPr>
        <w:rFonts w:hint="eastAsia"/>
        <w:b/>
        <w:szCs w:val="21"/>
      </w:rPr>
      <w:t>修订</w:t>
    </w:r>
    <w:r>
      <w:rPr>
        <w:rFonts w:hint="eastAsia"/>
        <w:b/>
        <w:szCs w:val="21"/>
      </w:rPr>
      <w:t>版）</w:t>
    </w:r>
    <w:r>
      <w:rPr>
        <w:rFonts w:hint="eastAsia"/>
        <w:b/>
        <w:szCs w:val="21"/>
      </w:rPr>
      <w:t xml:space="preserve">                   </w:t>
    </w:r>
    <w:r>
      <w:rPr>
        <w:rFonts w:hint="eastAsia"/>
        <w:b/>
        <w:szCs w:val="21"/>
      </w:rPr>
      <w:t>课程代码：</w:t>
    </w:r>
    <w:r>
      <w:rPr>
        <w:rFonts w:hint="eastAsia"/>
        <w:b/>
        <w:szCs w:val="21"/>
      </w:rPr>
      <w:t>0989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82B6D"/>
    <w:multiLevelType w:val="hybridMultilevel"/>
    <w:tmpl w:val="B5D2B33C"/>
    <w:lvl w:ilvl="0" w:tplc="95288D6A">
      <w:start w:val="1"/>
      <w:numFmt w:val="japaneseCounting"/>
      <w:lvlText w:val="%1、"/>
      <w:lvlJc w:val="left"/>
      <w:pPr>
        <w:tabs>
          <w:tab w:val="num" w:pos="720"/>
        </w:tabs>
        <w:ind w:left="720" w:hanging="720"/>
      </w:pPr>
      <w:rPr>
        <w:rFonts w:hint="eastAsia"/>
      </w:rPr>
    </w:lvl>
    <w:lvl w:ilvl="1" w:tplc="280EFC54">
      <w:start w:val="1"/>
      <w:numFmt w:val="japaneseCounting"/>
      <w:lvlText w:val="（%2）"/>
      <w:lvlJc w:val="left"/>
      <w:pPr>
        <w:tabs>
          <w:tab w:val="num" w:pos="1275"/>
        </w:tabs>
        <w:ind w:left="1275" w:hanging="855"/>
      </w:pPr>
      <w:rPr>
        <w:rFonts w:hint="eastAsia"/>
      </w:rPr>
    </w:lvl>
    <w:lvl w:ilvl="2" w:tplc="A180425E">
      <w:start w:val="1"/>
      <w:numFmt w:val="upperLetter"/>
      <w:lvlText w:val="%3、"/>
      <w:lvlJc w:val="left"/>
      <w:pPr>
        <w:tabs>
          <w:tab w:val="num" w:pos="1560"/>
        </w:tabs>
        <w:ind w:left="1560" w:hanging="72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CB403D7"/>
    <w:multiLevelType w:val="hybridMultilevel"/>
    <w:tmpl w:val="B246B7B2"/>
    <w:lvl w:ilvl="0" w:tplc="DA08DCCA">
      <w:start w:val="1"/>
      <w:numFmt w:val="decimal"/>
      <w:lvlText w:val="%1．"/>
      <w:lvlJc w:val="left"/>
      <w:pPr>
        <w:tabs>
          <w:tab w:val="num" w:pos="1155"/>
        </w:tabs>
        <w:ind w:left="1155" w:hanging="735"/>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
    <w:nsid w:val="0DE94420"/>
    <w:multiLevelType w:val="hybridMultilevel"/>
    <w:tmpl w:val="9A1CC0E4"/>
    <w:lvl w:ilvl="0" w:tplc="F0A4625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E781F11"/>
    <w:multiLevelType w:val="hybridMultilevel"/>
    <w:tmpl w:val="7B585F2A"/>
    <w:lvl w:ilvl="0" w:tplc="2E3C29AA">
      <w:start w:val="1"/>
      <w:numFmt w:val="japaneseCounting"/>
      <w:lvlText w:val="%1、"/>
      <w:lvlJc w:val="left"/>
      <w:pPr>
        <w:tabs>
          <w:tab w:val="num" w:pos="420"/>
        </w:tabs>
        <w:ind w:left="420" w:hanging="420"/>
      </w:pPr>
      <w:rPr>
        <w:rFonts w:hint="default"/>
        <w:lang w:val="en-US"/>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293274E"/>
    <w:multiLevelType w:val="hybridMultilevel"/>
    <w:tmpl w:val="49B655E0"/>
    <w:lvl w:ilvl="0" w:tplc="F0A4625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9183316"/>
    <w:multiLevelType w:val="hybridMultilevel"/>
    <w:tmpl w:val="E0628D2C"/>
    <w:lvl w:ilvl="0" w:tplc="4238F230">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4B531D4"/>
    <w:multiLevelType w:val="hybridMultilevel"/>
    <w:tmpl w:val="6332FEFC"/>
    <w:lvl w:ilvl="0" w:tplc="67E2A05C">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nsid w:val="4A27079A"/>
    <w:multiLevelType w:val="hybridMultilevel"/>
    <w:tmpl w:val="1F64C622"/>
    <w:lvl w:ilvl="0" w:tplc="DA08DCCA">
      <w:start w:val="1"/>
      <w:numFmt w:val="decimal"/>
      <w:lvlText w:val="%1．"/>
      <w:lvlJc w:val="left"/>
      <w:pPr>
        <w:tabs>
          <w:tab w:val="num" w:pos="1155"/>
        </w:tabs>
        <w:ind w:left="1155" w:hanging="735"/>
      </w:pPr>
      <w:rPr>
        <w:rFonts w:hint="default"/>
      </w:rPr>
    </w:lvl>
    <w:lvl w:ilvl="1" w:tplc="787A4E7E">
      <w:start w:val="1"/>
      <w:numFmt w:val="japaneseCounting"/>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5D518FE"/>
    <w:multiLevelType w:val="hybridMultilevel"/>
    <w:tmpl w:val="406A747C"/>
    <w:lvl w:ilvl="0" w:tplc="7D082E36">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75235C0"/>
    <w:multiLevelType w:val="hybridMultilevel"/>
    <w:tmpl w:val="A89CFEFC"/>
    <w:lvl w:ilvl="0" w:tplc="F0A4625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8627683"/>
    <w:multiLevelType w:val="hybridMultilevel"/>
    <w:tmpl w:val="27FE88D4"/>
    <w:lvl w:ilvl="0" w:tplc="F0A4625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C341083"/>
    <w:multiLevelType w:val="hybridMultilevel"/>
    <w:tmpl w:val="51105E74"/>
    <w:lvl w:ilvl="0" w:tplc="F0A4625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DE60873"/>
    <w:multiLevelType w:val="hybridMultilevel"/>
    <w:tmpl w:val="C2F02DC6"/>
    <w:lvl w:ilvl="0" w:tplc="F0A4625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D970813"/>
    <w:multiLevelType w:val="hybridMultilevel"/>
    <w:tmpl w:val="CBF869F2"/>
    <w:lvl w:ilvl="0" w:tplc="DA08DCCA">
      <w:start w:val="1"/>
      <w:numFmt w:val="decimal"/>
      <w:lvlText w:val="%1．"/>
      <w:lvlJc w:val="left"/>
      <w:pPr>
        <w:tabs>
          <w:tab w:val="num" w:pos="1155"/>
        </w:tabs>
        <w:ind w:left="1155" w:hanging="7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10"/>
  </w:num>
  <w:num w:numId="3">
    <w:abstractNumId w:val="5"/>
  </w:num>
  <w:num w:numId="4">
    <w:abstractNumId w:val="6"/>
  </w:num>
  <w:num w:numId="5">
    <w:abstractNumId w:val="8"/>
  </w:num>
  <w:num w:numId="6">
    <w:abstractNumId w:val="1"/>
  </w:num>
  <w:num w:numId="7">
    <w:abstractNumId w:val="13"/>
  </w:num>
  <w:num w:numId="8">
    <w:abstractNumId w:val="7"/>
  </w:num>
  <w:num w:numId="9">
    <w:abstractNumId w:val="11"/>
  </w:num>
  <w:num w:numId="10">
    <w:abstractNumId w:val="12"/>
  </w:num>
  <w:num w:numId="11">
    <w:abstractNumId w:val="4"/>
  </w:num>
  <w:num w:numId="12">
    <w:abstractNumId w:val="2"/>
  </w:num>
  <w:num w:numId="13">
    <w:abstractNumId w:val="9"/>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26A42"/>
    <w:rsid w:val="00426A42"/>
    <w:rsid w:val="009C329A"/>
    <w:rsid w:val="00EC6A2E"/>
    <w:rsid w:val="00F072FB"/>
    <w:rsid w:val="00FB226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semiHidden/>
    <w:pPr>
      <w:tabs>
        <w:tab w:val="center" w:pos="4153"/>
        <w:tab w:val="right" w:pos="8306"/>
      </w:tabs>
      <w:snapToGrid w:val="0"/>
      <w:jc w:val="left"/>
    </w:pPr>
    <w:rPr>
      <w:sz w:val="18"/>
      <w:szCs w:val="18"/>
    </w:rPr>
  </w:style>
  <w:style w:type="character" w:styleId="a4">
    <w:name w:val="page number"/>
    <w:basedOn w:val="a0"/>
    <w:semiHidden/>
  </w:style>
  <w:style w:type="paragraph" w:styleId="a5">
    <w:name w:val="header"/>
    <w:basedOn w:val="a"/>
    <w:semiHidden/>
    <w:pPr>
      <w:pBdr>
        <w:bottom w:val="single" w:sz="6" w:space="1" w:color="auto"/>
      </w:pBdr>
      <w:tabs>
        <w:tab w:val="center" w:pos="4153"/>
        <w:tab w:val="right" w:pos="8306"/>
      </w:tabs>
      <w:snapToGrid w:val="0"/>
      <w:jc w:val="center"/>
    </w:pPr>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875</Words>
  <Characters>4993</Characters>
  <Application>Microsoft Office Word</Application>
  <DocSecurity>0</DocSecurity>
  <Lines>41</Lines>
  <Paragraphs>11</Paragraphs>
  <ScaleCrop>false</ScaleCrop>
  <HeadingPairs>
    <vt:vector size="2" baseType="variant">
      <vt:variant>
        <vt:lpstr>题目</vt:lpstr>
      </vt:variant>
      <vt:variant>
        <vt:i4>1</vt:i4>
      </vt:variant>
    </vt:vector>
  </HeadingPairs>
  <TitlesOfParts>
    <vt:vector size="1" baseType="lpstr">
      <vt:lpstr>天津市高等教育自学考试课程考试大纲</vt:lpstr>
    </vt:vector>
  </TitlesOfParts>
  <Company>DI</Company>
  <LinksUpToDate>false</LinksUpToDate>
  <CharactersWithSpaces>5857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天津市高等教育自学考试课程考试大纲</dc:title>
  <dc:creator>teacher</dc:creator>
  <cp:lastModifiedBy>lenovo</cp:lastModifiedBy>
  <cp:revision>2</cp:revision>
  <cp:lastPrinted>2004-09-04T04:58:00Z</cp:lastPrinted>
  <dcterms:created xsi:type="dcterms:W3CDTF">2020-10-20T06:31:00Z</dcterms:created>
  <dcterms:modified xsi:type="dcterms:W3CDTF">2020-10-20T06:31:00Z</dcterms:modified>
</cp:coreProperties>
</file>