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numPr>
          <w:ilvl w:val="0"/>
          <w:numId w:val="0"/>
        </w:numPr>
        <w:jc w:val="center"/>
        <w:rPr>
          <w:rFonts w:hint="eastAsia" w:ascii="宋体" w:hAnsi="宋体" w:eastAsia="宋体" w:cs="宋体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自考《筵席设计及餐厅服务》实践性环节考核大纲</w:t>
      </w:r>
    </w:p>
    <w:p>
      <w:pPr>
        <w:pStyle w:val="2"/>
        <w:numPr>
          <w:ilvl w:val="0"/>
          <w:numId w:val="1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考核项目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筵席设计及餐厅服务</w:t>
      </w:r>
    </w:p>
    <w:p>
      <w:pPr>
        <w:pStyle w:val="2"/>
        <w:numPr>
          <w:ilvl w:val="0"/>
          <w:numId w:val="1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考核目的</w:t>
      </w:r>
    </w:p>
    <w:p>
      <w:pPr>
        <w:numPr>
          <w:ilvl w:val="0"/>
          <w:numId w:val="0"/>
        </w:numPr>
        <w:spacing w:line="360" w:lineRule="auto"/>
        <w:ind w:leftChars="0" w:firstLine="42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通过对宴席的设计和制作，将理论与实践相结合，加强考生的协调配合度，提高宴会的设计理念，制作创新；在菜肴的色、香、味、形、器、质、趣上能够合理搭配，满足消费者心理、身体营养需求。</w:t>
      </w:r>
    </w:p>
    <w:p>
      <w:pPr>
        <w:pStyle w:val="2"/>
        <w:numPr>
          <w:ilvl w:val="0"/>
          <w:numId w:val="1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常用的仪器设备</w:t>
      </w:r>
    </w:p>
    <w:p>
      <w:pPr>
        <w:numPr>
          <w:ilvl w:val="0"/>
          <w:numId w:val="0"/>
        </w:numPr>
        <w:spacing w:line="360" w:lineRule="auto"/>
        <w:ind w:leftChars="0" w:firstLine="42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模拟酒店常用设备（灶台、炒锅、炒勺、蒸锅、高压锅、漏勺、案板、菜刀、雕刻刀、擀面棍、盘子、杯子、碗）</w:t>
      </w:r>
    </w:p>
    <w:p>
      <w:pPr>
        <w:pStyle w:val="2"/>
        <w:numPr>
          <w:ilvl w:val="0"/>
          <w:numId w:val="1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基本要求</w:t>
      </w:r>
    </w:p>
    <w:p>
      <w:pPr>
        <w:numPr>
          <w:ilvl w:val="0"/>
          <w:numId w:val="2"/>
        </w:numPr>
        <w:spacing w:line="360" w:lineRule="auto"/>
        <w:ind w:left="420" w:leftChars="0" w:firstLine="0" w:firstLine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菜肴的营养结构要合理（所含蛋白质、脂肪、糖类、维生素、矿物质、水、膳食纤维比例恰当）</w:t>
      </w:r>
    </w:p>
    <w:p>
      <w:pPr>
        <w:numPr>
          <w:ilvl w:val="0"/>
          <w:numId w:val="2"/>
        </w:numPr>
        <w:spacing w:line="360" w:lineRule="auto"/>
        <w:ind w:left="420" w:leftChars="0" w:firstLine="0" w:firstLine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菜肴荤素的比例要恰当(筵席的菜品构成符合平衡膳食要求）</w:t>
      </w:r>
    </w:p>
    <w:p>
      <w:pPr>
        <w:numPr>
          <w:ilvl w:val="0"/>
          <w:numId w:val="2"/>
        </w:numPr>
        <w:spacing w:line="360" w:lineRule="auto"/>
        <w:ind w:left="420" w:leftChars="0" w:firstLine="0" w:firstLine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宴席菜点色彩的组配合理（原料与原料之间、菜肴与菜肴之间、菜肴与餐具之间的色彩）</w:t>
      </w:r>
    </w:p>
    <w:p>
      <w:pPr>
        <w:numPr>
          <w:ilvl w:val="0"/>
          <w:numId w:val="2"/>
        </w:numPr>
        <w:spacing w:line="360" w:lineRule="auto"/>
        <w:ind w:left="420" w:leftChars="0" w:firstLine="0" w:firstLine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菜点的质地多样化（菜肴质地的香、酥、脆、软、嫩、老、硬、滑、润等不同口感的多样化）</w:t>
      </w:r>
    </w:p>
    <w:p>
      <w:pPr>
        <w:numPr>
          <w:ilvl w:val="0"/>
          <w:numId w:val="2"/>
        </w:numPr>
        <w:spacing w:line="360" w:lineRule="auto"/>
        <w:ind w:left="420" w:leftChars="0" w:firstLine="0" w:firstLine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菜点的种类样式丰富多彩（在原料的选择、烹调方法、调味三种方面丰富多样）</w:t>
      </w:r>
    </w:p>
    <w:p>
      <w:pPr>
        <w:numPr>
          <w:ilvl w:val="0"/>
          <w:numId w:val="2"/>
        </w:numPr>
        <w:spacing w:line="360" w:lineRule="auto"/>
        <w:ind w:left="420" w:leftChars="0" w:firstLine="0" w:firstLine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菜点的比例要恰当（冷菜、热菜、头菜、汤、点心、水果的搭配比例合理）</w:t>
      </w:r>
    </w:p>
    <w:p>
      <w:pPr>
        <w:numPr>
          <w:ilvl w:val="0"/>
          <w:numId w:val="2"/>
        </w:numPr>
        <w:spacing w:line="360" w:lineRule="auto"/>
        <w:ind w:left="420" w:leftChars="0" w:firstLine="0" w:firstLine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注意菜肴与餐具的搭配的合理性（不同的菜肴成菜选择不同的餐具，使之合理、恰当）</w:t>
      </w:r>
    </w:p>
    <w:p>
      <w:pPr>
        <w:pStyle w:val="2"/>
        <w:numPr>
          <w:ilvl w:val="0"/>
          <w:numId w:val="1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考核方式</w:t>
      </w:r>
    </w:p>
    <w:p>
      <w:pPr>
        <w:numPr>
          <w:ilvl w:val="0"/>
          <w:numId w:val="0"/>
        </w:numPr>
        <w:spacing w:line="360" w:lineRule="auto"/>
        <w:ind w:leftChars="0" w:firstLine="42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实践操作考核（以小组的形式，抽取相应的宴席菜单，模拟酒店对该菜单进行菜品制作与前厅服务流程实作）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>
      <w:pPr>
        <w:pStyle w:val="2"/>
        <w:numPr>
          <w:ilvl w:val="0"/>
          <w:numId w:val="1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考核范围</w:t>
      </w:r>
    </w:p>
    <w:p>
      <w:pPr>
        <w:numPr>
          <w:ilvl w:val="0"/>
          <w:numId w:val="3"/>
        </w:numPr>
        <w:spacing w:line="360" w:lineRule="auto"/>
        <w:ind w:left="420" w:leftChars="0" w:firstLine="0" w:firstLine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考生的仪容仪表（干净、整洁、端庄大方）</w:t>
      </w:r>
    </w:p>
    <w:p>
      <w:pPr>
        <w:numPr>
          <w:ilvl w:val="0"/>
          <w:numId w:val="3"/>
        </w:numPr>
        <w:spacing w:line="360" w:lineRule="auto"/>
        <w:ind w:left="420" w:leftChars="0" w:firstLine="0" w:firstLine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宴席制作环节中的操作规范、环境卫生、操作卫生、协同配合能力）</w:t>
      </w:r>
    </w:p>
    <w:p>
      <w:pPr>
        <w:numPr>
          <w:ilvl w:val="0"/>
          <w:numId w:val="3"/>
        </w:numPr>
        <w:spacing w:line="360" w:lineRule="auto"/>
        <w:ind w:left="420" w:leftChars="0" w:firstLine="0" w:firstLine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宴席的整体评价（切配刀工、主辅搭配、色泽搭配）</w:t>
      </w:r>
    </w:p>
    <w:p>
      <w:pPr>
        <w:numPr>
          <w:ilvl w:val="0"/>
          <w:numId w:val="3"/>
        </w:numPr>
        <w:spacing w:line="360" w:lineRule="auto"/>
        <w:ind w:left="420" w:leftChars="0" w:firstLine="0" w:firstLine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菜肴的色、香、味、形、器、质的整体评价</w:t>
      </w:r>
    </w:p>
    <w:p>
      <w:pPr>
        <w:numPr>
          <w:ilvl w:val="0"/>
          <w:numId w:val="3"/>
        </w:numPr>
        <w:spacing w:line="360" w:lineRule="auto"/>
        <w:ind w:left="420" w:leftChars="0" w:firstLine="0" w:firstLine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前厅服务的服务操作规范</w:t>
      </w:r>
    </w:p>
    <w:p>
      <w:pPr>
        <w:pStyle w:val="2"/>
        <w:numPr>
          <w:ilvl w:val="0"/>
          <w:numId w:val="1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必读参考书目</w:t>
      </w:r>
    </w:p>
    <w:p>
      <w:pPr>
        <w:numPr>
          <w:ilvl w:val="0"/>
          <w:numId w:val="0"/>
        </w:numPr>
        <w:spacing w:line="360" w:lineRule="auto"/>
        <w:ind w:leftChars="0" w:firstLine="42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《筵席的设计及餐厅服务》</w:t>
      </w:r>
    </w:p>
    <w:p>
      <w:pPr>
        <w:pStyle w:val="2"/>
        <w:numPr>
          <w:ilvl w:val="0"/>
          <w:numId w:val="1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考核目标、内容、方法</w:t>
      </w:r>
    </w:p>
    <w:p>
      <w:pPr>
        <w:numPr>
          <w:ilvl w:val="0"/>
          <w:numId w:val="4"/>
        </w:numPr>
        <w:spacing w:line="360" w:lineRule="auto"/>
        <w:ind w:left="420" w:leftChars="0" w:firstLine="0" w:firstLine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考核目标：让考生发散思维、注重创新、加强协作</w:t>
      </w:r>
    </w:p>
    <w:p>
      <w:pPr>
        <w:numPr>
          <w:ilvl w:val="0"/>
          <w:numId w:val="4"/>
        </w:numPr>
        <w:spacing w:line="360" w:lineRule="auto"/>
        <w:ind w:left="420" w:leftChars="0" w:firstLine="0" w:firstLine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考核内容：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考生以小组形式设计一个筵席菜单并对筵席菜单制作成菜</w:t>
      </w:r>
    </w:p>
    <w:p>
      <w:pPr>
        <w:numPr>
          <w:ilvl w:val="0"/>
          <w:numId w:val="4"/>
        </w:numPr>
        <w:spacing w:line="360" w:lineRule="auto"/>
        <w:ind w:left="420" w:leftChars="0" w:firstLine="0" w:firstLine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考核方法：利用常用的烹调方法对菜肴进行加工制作</w:t>
      </w:r>
    </w:p>
    <w:p>
      <w:pPr>
        <w:pStyle w:val="2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九、考核报告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7BB2DA1"/>
    <w:multiLevelType w:val="singleLevel"/>
    <w:tmpl w:val="F7BB2DA1"/>
    <w:lvl w:ilvl="0" w:tentative="0">
      <w:start w:val="1"/>
      <w:numFmt w:val="decimal"/>
      <w:suff w:val="nothing"/>
      <w:lvlText w:val="%1、"/>
      <w:lvlJc w:val="left"/>
      <w:pPr>
        <w:ind w:left="420" w:leftChars="0" w:firstLine="0" w:firstLineChars="0"/>
      </w:pPr>
    </w:lvl>
  </w:abstractNum>
  <w:abstractNum w:abstractNumId="1">
    <w:nsid w:val="2E7D527C"/>
    <w:multiLevelType w:val="singleLevel"/>
    <w:tmpl w:val="2E7D527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37FA36D6"/>
    <w:multiLevelType w:val="singleLevel"/>
    <w:tmpl w:val="37FA36D6"/>
    <w:lvl w:ilvl="0" w:tentative="0">
      <w:start w:val="1"/>
      <w:numFmt w:val="decimal"/>
      <w:suff w:val="nothing"/>
      <w:lvlText w:val="%1、"/>
      <w:lvlJc w:val="left"/>
      <w:pPr>
        <w:ind w:left="420" w:leftChars="0" w:firstLine="0" w:firstLineChars="0"/>
      </w:pPr>
    </w:lvl>
  </w:abstractNum>
  <w:abstractNum w:abstractNumId="3">
    <w:nsid w:val="4AF86D68"/>
    <w:multiLevelType w:val="singleLevel"/>
    <w:tmpl w:val="4AF86D68"/>
    <w:lvl w:ilvl="0" w:tentative="0">
      <w:start w:val="1"/>
      <w:numFmt w:val="decimal"/>
      <w:suff w:val="nothing"/>
      <w:lvlText w:val="%1、"/>
      <w:lvlJc w:val="left"/>
      <w:pPr>
        <w:ind w:left="420" w:leftChars="0" w:firstLine="0" w:firstLineChars="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7A1DA7"/>
    <w:rsid w:val="14661AFF"/>
    <w:rsid w:val="1A1D6A0B"/>
    <w:rsid w:val="2AB5711B"/>
    <w:rsid w:val="3B625945"/>
    <w:rsid w:val="44015D14"/>
    <w:rsid w:val="4BB24ECB"/>
    <w:rsid w:val="4F177CA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6"/>
    <w:basedOn w:val="1"/>
    <w:next w:val="1"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黑体"/>
      <w:b/>
      <w:sz w:val="2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love</dc:creator>
  <cp:lastModifiedBy>久安乡 小敖</cp:lastModifiedBy>
  <dcterms:modified xsi:type="dcterms:W3CDTF">2021-08-25T04:07:19Z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141C8473CF8149D9B6B5DAD47A183D70</vt:lpwstr>
  </property>
</Properties>
</file>