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202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>1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年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>下</w:t>
      </w:r>
      <w:bookmarkStart w:id="0" w:name="_GoBack"/>
      <w:bookmarkEnd w:id="0"/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半年行政管理专业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实践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课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预报名表</w:t>
      </w:r>
    </w:p>
    <w:p>
      <w:pPr>
        <w:widowControl/>
        <w:jc w:val="center"/>
        <w:rPr>
          <w:rFonts w:hint="eastAsia" w:ascii="宋体" w:hAnsi="宋体" w:cs="宋体"/>
          <w:b/>
          <w:bCs/>
          <w:color w:val="000000"/>
          <w:kern w:val="0"/>
          <w:szCs w:val="21"/>
        </w:rPr>
      </w:pPr>
    </w:p>
    <w:tbl>
      <w:tblPr>
        <w:tblStyle w:val="2"/>
        <w:tblW w:w="0" w:type="auto"/>
        <w:tblCellSpacing w:w="0" w:type="dxa"/>
        <w:tblInd w:w="-34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61"/>
        <w:gridCol w:w="567"/>
        <w:gridCol w:w="1843"/>
        <w:gridCol w:w="1701"/>
        <w:gridCol w:w="1134"/>
        <w:gridCol w:w="223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</w:trPr>
        <w:tc>
          <w:tcPr>
            <w:tcW w:w="954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考生基本信息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</w:trPr>
        <w:tc>
          <w:tcPr>
            <w:tcW w:w="20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姓    名</w:t>
            </w:r>
          </w:p>
        </w:tc>
        <w:tc>
          <w:tcPr>
            <w:tcW w:w="24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ind w:firstLine="960" w:firstLineChars="400"/>
              <w:jc w:val="both"/>
              <w:rPr>
                <w:rFonts w:hint="eastAsia" w:ascii="宋体" w:hAnsi="宋体" w:eastAsia="宋体" w:cs="宋体"/>
                <w:color w:val="999999"/>
                <w:kern w:val="0"/>
                <w:sz w:val="24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申请日期</w:t>
            </w:r>
          </w:p>
        </w:tc>
        <w:tc>
          <w:tcPr>
            <w:tcW w:w="33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</w:trPr>
        <w:tc>
          <w:tcPr>
            <w:tcW w:w="20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专业名称</w:t>
            </w:r>
          </w:p>
        </w:tc>
        <w:tc>
          <w:tcPr>
            <w:tcW w:w="24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33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</w:trPr>
        <w:tc>
          <w:tcPr>
            <w:tcW w:w="20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学历层次</w:t>
            </w:r>
          </w:p>
        </w:tc>
        <w:tc>
          <w:tcPr>
            <w:tcW w:w="24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999999"/>
                <w:kern w:val="0"/>
                <w:sz w:val="24"/>
              </w:rPr>
            </w:pPr>
            <w:r>
              <w:rPr>
                <w:rFonts w:ascii="宋体" w:hAnsi="宋体" w:cs="宋体"/>
                <w:color w:val="999999"/>
                <w:kern w:val="0"/>
                <w:sz w:val="24"/>
              </w:rPr>
              <w:t> 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（）科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3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</w:trPr>
        <w:tc>
          <w:tcPr>
            <w:tcW w:w="20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24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ind w:firstLine="240" w:firstLineChars="100"/>
              <w:jc w:val="both"/>
              <w:rPr>
                <w:rFonts w:hint="default" w:ascii="宋体" w:hAnsi="宋体" w:eastAsia="宋体" w:cs="宋体"/>
                <w:color w:val="999999"/>
                <w:kern w:val="0"/>
                <w:sz w:val="24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33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</w:trPr>
        <w:tc>
          <w:tcPr>
            <w:tcW w:w="20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考生现住地址：</w:t>
            </w:r>
          </w:p>
        </w:tc>
        <w:tc>
          <w:tcPr>
            <w:tcW w:w="747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</w:trPr>
        <w:tc>
          <w:tcPr>
            <w:tcW w:w="954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报考科目（专科）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</w:trPr>
        <w:tc>
          <w:tcPr>
            <w:tcW w:w="26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科目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报考</w:t>
            </w:r>
          </w:p>
        </w:tc>
        <w:tc>
          <w:tcPr>
            <w:tcW w:w="28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科目</w:t>
            </w:r>
          </w:p>
        </w:tc>
        <w:tc>
          <w:tcPr>
            <w:tcW w:w="22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报考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</w:trPr>
        <w:tc>
          <w:tcPr>
            <w:tcW w:w="26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00347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办公自动化原理及应用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03334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电子政务概论</w:t>
            </w:r>
          </w:p>
        </w:tc>
        <w:tc>
          <w:tcPr>
            <w:tcW w:w="22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</w:trPr>
        <w:tc>
          <w:tcPr>
            <w:tcW w:w="26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02317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计算机应用基础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02383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管理信息系统</w:t>
            </w:r>
          </w:p>
        </w:tc>
        <w:tc>
          <w:tcPr>
            <w:tcW w:w="22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</w:trPr>
        <w:tc>
          <w:tcPr>
            <w:tcW w:w="26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02121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数据库及其应用（选考）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</w:trPr>
        <w:tc>
          <w:tcPr>
            <w:tcW w:w="954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报考科目（本科）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</w:trPr>
        <w:tc>
          <w:tcPr>
            <w:tcW w:w="26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科目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报考</w:t>
            </w:r>
          </w:p>
        </w:tc>
        <w:tc>
          <w:tcPr>
            <w:tcW w:w="28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科目</w:t>
            </w:r>
          </w:p>
        </w:tc>
        <w:tc>
          <w:tcPr>
            <w:tcW w:w="22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报考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</w:trPr>
        <w:tc>
          <w:tcPr>
            <w:tcW w:w="26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03345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信息与网络安全管理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28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03337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电子政务理论与技术</w:t>
            </w:r>
          </w:p>
        </w:tc>
        <w:tc>
          <w:tcPr>
            <w:tcW w:w="22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</w:trPr>
        <w:tc>
          <w:tcPr>
            <w:tcW w:w="26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03341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网站建设与管理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28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03343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电子政务案例分析</w:t>
            </w:r>
          </w:p>
        </w:tc>
        <w:tc>
          <w:tcPr>
            <w:tcW w:w="22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</w:trPr>
        <w:tc>
          <w:tcPr>
            <w:tcW w:w="26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00897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电子商务概论（选考）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06999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毕业论文</w:t>
            </w:r>
          </w:p>
        </w:tc>
        <w:tc>
          <w:tcPr>
            <w:tcW w:w="22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/>
    <w:p>
      <w:pPr>
        <w:widowControl/>
        <w:jc w:val="left"/>
        <w:rPr>
          <w:rFonts w:hint="eastAsia" w:ascii="宋体" w:hAnsi="宋体" w:cs="宋体"/>
          <w:b/>
          <w:bCs/>
          <w:color w:val="000000"/>
          <w:kern w:val="0"/>
          <w:szCs w:val="21"/>
        </w:rPr>
      </w:pPr>
      <w:r>
        <w:rPr>
          <w:rFonts w:hint="eastAsia" w:ascii="宋体" w:hAnsi="宋体" w:cs="宋体"/>
          <w:b/>
          <w:bCs/>
          <w:color w:val="000000"/>
          <w:kern w:val="0"/>
          <w:szCs w:val="21"/>
        </w:rPr>
        <w:t>说明：1、在学历层次填写:专科或本科。</w:t>
      </w:r>
    </w:p>
    <w:p>
      <w:pPr>
        <w:widowControl/>
        <w:jc w:val="left"/>
        <w:rPr>
          <w:rFonts w:hint="eastAsia" w:ascii="宋体" w:hAnsi="宋体" w:cs="宋体"/>
          <w:b/>
          <w:bCs/>
          <w:color w:val="000000"/>
          <w:kern w:val="0"/>
          <w:szCs w:val="21"/>
        </w:rPr>
      </w:pPr>
      <w:r>
        <w:rPr>
          <w:rFonts w:hint="eastAsia" w:ascii="宋体" w:hAnsi="宋体" w:cs="宋体"/>
          <w:b/>
          <w:bCs/>
          <w:color w:val="000000"/>
          <w:kern w:val="0"/>
          <w:szCs w:val="21"/>
        </w:rPr>
        <w:t xml:space="preserve">      2、请在需要报考的科目后面写：报考。</w:t>
      </w:r>
    </w:p>
    <w:p>
      <w:pPr>
        <w:widowControl/>
        <w:jc w:val="left"/>
        <w:rPr>
          <w:rFonts w:hint="eastAsia" w:ascii="宋体" w:hAnsi="宋体" w:cs="宋体"/>
          <w:b/>
          <w:bCs/>
          <w:color w:val="000000"/>
          <w:kern w:val="0"/>
          <w:szCs w:val="21"/>
        </w:rPr>
      </w:pPr>
      <w:r>
        <w:rPr>
          <w:rFonts w:hint="eastAsia" w:ascii="宋体" w:hAnsi="宋体" w:cs="宋体"/>
          <w:b/>
          <w:bCs/>
          <w:color w:val="000000"/>
          <w:kern w:val="0"/>
          <w:szCs w:val="21"/>
        </w:rPr>
        <w:t xml:space="preserve">      3、报名咨询电话：020-3931</w:t>
      </w:r>
      <w:r>
        <w:rPr>
          <w:rFonts w:hint="eastAsia" w:ascii="宋体" w:hAnsi="宋体" w:cs="宋体"/>
          <w:b/>
          <w:bCs/>
          <w:color w:val="000000"/>
          <w:kern w:val="0"/>
          <w:szCs w:val="21"/>
          <w:lang w:val="en-US" w:eastAsia="zh-CN"/>
        </w:rPr>
        <w:t>0319</w:t>
      </w:r>
      <w:r>
        <w:rPr>
          <w:rFonts w:hint="eastAsia" w:ascii="宋体" w:hAnsi="宋体" w:cs="宋体"/>
          <w:b/>
          <w:bCs/>
          <w:color w:val="000000"/>
          <w:kern w:val="0"/>
          <w:szCs w:val="21"/>
        </w:rPr>
        <w:t>，</w:t>
      </w:r>
      <w:r>
        <w:rPr>
          <w:rFonts w:hint="eastAsia" w:ascii="宋体" w:hAnsi="宋体" w:cs="宋体"/>
          <w:b/>
          <w:bCs/>
          <w:color w:val="000000"/>
          <w:kern w:val="0"/>
          <w:szCs w:val="21"/>
          <w:lang w:val="en-US" w:eastAsia="zh-CN"/>
        </w:rPr>
        <w:t>李老师</w:t>
      </w:r>
      <w:r>
        <w:rPr>
          <w:rFonts w:hint="eastAsia" w:ascii="宋体" w:hAnsi="宋体" w:cs="宋体"/>
          <w:b/>
          <w:bCs/>
          <w:color w:val="000000"/>
          <w:kern w:val="0"/>
          <w:szCs w:val="21"/>
        </w:rPr>
        <w:t>老师（咨询时间：工作日8:30-12:00，14:00-17:00）</w:t>
      </w:r>
    </w:p>
    <w:p>
      <w:pPr>
        <w:widowControl/>
        <w:jc w:val="left"/>
        <w:rPr>
          <w:rFonts w:hint="eastAsia" w:ascii="宋体" w:hAnsi="宋体" w:cs="宋体"/>
          <w:color w:val="000000"/>
          <w:kern w:val="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67F11"/>
    <w:rsid w:val="0A967F11"/>
    <w:rsid w:val="2E582BED"/>
    <w:rsid w:val="2EA77E05"/>
    <w:rsid w:val="427F51E2"/>
    <w:rsid w:val="470018B6"/>
    <w:rsid w:val="4F900858"/>
    <w:rsid w:val="56330D7A"/>
    <w:rsid w:val="65D81E9B"/>
    <w:rsid w:val="6F2D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2020-03-06T04:53:00Z</dcterms:created>
  <dc:creator>Linda</dc:creator>
  <cp:lastModifiedBy>bigbig大头妹（mayi）</cp:lastModifiedBy>
  <dcterms:modified xsi:type="dcterms:W3CDTF">2021-07-02T07:43:20Z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B8FF688493804D879E74412254C821B7</vt:lpwstr>
  </property>
</Properties>
</file>