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E03" w:rsidRPr="005C58E0" w:rsidRDefault="00382E03" w:rsidP="005C58E0">
      <w:pPr>
        <w:spacing w:line="560" w:lineRule="exact"/>
        <w:ind w:firstLineChars="200" w:firstLine="720"/>
        <w:jc w:val="center"/>
        <w:rPr>
          <w:rFonts w:ascii="黑体" w:eastAsia="黑体" w:hAnsi="黑体"/>
          <w:sz w:val="36"/>
          <w:szCs w:val="36"/>
        </w:rPr>
      </w:pPr>
      <w:r w:rsidRPr="005C58E0">
        <w:rPr>
          <w:rFonts w:ascii="黑体" w:eastAsia="黑体" w:hAnsi="黑体" w:hint="eastAsia"/>
          <w:sz w:val="36"/>
          <w:szCs w:val="36"/>
        </w:rPr>
        <w:t>关于公布</w:t>
      </w:r>
      <w:r w:rsidRPr="005C58E0">
        <w:rPr>
          <w:rFonts w:ascii="黑体" w:eastAsia="黑体" w:hAnsi="黑体"/>
          <w:sz w:val="36"/>
          <w:szCs w:val="36"/>
        </w:rPr>
        <w:t>202</w:t>
      </w:r>
      <w:r w:rsidR="00BA67D5">
        <w:rPr>
          <w:rFonts w:ascii="黑体" w:eastAsia="黑体" w:hAnsi="黑体"/>
          <w:sz w:val="36"/>
          <w:szCs w:val="36"/>
        </w:rPr>
        <w:t>1</w:t>
      </w:r>
      <w:r w:rsidRPr="005C58E0">
        <w:rPr>
          <w:rFonts w:ascii="黑体" w:eastAsia="黑体" w:hAnsi="黑体"/>
          <w:sz w:val="36"/>
          <w:szCs w:val="36"/>
        </w:rPr>
        <w:t>年</w:t>
      </w:r>
      <w:r w:rsidR="00BA67D5">
        <w:rPr>
          <w:rFonts w:ascii="黑体" w:eastAsia="黑体" w:hAnsi="黑体" w:hint="eastAsia"/>
          <w:sz w:val="36"/>
          <w:szCs w:val="36"/>
        </w:rPr>
        <w:t>上</w:t>
      </w:r>
      <w:r w:rsidRPr="005C58E0">
        <w:rPr>
          <w:rFonts w:ascii="黑体" w:eastAsia="黑体" w:hAnsi="黑体"/>
          <w:sz w:val="36"/>
          <w:szCs w:val="36"/>
        </w:rPr>
        <w:t>半年</w:t>
      </w:r>
      <w:r w:rsidR="009552AF" w:rsidRPr="005C58E0">
        <w:rPr>
          <w:rFonts w:ascii="黑体" w:eastAsia="黑体" w:hAnsi="黑体" w:hint="eastAsia"/>
          <w:sz w:val="36"/>
          <w:szCs w:val="36"/>
        </w:rPr>
        <w:t>自学考试</w:t>
      </w:r>
      <w:r w:rsidR="009552AF" w:rsidRPr="005C58E0">
        <w:rPr>
          <w:rFonts w:ascii="黑体" w:eastAsia="黑体" w:hAnsi="黑体"/>
          <w:sz w:val="36"/>
          <w:szCs w:val="36"/>
        </w:rPr>
        <w:t>本科毕业生</w:t>
      </w:r>
      <w:r w:rsidRPr="005C58E0">
        <w:rPr>
          <w:rFonts w:ascii="黑体" w:eastAsia="黑体" w:hAnsi="黑体"/>
          <w:sz w:val="36"/>
          <w:szCs w:val="36"/>
        </w:rPr>
        <w:t>学士学位论文指导老师安排的通知</w:t>
      </w:r>
    </w:p>
    <w:p w:rsidR="00EC6510" w:rsidRPr="005C58E0" w:rsidRDefault="005C58E0" w:rsidP="005C58E0">
      <w:pPr>
        <w:spacing w:line="560" w:lineRule="exact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/>
          <w:bCs/>
          <w:sz w:val="32"/>
          <w:szCs w:val="32"/>
        </w:rPr>
        <w:t>各相关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考生：</w:t>
      </w:r>
    </w:p>
    <w:p w:rsidR="005C58E0" w:rsidRDefault="00382E03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自学考试本科毕业生</w:t>
      </w:r>
      <w:r w:rsidRPr="005C58E0">
        <w:rPr>
          <w:rFonts w:ascii="仿宋_GB2312" w:eastAsia="仿宋_GB2312" w:hAnsi="宋体"/>
          <w:bCs/>
          <w:sz w:val="32"/>
          <w:szCs w:val="32"/>
        </w:rPr>
        <w:t>202</w:t>
      </w:r>
      <w:r w:rsidR="00BA67D5">
        <w:rPr>
          <w:rFonts w:ascii="仿宋_GB2312" w:eastAsia="仿宋_GB2312" w:hAnsi="宋体"/>
          <w:bCs/>
          <w:sz w:val="32"/>
          <w:szCs w:val="32"/>
        </w:rPr>
        <w:t>1</w:t>
      </w:r>
      <w:r w:rsidRPr="005C58E0">
        <w:rPr>
          <w:rFonts w:ascii="仿宋_GB2312" w:eastAsia="仿宋_GB2312" w:hAnsi="宋体" w:hint="eastAsia"/>
          <w:bCs/>
          <w:sz w:val="32"/>
          <w:szCs w:val="32"/>
        </w:rPr>
        <w:t>年</w:t>
      </w:r>
      <w:r w:rsidR="00BA67D5">
        <w:rPr>
          <w:rFonts w:ascii="仿宋_GB2312" w:eastAsia="仿宋_GB2312" w:hAnsi="宋体" w:hint="eastAsia"/>
          <w:bCs/>
          <w:sz w:val="32"/>
          <w:szCs w:val="32"/>
        </w:rPr>
        <w:t>上</w:t>
      </w:r>
      <w:r w:rsidRPr="005C58E0">
        <w:rPr>
          <w:rFonts w:ascii="仿宋_GB2312" w:eastAsia="仿宋_GB2312" w:hAnsi="宋体"/>
          <w:bCs/>
          <w:sz w:val="32"/>
          <w:szCs w:val="32"/>
        </w:rPr>
        <w:t>半年</w:t>
      </w:r>
      <w:r w:rsidR="00F570EE">
        <w:rPr>
          <w:rFonts w:ascii="仿宋_GB2312" w:eastAsia="仿宋_GB2312" w:hAnsi="宋体" w:hint="eastAsia"/>
          <w:bCs/>
          <w:sz w:val="32"/>
          <w:szCs w:val="32"/>
        </w:rPr>
        <w:t>学士学位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论文指导老师</w:t>
      </w:r>
      <w:r w:rsidR="005C58E0">
        <w:rPr>
          <w:rFonts w:ascii="仿宋_GB2312" w:eastAsia="仿宋_GB2312" w:hAnsi="宋体" w:hint="eastAsia"/>
          <w:bCs/>
          <w:sz w:val="32"/>
          <w:szCs w:val="32"/>
        </w:rPr>
        <w:t>已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安排</w:t>
      </w:r>
      <w:r w:rsidR="005C58E0">
        <w:rPr>
          <w:rFonts w:ascii="仿宋_GB2312" w:eastAsia="仿宋_GB2312" w:hAnsi="宋体" w:hint="eastAsia"/>
          <w:bCs/>
          <w:sz w:val="32"/>
          <w:szCs w:val="32"/>
        </w:rPr>
        <w:t>，现</w:t>
      </w:r>
      <w:r w:rsidR="00F570EE">
        <w:rPr>
          <w:rFonts w:ascii="仿宋_GB2312" w:eastAsia="仿宋_GB2312" w:hAnsi="宋体" w:hint="eastAsia"/>
          <w:bCs/>
          <w:sz w:val="32"/>
          <w:szCs w:val="32"/>
        </w:rPr>
        <w:t>就相关事项公布如下</w:t>
      </w:r>
      <w:r w:rsidR="005C58E0">
        <w:rPr>
          <w:rFonts w:ascii="仿宋_GB2312" w:eastAsia="仿宋_GB2312" w:hAnsi="宋体" w:hint="eastAsia"/>
          <w:bCs/>
          <w:sz w:val="32"/>
          <w:szCs w:val="32"/>
        </w:rPr>
        <w:t>。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请</w:t>
      </w:r>
      <w:r w:rsidRPr="005C58E0">
        <w:rPr>
          <w:rFonts w:ascii="仿宋_GB2312" w:eastAsia="仿宋_GB2312" w:hAnsi="宋体" w:hint="eastAsia"/>
          <w:bCs/>
          <w:sz w:val="32"/>
          <w:szCs w:val="32"/>
        </w:rPr>
        <w:t>本次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申请学位的各位考生一周内主动与导师联系</w:t>
      </w:r>
      <w:r w:rsidR="006014BC" w:rsidRPr="005C58E0">
        <w:rPr>
          <w:rFonts w:ascii="仿宋_GB2312" w:eastAsia="仿宋_GB2312" w:hAnsi="宋体" w:hint="eastAsia"/>
          <w:bCs/>
          <w:sz w:val="32"/>
          <w:szCs w:val="32"/>
        </w:rPr>
        <w:t>(逾期</w:t>
      </w:r>
      <w:r w:rsidR="006014BC" w:rsidRPr="005C58E0">
        <w:rPr>
          <w:rFonts w:ascii="仿宋_GB2312" w:eastAsia="仿宋_GB2312" w:hAnsi="宋体"/>
          <w:bCs/>
          <w:sz w:val="32"/>
          <w:szCs w:val="32"/>
        </w:rPr>
        <w:t>不</w:t>
      </w:r>
      <w:r w:rsidR="006014BC" w:rsidRPr="005C58E0">
        <w:rPr>
          <w:rFonts w:ascii="仿宋_GB2312" w:eastAsia="仿宋_GB2312" w:hAnsi="宋体" w:hint="eastAsia"/>
          <w:bCs/>
          <w:sz w:val="32"/>
          <w:szCs w:val="32"/>
        </w:rPr>
        <w:t>主动</w:t>
      </w:r>
      <w:r w:rsidR="006014BC" w:rsidRPr="005C58E0">
        <w:rPr>
          <w:rFonts w:ascii="仿宋_GB2312" w:eastAsia="仿宋_GB2312" w:hAnsi="宋体"/>
          <w:bCs/>
          <w:sz w:val="32"/>
          <w:szCs w:val="32"/>
        </w:rPr>
        <w:t>联系导师的，</w:t>
      </w:r>
      <w:r w:rsidR="00A32768" w:rsidRPr="005C58E0">
        <w:rPr>
          <w:rFonts w:ascii="仿宋_GB2312" w:eastAsia="仿宋_GB2312" w:hAnsi="宋体" w:hint="eastAsia"/>
          <w:bCs/>
          <w:sz w:val="32"/>
          <w:szCs w:val="32"/>
        </w:rPr>
        <w:t>视为自动</w:t>
      </w:r>
      <w:r w:rsidR="006014BC" w:rsidRPr="005C58E0">
        <w:rPr>
          <w:rFonts w:ascii="仿宋_GB2312" w:eastAsia="仿宋_GB2312" w:hAnsi="宋体"/>
          <w:bCs/>
          <w:sz w:val="32"/>
          <w:szCs w:val="32"/>
        </w:rPr>
        <w:t>放弃学位申请处理</w:t>
      </w:r>
      <w:r w:rsidR="006014BC" w:rsidRPr="005C58E0">
        <w:rPr>
          <w:rFonts w:ascii="仿宋_GB2312" w:eastAsia="仿宋_GB2312" w:hAnsi="宋体" w:hint="eastAsia"/>
          <w:bCs/>
          <w:sz w:val="32"/>
          <w:szCs w:val="32"/>
        </w:rPr>
        <w:t>)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，并请严格按照</w:t>
      </w:r>
      <w:r w:rsidR="006651EC" w:rsidRPr="005C58E0">
        <w:rPr>
          <w:rFonts w:ascii="仿宋_GB2312" w:eastAsia="仿宋_GB2312" w:hAnsi="宋体" w:hint="eastAsia"/>
          <w:bCs/>
          <w:sz w:val="32"/>
          <w:szCs w:val="32"/>
        </w:rPr>
        <w:t>学位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申请流程安排表上规定的时间撰写论文，及时提交论文成稿以及有关材料等，逾期</w:t>
      </w:r>
      <w:r w:rsidR="006014BC" w:rsidRPr="005C58E0">
        <w:rPr>
          <w:rFonts w:ascii="仿宋_GB2312" w:eastAsia="仿宋_GB2312" w:hAnsi="宋体" w:hint="eastAsia"/>
          <w:bCs/>
          <w:sz w:val="32"/>
          <w:szCs w:val="32"/>
        </w:rPr>
        <w:t>提交</w:t>
      </w:r>
      <w:r w:rsidR="00A32768" w:rsidRPr="005C58E0">
        <w:rPr>
          <w:rFonts w:ascii="仿宋_GB2312" w:eastAsia="仿宋_GB2312" w:hAnsi="宋体" w:hint="eastAsia"/>
          <w:bCs/>
          <w:sz w:val="32"/>
          <w:szCs w:val="32"/>
        </w:rPr>
        <w:t>将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不予受理。</w:t>
      </w:r>
    </w:p>
    <w:p w:rsidR="00EC6510" w:rsidRPr="005C58E0" w:rsidRDefault="00EC6510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一、指导老师名单及联系方式</w:t>
      </w:r>
      <w:r w:rsidR="005C58E0">
        <w:rPr>
          <w:rFonts w:ascii="仿宋_GB2312" w:eastAsia="仿宋_GB2312" w:hAnsi="宋体" w:hint="eastAsia"/>
          <w:bCs/>
          <w:sz w:val="32"/>
          <w:szCs w:val="32"/>
        </w:rPr>
        <w:t>：</w:t>
      </w:r>
    </w:p>
    <w:p w:rsidR="00CF4ADB" w:rsidRPr="005C58E0" w:rsidRDefault="00EC6510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请登录学位</w:t>
      </w:r>
      <w:r w:rsidRPr="005C58E0">
        <w:rPr>
          <w:rFonts w:ascii="仿宋_GB2312" w:eastAsia="仿宋_GB2312" w:hAnsi="宋体"/>
          <w:bCs/>
          <w:sz w:val="32"/>
          <w:szCs w:val="32"/>
        </w:rPr>
        <w:t>申请系统</w:t>
      </w:r>
      <w:r w:rsidR="005C58E0" w:rsidRPr="005C58E0">
        <w:rPr>
          <w:rFonts w:ascii="仿宋_GB2312" w:eastAsia="仿宋_GB2312" w:hAnsi="宋体"/>
          <w:bCs/>
          <w:sz w:val="32"/>
          <w:szCs w:val="32"/>
        </w:rPr>
        <w:t>（</w:t>
      </w:r>
      <w:r w:rsidR="005C58E0" w:rsidRPr="005C58E0">
        <w:rPr>
          <w:rFonts w:ascii="仿宋_GB2312" w:eastAsia="仿宋_GB2312" w:hAnsi="宋体" w:hint="eastAsia"/>
          <w:bCs/>
          <w:sz w:val="32"/>
          <w:szCs w:val="32"/>
        </w:rPr>
        <w:t>奇大）</w:t>
      </w:r>
      <w:r w:rsidRPr="005C58E0">
        <w:rPr>
          <w:rFonts w:ascii="仿宋_GB2312" w:eastAsia="仿宋_GB2312" w:hAnsi="宋体" w:hint="eastAsia"/>
          <w:bCs/>
          <w:sz w:val="32"/>
          <w:szCs w:val="32"/>
        </w:rPr>
        <w:t>进行查询（操作</w:t>
      </w:r>
      <w:r w:rsidR="005C58E0">
        <w:rPr>
          <w:rFonts w:ascii="仿宋_GB2312" w:eastAsia="仿宋_GB2312" w:hAnsi="宋体" w:hint="eastAsia"/>
          <w:bCs/>
          <w:sz w:val="32"/>
          <w:szCs w:val="32"/>
        </w:rPr>
        <w:t>流程</w:t>
      </w:r>
      <w:r w:rsidRPr="005C58E0">
        <w:rPr>
          <w:rFonts w:ascii="仿宋_GB2312" w:eastAsia="仿宋_GB2312" w:hAnsi="宋体" w:hint="eastAsia"/>
          <w:bCs/>
          <w:sz w:val="32"/>
          <w:szCs w:val="32"/>
        </w:rPr>
        <w:t>见附件1）</w:t>
      </w:r>
      <w:r w:rsidR="005C58E0">
        <w:rPr>
          <w:rFonts w:ascii="仿宋_GB2312" w:eastAsia="仿宋_GB2312" w:hAnsi="宋体" w:hint="eastAsia"/>
          <w:bCs/>
          <w:sz w:val="32"/>
          <w:szCs w:val="32"/>
        </w:rPr>
        <w:t>。</w:t>
      </w:r>
    </w:p>
    <w:p w:rsidR="00EC6510" w:rsidRPr="005C58E0" w:rsidRDefault="00EC6510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二、具体要求</w:t>
      </w:r>
      <w:r w:rsidR="005C58E0">
        <w:rPr>
          <w:rFonts w:ascii="仿宋_GB2312" w:eastAsia="仿宋_GB2312" w:hAnsi="宋体" w:hint="eastAsia"/>
          <w:bCs/>
          <w:sz w:val="32"/>
          <w:szCs w:val="32"/>
        </w:rPr>
        <w:t>：</w:t>
      </w:r>
    </w:p>
    <w:p w:rsidR="00EC6510" w:rsidRPr="005C58E0" w:rsidRDefault="000D7FEA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（一）</w:t>
      </w:r>
      <w:r w:rsidR="005C58E0">
        <w:rPr>
          <w:rFonts w:ascii="仿宋_GB2312" w:eastAsia="仿宋_GB2312" w:hAnsi="宋体" w:hint="eastAsia"/>
          <w:bCs/>
          <w:sz w:val="32"/>
          <w:szCs w:val="32"/>
        </w:rPr>
        <w:t>考虑</w:t>
      </w:r>
      <w:r w:rsidR="00F12984">
        <w:rPr>
          <w:rFonts w:ascii="仿宋_GB2312" w:eastAsia="仿宋_GB2312" w:hAnsi="宋体" w:hint="eastAsia"/>
          <w:bCs/>
          <w:sz w:val="32"/>
          <w:szCs w:val="32"/>
        </w:rPr>
        <w:t>放假</w:t>
      </w:r>
      <w:r w:rsidR="005C58E0">
        <w:rPr>
          <w:rFonts w:ascii="仿宋_GB2312" w:eastAsia="仿宋_GB2312" w:hAnsi="宋体" w:hint="eastAsia"/>
          <w:bCs/>
          <w:sz w:val="32"/>
          <w:szCs w:val="32"/>
        </w:rPr>
        <w:t>期间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，请各位考生务必</w:t>
      </w:r>
      <w:r w:rsidR="005C58E0">
        <w:rPr>
          <w:rFonts w:ascii="仿宋_GB2312" w:eastAsia="仿宋_GB2312" w:hAnsi="宋体" w:hint="eastAsia"/>
          <w:bCs/>
          <w:sz w:val="32"/>
          <w:szCs w:val="32"/>
        </w:rPr>
        <w:t>在规定时间积极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与导师联系，尽快确认学位论文选题及提纲，以便开展论文写作</w:t>
      </w:r>
      <w:r w:rsidR="00E55111">
        <w:rPr>
          <w:rFonts w:ascii="仿宋_GB2312" w:eastAsia="仿宋_GB2312" w:hAnsi="宋体" w:hint="eastAsia"/>
          <w:bCs/>
          <w:sz w:val="32"/>
          <w:szCs w:val="32"/>
        </w:rPr>
        <w:t>，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写作期间务必保持</w:t>
      </w:r>
      <w:bookmarkStart w:id="0" w:name="_GoBack"/>
      <w:bookmarkEnd w:id="0"/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电话畅通。</w:t>
      </w:r>
    </w:p>
    <w:p w:rsidR="00EC6510" w:rsidRPr="005C58E0" w:rsidRDefault="000D7FEA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（二）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经指导老师同意定稿的论文，可与指导老师商定</w:t>
      </w:r>
      <w:r w:rsidR="00E55111">
        <w:rPr>
          <w:rFonts w:ascii="仿宋_GB2312" w:eastAsia="仿宋_GB2312" w:hAnsi="宋体" w:hint="eastAsia"/>
          <w:bCs/>
          <w:sz w:val="32"/>
          <w:szCs w:val="32"/>
        </w:rPr>
        <w:t>提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交电子版或纸质版给指导老师</w:t>
      </w:r>
      <w:r w:rsidR="006014BC" w:rsidRPr="005C58E0">
        <w:rPr>
          <w:rFonts w:ascii="仿宋_GB2312" w:eastAsia="仿宋_GB2312" w:hAnsi="宋体" w:hint="eastAsia"/>
          <w:bCs/>
          <w:sz w:val="32"/>
          <w:szCs w:val="32"/>
        </w:rPr>
        <w:t>（不经导师</w:t>
      </w:r>
      <w:r w:rsidR="006014BC" w:rsidRPr="005C58E0">
        <w:rPr>
          <w:rFonts w:ascii="仿宋_GB2312" w:eastAsia="仿宋_GB2312" w:hAnsi="宋体"/>
          <w:bCs/>
          <w:sz w:val="32"/>
          <w:szCs w:val="32"/>
        </w:rPr>
        <w:t>定稿的论文视为无效论文</w:t>
      </w:r>
      <w:r w:rsidR="006014BC" w:rsidRPr="005C58E0">
        <w:rPr>
          <w:rFonts w:ascii="仿宋_GB2312" w:eastAsia="仿宋_GB2312" w:hAnsi="宋体" w:hint="eastAsia"/>
          <w:bCs/>
          <w:sz w:val="32"/>
          <w:szCs w:val="32"/>
        </w:rPr>
        <w:t>）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。</w:t>
      </w:r>
    </w:p>
    <w:p w:rsidR="000D7FEA" w:rsidRPr="005C58E0" w:rsidRDefault="000D7FEA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（三）论文定稿后，需提交</w:t>
      </w:r>
      <w:r w:rsidR="00E55111">
        <w:rPr>
          <w:rFonts w:ascii="仿宋_GB2312" w:eastAsia="仿宋_GB2312" w:hAnsi="宋体" w:hint="eastAsia"/>
          <w:bCs/>
          <w:sz w:val="32"/>
          <w:szCs w:val="32"/>
        </w:rPr>
        <w:t>广外</w:t>
      </w:r>
      <w:r w:rsidRPr="005C58E0">
        <w:rPr>
          <w:rFonts w:ascii="仿宋_GB2312" w:eastAsia="仿宋_GB2312" w:hAnsi="宋体" w:hint="eastAsia"/>
          <w:bCs/>
          <w:sz w:val="32"/>
          <w:szCs w:val="32"/>
        </w:rPr>
        <w:t>自考办</w:t>
      </w:r>
      <w:r w:rsidR="00E55111">
        <w:rPr>
          <w:rFonts w:ascii="仿宋_GB2312" w:eastAsia="仿宋_GB2312" w:hAnsi="宋体" w:hint="eastAsia"/>
          <w:bCs/>
          <w:sz w:val="32"/>
          <w:szCs w:val="32"/>
        </w:rPr>
        <w:t>如下资料</w:t>
      </w:r>
      <w:r w:rsidRPr="005C58E0">
        <w:rPr>
          <w:rFonts w:ascii="仿宋_GB2312" w:eastAsia="仿宋_GB2312" w:hAnsi="宋体" w:hint="eastAsia"/>
          <w:bCs/>
          <w:sz w:val="32"/>
          <w:szCs w:val="32"/>
        </w:rPr>
        <w:t>：</w:t>
      </w:r>
    </w:p>
    <w:p w:rsidR="00F570EE" w:rsidRDefault="000D7FEA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1</w:t>
      </w:r>
      <w:r w:rsidR="00E55111">
        <w:rPr>
          <w:rFonts w:ascii="仿宋_GB2312" w:eastAsia="仿宋_GB2312" w:hAnsi="宋体"/>
          <w:bCs/>
          <w:sz w:val="32"/>
          <w:szCs w:val="32"/>
        </w:rPr>
        <w:t>.</w:t>
      </w:r>
      <w:r w:rsidRPr="005C58E0">
        <w:rPr>
          <w:rFonts w:ascii="仿宋_GB2312" w:eastAsia="仿宋_GB2312" w:hAnsi="宋体" w:hint="eastAsia"/>
          <w:bCs/>
          <w:sz w:val="32"/>
          <w:szCs w:val="32"/>
        </w:rPr>
        <w:t>纸质版定稿论文一式三份</w:t>
      </w:r>
      <w:r w:rsidR="00F570EE">
        <w:rPr>
          <w:rFonts w:ascii="仿宋_GB2312" w:eastAsia="仿宋_GB2312" w:hAnsi="宋体" w:hint="eastAsia"/>
          <w:bCs/>
          <w:sz w:val="32"/>
          <w:szCs w:val="32"/>
        </w:rPr>
        <w:t>：</w:t>
      </w:r>
    </w:p>
    <w:p w:rsidR="000D7FEA" w:rsidRDefault="000D7FEA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提交时间：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20</w:t>
      </w:r>
      <w:r w:rsidR="00300E06" w:rsidRPr="005C58E0">
        <w:rPr>
          <w:rFonts w:ascii="仿宋_GB2312" w:eastAsia="仿宋_GB2312" w:hAnsi="宋体"/>
          <w:bCs/>
          <w:sz w:val="32"/>
          <w:szCs w:val="32"/>
        </w:rPr>
        <w:t>2</w:t>
      </w:r>
      <w:r w:rsidR="00B0231F">
        <w:rPr>
          <w:rFonts w:ascii="仿宋_GB2312" w:eastAsia="仿宋_GB2312" w:hAnsi="宋体"/>
          <w:bCs/>
          <w:sz w:val="32"/>
          <w:szCs w:val="32"/>
        </w:rPr>
        <w:t>1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年</w:t>
      </w:r>
      <w:r w:rsidR="00B0231F">
        <w:rPr>
          <w:rFonts w:ascii="仿宋_GB2312" w:eastAsia="仿宋_GB2312" w:hAnsi="宋体"/>
          <w:bCs/>
          <w:sz w:val="32"/>
          <w:szCs w:val="32"/>
        </w:rPr>
        <w:t>4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月</w:t>
      </w:r>
      <w:r w:rsidR="00FA3E98" w:rsidRPr="005C58E0">
        <w:rPr>
          <w:rFonts w:ascii="仿宋_GB2312" w:eastAsia="仿宋_GB2312" w:hAnsi="宋体" w:hint="eastAsia"/>
          <w:bCs/>
          <w:sz w:val="32"/>
          <w:szCs w:val="32"/>
        </w:rPr>
        <w:t>1</w:t>
      </w:r>
      <w:r w:rsidR="00B0231F">
        <w:rPr>
          <w:rFonts w:ascii="仿宋_GB2312" w:eastAsia="仿宋_GB2312" w:hAnsi="宋体"/>
          <w:bCs/>
          <w:sz w:val="32"/>
          <w:szCs w:val="32"/>
        </w:rPr>
        <w:t>5</w:t>
      </w:r>
      <w:r w:rsidR="006C566C" w:rsidRPr="005C58E0">
        <w:rPr>
          <w:rFonts w:ascii="仿宋_GB2312" w:eastAsia="仿宋_GB2312" w:hAnsi="宋体"/>
          <w:bCs/>
          <w:sz w:val="32"/>
          <w:szCs w:val="32"/>
        </w:rPr>
        <w:t>-</w:t>
      </w:r>
      <w:r w:rsidR="00B0231F">
        <w:rPr>
          <w:rFonts w:ascii="仿宋_GB2312" w:eastAsia="仿宋_GB2312" w:hAnsi="宋体"/>
          <w:bCs/>
          <w:sz w:val="32"/>
          <w:szCs w:val="32"/>
        </w:rPr>
        <w:t>16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日</w:t>
      </w:r>
      <w:r w:rsidRPr="005C58E0">
        <w:rPr>
          <w:rFonts w:ascii="仿宋_GB2312" w:eastAsia="仿宋_GB2312" w:hAnsi="宋体" w:hint="eastAsia"/>
          <w:bCs/>
          <w:sz w:val="32"/>
          <w:szCs w:val="32"/>
        </w:rPr>
        <w:t>（邮寄的以寄出时间为准）</w:t>
      </w:r>
      <w:r w:rsidR="00E55111">
        <w:rPr>
          <w:rFonts w:ascii="仿宋_GB2312" w:eastAsia="仿宋_GB2312" w:hAnsi="宋体" w:hint="eastAsia"/>
          <w:bCs/>
          <w:sz w:val="32"/>
          <w:szCs w:val="32"/>
        </w:rPr>
        <w:t>。</w:t>
      </w:r>
    </w:p>
    <w:p w:rsidR="000D7FEA" w:rsidRPr="005C58E0" w:rsidRDefault="000D7FEA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装订要求：</w:t>
      </w:r>
      <w:r w:rsidR="00382E03" w:rsidRPr="005C58E0">
        <w:rPr>
          <w:rFonts w:ascii="仿宋_GB2312" w:eastAsia="仿宋_GB2312" w:hAnsi="宋体" w:hint="eastAsia"/>
          <w:bCs/>
          <w:sz w:val="32"/>
          <w:szCs w:val="32"/>
        </w:rPr>
        <w:t>按</w:t>
      </w:r>
      <w:r w:rsidR="00382E03" w:rsidRPr="005C58E0">
        <w:rPr>
          <w:rFonts w:ascii="仿宋_GB2312" w:eastAsia="仿宋_GB2312" w:hAnsi="宋体"/>
          <w:bCs/>
          <w:sz w:val="32"/>
          <w:szCs w:val="32"/>
        </w:rPr>
        <w:t>要求胶装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（论文封面参照附件5和附件6，论文装订参照附件7）</w:t>
      </w:r>
    </w:p>
    <w:p w:rsidR="00EC6510" w:rsidRDefault="000D7FEA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提交方式：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可自行到自考办送交，也可选择</w:t>
      </w:r>
      <w:r w:rsidR="006C566C" w:rsidRPr="005C58E0">
        <w:rPr>
          <w:rFonts w:ascii="仿宋_GB2312" w:eastAsia="仿宋_GB2312" w:hAnsi="宋体" w:hint="eastAsia"/>
          <w:bCs/>
          <w:sz w:val="32"/>
          <w:szCs w:val="32"/>
        </w:rPr>
        <w:t>顺丰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快递邮寄方式提交</w:t>
      </w:r>
      <w:r w:rsidR="006C566C" w:rsidRPr="005C58E0">
        <w:rPr>
          <w:rFonts w:ascii="仿宋_GB2312" w:eastAsia="仿宋_GB2312" w:hAnsi="宋体" w:hint="eastAsia"/>
          <w:bCs/>
          <w:sz w:val="32"/>
          <w:szCs w:val="32"/>
        </w:rPr>
        <w:t>，不送到办公室的快递将无法查收（如</w:t>
      </w:r>
      <w:r w:rsidR="006C566C" w:rsidRPr="005C58E0">
        <w:rPr>
          <w:rFonts w:ascii="仿宋_GB2312" w:eastAsia="仿宋_GB2312" w:hAnsi="宋体"/>
          <w:bCs/>
          <w:sz w:val="32"/>
          <w:szCs w:val="32"/>
        </w:rPr>
        <w:t>因使用</w:t>
      </w:r>
      <w:r w:rsidR="006C566C" w:rsidRPr="005C58E0">
        <w:rPr>
          <w:rFonts w:ascii="仿宋_GB2312" w:eastAsia="仿宋_GB2312" w:hAnsi="宋体" w:hint="eastAsia"/>
          <w:bCs/>
          <w:sz w:val="32"/>
          <w:szCs w:val="32"/>
        </w:rPr>
        <w:t>其它</w:t>
      </w:r>
      <w:r w:rsidR="006C566C" w:rsidRPr="005C58E0">
        <w:rPr>
          <w:rFonts w:ascii="仿宋_GB2312" w:eastAsia="仿宋_GB2312" w:hAnsi="宋体"/>
          <w:bCs/>
          <w:sz w:val="32"/>
          <w:szCs w:val="32"/>
        </w:rPr>
        <w:t>快递不</w:t>
      </w:r>
      <w:r w:rsidR="006C566C" w:rsidRPr="005C58E0">
        <w:rPr>
          <w:rFonts w:ascii="仿宋_GB2312" w:eastAsia="仿宋_GB2312" w:hAnsi="宋体" w:hint="eastAsia"/>
          <w:bCs/>
          <w:sz w:val="32"/>
          <w:szCs w:val="32"/>
        </w:rPr>
        <w:t>能</w:t>
      </w:r>
      <w:r w:rsidR="006C566C" w:rsidRPr="005C58E0">
        <w:rPr>
          <w:rFonts w:ascii="仿宋_GB2312" w:eastAsia="仿宋_GB2312" w:hAnsi="宋体"/>
          <w:bCs/>
          <w:sz w:val="32"/>
          <w:szCs w:val="32"/>
        </w:rPr>
        <w:t>送达自考办，</w:t>
      </w:r>
      <w:r w:rsidR="007740B7" w:rsidRPr="005C58E0">
        <w:rPr>
          <w:rFonts w:ascii="仿宋_GB2312" w:eastAsia="仿宋_GB2312" w:hAnsi="宋体" w:hint="eastAsia"/>
          <w:bCs/>
          <w:sz w:val="32"/>
          <w:szCs w:val="32"/>
        </w:rPr>
        <w:t>我办</w:t>
      </w:r>
      <w:r w:rsidR="007740B7" w:rsidRPr="005C58E0">
        <w:rPr>
          <w:rFonts w:ascii="仿宋_GB2312" w:eastAsia="仿宋_GB2312" w:hAnsi="宋体"/>
          <w:bCs/>
          <w:sz w:val="32"/>
          <w:szCs w:val="32"/>
        </w:rPr>
        <w:t>将无法</w:t>
      </w:r>
      <w:r w:rsidR="00D269F6" w:rsidRPr="005C58E0">
        <w:rPr>
          <w:rFonts w:ascii="仿宋_GB2312" w:eastAsia="仿宋_GB2312" w:hAnsi="宋体" w:hint="eastAsia"/>
          <w:bCs/>
          <w:sz w:val="32"/>
          <w:szCs w:val="32"/>
        </w:rPr>
        <w:t>查</w:t>
      </w:r>
      <w:r w:rsidR="007740B7" w:rsidRPr="005C58E0">
        <w:rPr>
          <w:rFonts w:ascii="仿宋_GB2312" w:eastAsia="仿宋_GB2312" w:hAnsi="宋体"/>
          <w:bCs/>
          <w:sz w:val="32"/>
          <w:szCs w:val="32"/>
        </w:rPr>
        <w:t>收，</w:t>
      </w:r>
      <w:r w:rsidR="006C566C" w:rsidRPr="005C58E0">
        <w:rPr>
          <w:rFonts w:ascii="仿宋_GB2312" w:eastAsia="仿宋_GB2312" w:hAnsi="宋体"/>
          <w:bCs/>
          <w:sz w:val="32"/>
          <w:szCs w:val="32"/>
        </w:rPr>
        <w:t>一律</w:t>
      </w:r>
      <w:r w:rsidR="006C566C" w:rsidRPr="005C58E0">
        <w:rPr>
          <w:rFonts w:ascii="仿宋_GB2312" w:eastAsia="仿宋_GB2312" w:hAnsi="宋体" w:hint="eastAsia"/>
          <w:bCs/>
          <w:sz w:val="32"/>
          <w:szCs w:val="32"/>
        </w:rPr>
        <w:t>退件</w:t>
      </w:r>
      <w:r w:rsidR="006C566C" w:rsidRPr="005C58E0">
        <w:rPr>
          <w:rFonts w:ascii="仿宋_GB2312" w:eastAsia="仿宋_GB2312" w:hAnsi="宋体"/>
          <w:bCs/>
          <w:sz w:val="32"/>
          <w:szCs w:val="32"/>
        </w:rPr>
        <w:t>处理</w:t>
      </w:r>
      <w:r w:rsidR="006C566C" w:rsidRPr="005C58E0">
        <w:rPr>
          <w:rFonts w:ascii="仿宋_GB2312" w:eastAsia="仿宋_GB2312" w:hAnsi="宋体" w:hint="eastAsia"/>
          <w:bCs/>
          <w:sz w:val="32"/>
          <w:szCs w:val="32"/>
        </w:rPr>
        <w:t>，</w:t>
      </w:r>
      <w:r w:rsidR="006C566C" w:rsidRPr="005C58E0">
        <w:rPr>
          <w:rFonts w:ascii="仿宋_GB2312" w:eastAsia="仿宋_GB2312" w:hAnsi="宋体"/>
          <w:bCs/>
          <w:sz w:val="32"/>
          <w:szCs w:val="32"/>
        </w:rPr>
        <w:t>后果自负</w:t>
      </w:r>
      <w:r w:rsidR="006C566C" w:rsidRPr="005C58E0">
        <w:rPr>
          <w:rFonts w:ascii="仿宋_GB2312" w:eastAsia="仿宋_GB2312" w:hAnsi="宋体" w:hint="eastAsia"/>
          <w:bCs/>
          <w:sz w:val="32"/>
          <w:szCs w:val="32"/>
        </w:rPr>
        <w:t>。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若提前完成定稿的，也可提前将纸质版寄送至自考办）</w:t>
      </w:r>
      <w:r w:rsidR="00D269F6" w:rsidRPr="005C58E0">
        <w:rPr>
          <w:rFonts w:ascii="仿宋_GB2312" w:eastAsia="仿宋_GB2312" w:hAnsi="宋体" w:hint="eastAsia"/>
          <w:bCs/>
          <w:sz w:val="32"/>
          <w:szCs w:val="32"/>
        </w:rPr>
        <w:t>。</w:t>
      </w:r>
    </w:p>
    <w:p w:rsidR="00013640" w:rsidRPr="005C58E0" w:rsidRDefault="009B6789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bCs/>
          <w:color w:val="FF0000"/>
          <w:sz w:val="32"/>
          <w:szCs w:val="32"/>
        </w:rPr>
        <w:t>（</w:t>
      </w:r>
      <w:r w:rsidR="00013640" w:rsidRPr="00013640">
        <w:rPr>
          <w:rFonts w:ascii="仿宋_GB2312" w:eastAsia="仿宋_GB2312" w:hAnsi="宋体" w:hint="eastAsia"/>
          <w:bCs/>
          <w:color w:val="FF0000"/>
          <w:sz w:val="32"/>
          <w:szCs w:val="32"/>
        </w:rPr>
        <w:t>另：提交</w:t>
      </w:r>
      <w:r w:rsidR="00013640" w:rsidRPr="00013640">
        <w:rPr>
          <w:rFonts w:ascii="仿宋_GB2312" w:eastAsia="仿宋_GB2312" w:hAnsi="宋体"/>
          <w:bCs/>
          <w:color w:val="FF0000"/>
          <w:sz w:val="32"/>
          <w:szCs w:val="32"/>
        </w:rPr>
        <w:t>纸质论文同时，</w:t>
      </w:r>
      <w:r w:rsidR="00013640" w:rsidRPr="00013640">
        <w:rPr>
          <w:rFonts w:ascii="仿宋_GB2312" w:eastAsia="仿宋_GB2312" w:hAnsi="宋体" w:hint="eastAsia"/>
          <w:bCs/>
          <w:color w:val="FF0000"/>
          <w:sz w:val="32"/>
          <w:szCs w:val="32"/>
        </w:rPr>
        <w:t>需</w:t>
      </w:r>
      <w:r w:rsidR="00013640" w:rsidRPr="00013640">
        <w:rPr>
          <w:rFonts w:ascii="仿宋_GB2312" w:eastAsia="仿宋_GB2312" w:hAnsi="宋体"/>
          <w:bCs/>
          <w:color w:val="FF0000"/>
          <w:sz w:val="32"/>
          <w:szCs w:val="32"/>
        </w:rPr>
        <w:t>同时上传电子论文到奇大系统</w:t>
      </w:r>
      <w:r>
        <w:rPr>
          <w:rFonts w:ascii="仿宋_GB2312" w:eastAsia="仿宋_GB2312" w:hAnsi="宋体" w:hint="eastAsia"/>
          <w:bCs/>
          <w:color w:val="FF0000"/>
          <w:sz w:val="32"/>
          <w:szCs w:val="32"/>
        </w:rPr>
        <w:t>）</w:t>
      </w:r>
    </w:p>
    <w:p w:rsidR="00CF4ADB" w:rsidRPr="005C58E0" w:rsidRDefault="00CF4ADB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/>
          <w:bCs/>
          <w:sz w:val="32"/>
          <w:szCs w:val="32"/>
        </w:rPr>
        <w:lastRenderedPageBreak/>
        <w:t>2</w:t>
      </w:r>
      <w:r w:rsidR="00F570EE">
        <w:rPr>
          <w:rFonts w:ascii="仿宋_GB2312" w:eastAsia="仿宋_GB2312" w:hAnsi="宋体" w:hint="eastAsia"/>
          <w:bCs/>
          <w:sz w:val="32"/>
          <w:szCs w:val="32"/>
        </w:rPr>
        <w:t>.</w:t>
      </w:r>
      <w:r w:rsidRPr="005C58E0">
        <w:rPr>
          <w:rFonts w:ascii="仿宋_GB2312" w:eastAsia="仿宋_GB2312" w:hAnsi="宋体" w:hint="eastAsia"/>
          <w:bCs/>
          <w:sz w:val="32"/>
          <w:szCs w:val="32"/>
        </w:rPr>
        <w:t>自检表1份（此表不用交指导老师）：</w:t>
      </w:r>
    </w:p>
    <w:p w:rsidR="00EC6510" w:rsidRPr="005C58E0" w:rsidRDefault="00EC6510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考生必须填写《自考本科毕业生学士学位论文写作自检表》1份（具体格式和</w:t>
      </w:r>
      <w:r w:rsidR="00D17EB5" w:rsidRPr="005C58E0">
        <w:rPr>
          <w:rFonts w:ascii="仿宋_GB2312" w:eastAsia="仿宋_GB2312" w:hAnsi="宋体" w:hint="eastAsia"/>
          <w:bCs/>
          <w:sz w:val="32"/>
          <w:szCs w:val="32"/>
        </w:rPr>
        <w:t>要</w:t>
      </w:r>
      <w:r w:rsidRPr="005C58E0">
        <w:rPr>
          <w:rFonts w:ascii="仿宋_GB2312" w:eastAsia="仿宋_GB2312" w:hAnsi="宋体" w:hint="eastAsia"/>
          <w:bCs/>
          <w:sz w:val="32"/>
          <w:szCs w:val="32"/>
        </w:rPr>
        <w:t>求见附件2）。</w:t>
      </w:r>
    </w:p>
    <w:p w:rsidR="00CF4ADB" w:rsidRPr="005C58E0" w:rsidRDefault="00CF4ADB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/>
          <w:bCs/>
          <w:sz w:val="32"/>
          <w:szCs w:val="32"/>
        </w:rPr>
        <w:t>3</w:t>
      </w:r>
      <w:r w:rsidR="00F570EE">
        <w:rPr>
          <w:rFonts w:ascii="仿宋_GB2312" w:eastAsia="仿宋_GB2312" w:hAnsi="宋体" w:hint="eastAsia"/>
          <w:bCs/>
          <w:sz w:val="32"/>
          <w:szCs w:val="32"/>
        </w:rPr>
        <w:t>.</w:t>
      </w:r>
      <w:r w:rsidRPr="005C58E0">
        <w:rPr>
          <w:rFonts w:ascii="仿宋_GB2312" w:eastAsia="仿宋_GB2312" w:hAnsi="宋体" w:hint="eastAsia"/>
          <w:bCs/>
          <w:sz w:val="32"/>
          <w:szCs w:val="32"/>
        </w:rPr>
        <w:t>查重报告1份：</w:t>
      </w:r>
    </w:p>
    <w:p w:rsidR="006543E5" w:rsidRPr="005C58E0" w:rsidRDefault="00CF4ADB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考生必须对定稿论文进行查重，</w:t>
      </w:r>
      <w:r w:rsidR="00047257" w:rsidRPr="005C58E0">
        <w:rPr>
          <w:rFonts w:ascii="仿宋_GB2312" w:eastAsia="仿宋_GB2312" w:hAnsi="宋体"/>
          <w:bCs/>
          <w:sz w:val="32"/>
          <w:szCs w:val="32"/>
        </w:rPr>
        <w:t>重复率不得高于</w:t>
      </w:r>
      <w:r w:rsidR="00047257" w:rsidRPr="005C58E0">
        <w:rPr>
          <w:rFonts w:ascii="仿宋_GB2312" w:eastAsia="仿宋_GB2312" w:hAnsi="宋体" w:hint="eastAsia"/>
          <w:bCs/>
          <w:sz w:val="32"/>
          <w:szCs w:val="32"/>
        </w:rPr>
        <w:t>30</w:t>
      </w:r>
      <w:r w:rsidR="00047257" w:rsidRPr="005C58E0">
        <w:rPr>
          <w:rFonts w:ascii="仿宋_GB2312" w:eastAsia="仿宋_GB2312" w:hAnsi="宋体"/>
          <w:bCs/>
          <w:sz w:val="32"/>
          <w:szCs w:val="32"/>
        </w:rPr>
        <w:t>%，如</w:t>
      </w:r>
      <w:r w:rsidR="00E542EC" w:rsidRPr="005C58E0">
        <w:rPr>
          <w:rFonts w:ascii="仿宋_GB2312" w:eastAsia="仿宋_GB2312" w:hAnsi="宋体" w:hint="eastAsia"/>
          <w:bCs/>
          <w:sz w:val="32"/>
          <w:szCs w:val="32"/>
        </w:rPr>
        <w:t>重复率</w:t>
      </w:r>
      <w:r w:rsidR="00E542EC" w:rsidRPr="005C58E0">
        <w:rPr>
          <w:rFonts w:ascii="仿宋_GB2312" w:eastAsia="仿宋_GB2312" w:hAnsi="宋体"/>
          <w:bCs/>
          <w:sz w:val="32"/>
          <w:szCs w:val="32"/>
        </w:rPr>
        <w:t>不符合要求或</w:t>
      </w:r>
      <w:r w:rsidR="00047257" w:rsidRPr="005C58E0">
        <w:rPr>
          <w:rFonts w:ascii="仿宋_GB2312" w:eastAsia="仿宋_GB2312" w:hAnsi="宋体"/>
          <w:bCs/>
          <w:sz w:val="32"/>
          <w:szCs w:val="32"/>
        </w:rPr>
        <w:t>出现论文雷同情况，直接取消</w:t>
      </w:r>
      <w:r w:rsidR="00E542EC" w:rsidRPr="005C58E0">
        <w:rPr>
          <w:rFonts w:ascii="仿宋_GB2312" w:eastAsia="仿宋_GB2312" w:hAnsi="宋体" w:hint="eastAsia"/>
          <w:bCs/>
          <w:sz w:val="32"/>
          <w:szCs w:val="32"/>
        </w:rPr>
        <w:t>学位</w:t>
      </w:r>
      <w:r w:rsidR="00047257" w:rsidRPr="005C58E0">
        <w:rPr>
          <w:rFonts w:ascii="仿宋_GB2312" w:eastAsia="仿宋_GB2312" w:hAnsi="宋体"/>
          <w:bCs/>
          <w:sz w:val="32"/>
          <w:szCs w:val="32"/>
        </w:rPr>
        <w:t>申请资格（</w:t>
      </w:r>
      <w:r w:rsidR="00047257" w:rsidRPr="005C58E0">
        <w:rPr>
          <w:rFonts w:ascii="仿宋_GB2312" w:eastAsia="仿宋_GB2312" w:hAnsi="宋体" w:hint="eastAsia"/>
          <w:bCs/>
          <w:sz w:val="32"/>
          <w:szCs w:val="32"/>
        </w:rPr>
        <w:t>查重</w:t>
      </w:r>
      <w:r w:rsidR="00047257" w:rsidRPr="005C58E0">
        <w:rPr>
          <w:rFonts w:ascii="仿宋_GB2312" w:eastAsia="仿宋_GB2312" w:hAnsi="宋体"/>
          <w:bCs/>
          <w:sz w:val="32"/>
          <w:szCs w:val="32"/>
        </w:rPr>
        <w:t>建议使用</w:t>
      </w:r>
      <w:r w:rsidR="00047257" w:rsidRPr="005C58E0">
        <w:rPr>
          <w:rFonts w:ascii="仿宋_GB2312" w:eastAsia="仿宋_GB2312" w:hAnsi="宋体" w:hint="eastAsia"/>
          <w:bCs/>
          <w:sz w:val="32"/>
          <w:szCs w:val="32"/>
        </w:rPr>
        <w:t>正规</w:t>
      </w:r>
      <w:r w:rsidR="00047257" w:rsidRPr="005C58E0">
        <w:rPr>
          <w:rFonts w:ascii="仿宋_GB2312" w:eastAsia="仿宋_GB2312" w:hAnsi="宋体"/>
          <w:bCs/>
          <w:sz w:val="32"/>
          <w:szCs w:val="32"/>
        </w:rPr>
        <w:t>渠道，</w:t>
      </w:r>
      <w:r w:rsidR="00047257" w:rsidRPr="005C58E0">
        <w:rPr>
          <w:rFonts w:ascii="仿宋_GB2312" w:eastAsia="仿宋_GB2312" w:hAnsi="宋体" w:hint="eastAsia"/>
          <w:bCs/>
          <w:sz w:val="32"/>
          <w:szCs w:val="32"/>
        </w:rPr>
        <w:t>如</w:t>
      </w:r>
      <w:r w:rsidR="00047257" w:rsidRPr="005C58E0">
        <w:rPr>
          <w:rFonts w:ascii="仿宋_GB2312" w:eastAsia="仿宋_GB2312" w:hAnsi="宋体"/>
          <w:bCs/>
          <w:sz w:val="32"/>
          <w:szCs w:val="32"/>
        </w:rPr>
        <w:t>知网、</w:t>
      </w:r>
      <w:r w:rsidR="00047257" w:rsidRPr="005C58E0">
        <w:rPr>
          <w:rFonts w:ascii="仿宋_GB2312" w:eastAsia="仿宋_GB2312" w:hAnsi="宋体" w:hint="eastAsia"/>
          <w:bCs/>
          <w:sz w:val="32"/>
          <w:szCs w:val="32"/>
        </w:rPr>
        <w:t>P</w:t>
      </w:r>
      <w:r w:rsidR="00047257" w:rsidRPr="005C58E0">
        <w:rPr>
          <w:rFonts w:ascii="仿宋_GB2312" w:eastAsia="仿宋_GB2312" w:hAnsi="宋体"/>
          <w:bCs/>
          <w:sz w:val="32"/>
          <w:szCs w:val="32"/>
        </w:rPr>
        <w:t>aperPass等）</w:t>
      </w:r>
      <w:r w:rsidR="00F65CC1" w:rsidRPr="005C58E0">
        <w:rPr>
          <w:rFonts w:ascii="仿宋_GB2312" w:eastAsia="仿宋_GB2312" w:hAnsi="宋体" w:hint="eastAsia"/>
          <w:bCs/>
          <w:sz w:val="32"/>
          <w:szCs w:val="32"/>
        </w:rPr>
        <w:t>。</w:t>
      </w:r>
    </w:p>
    <w:p w:rsidR="008B1CA6" w:rsidRPr="005C58E0" w:rsidRDefault="00CF4ADB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（四）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选择快递方式寄出论文的考生，无需电话确认，自考办工作人员在整理汇总后未收到论文的，会主动</w:t>
      </w:r>
      <w:r w:rsidRPr="005C58E0">
        <w:rPr>
          <w:rFonts w:ascii="仿宋_GB2312" w:eastAsia="仿宋_GB2312" w:hAnsi="宋体"/>
          <w:bCs/>
          <w:sz w:val="32"/>
          <w:szCs w:val="32"/>
        </w:rPr>
        <w:t>邮件</w:t>
      </w:r>
      <w:r w:rsidR="00300E06" w:rsidRPr="005C58E0">
        <w:rPr>
          <w:rFonts w:ascii="仿宋_GB2312" w:eastAsia="仿宋_GB2312" w:hAnsi="宋体" w:hint="eastAsia"/>
          <w:bCs/>
          <w:sz w:val="32"/>
          <w:szCs w:val="32"/>
        </w:rPr>
        <w:t>或</w:t>
      </w:r>
      <w:r w:rsidRPr="005C58E0">
        <w:rPr>
          <w:rFonts w:ascii="仿宋_GB2312" w:eastAsia="仿宋_GB2312" w:hAnsi="宋体" w:hint="eastAsia"/>
          <w:bCs/>
          <w:sz w:val="32"/>
          <w:szCs w:val="32"/>
        </w:rPr>
        <w:t>电话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与考生联系</w:t>
      </w:r>
      <w:r w:rsidR="00300E06" w:rsidRPr="005C58E0">
        <w:rPr>
          <w:rFonts w:ascii="仿宋_GB2312" w:eastAsia="仿宋_GB2312" w:hAnsi="宋体" w:hint="eastAsia"/>
          <w:bCs/>
          <w:sz w:val="32"/>
          <w:szCs w:val="32"/>
        </w:rPr>
        <w:t>（请</w:t>
      </w:r>
      <w:r w:rsidR="00300E06" w:rsidRPr="005C58E0">
        <w:rPr>
          <w:rFonts w:ascii="仿宋_GB2312" w:eastAsia="仿宋_GB2312" w:hAnsi="宋体"/>
          <w:bCs/>
          <w:sz w:val="32"/>
          <w:szCs w:val="32"/>
        </w:rPr>
        <w:t>考生</w:t>
      </w:r>
      <w:r w:rsidR="00300E06" w:rsidRPr="005C58E0">
        <w:rPr>
          <w:rFonts w:ascii="仿宋_GB2312" w:eastAsia="仿宋_GB2312" w:hAnsi="宋体" w:hint="eastAsia"/>
          <w:bCs/>
          <w:sz w:val="32"/>
          <w:szCs w:val="32"/>
        </w:rPr>
        <w:t>自行</w:t>
      </w:r>
      <w:r w:rsidR="00300E06" w:rsidRPr="005C58E0">
        <w:rPr>
          <w:rFonts w:ascii="仿宋_GB2312" w:eastAsia="仿宋_GB2312" w:hAnsi="宋体"/>
          <w:bCs/>
          <w:sz w:val="32"/>
          <w:szCs w:val="32"/>
        </w:rPr>
        <w:t>留意</w:t>
      </w:r>
      <w:r w:rsidR="004B4EA3" w:rsidRPr="005C58E0">
        <w:rPr>
          <w:rFonts w:ascii="仿宋_GB2312" w:eastAsia="仿宋_GB2312" w:hAnsi="宋体" w:hint="eastAsia"/>
          <w:bCs/>
          <w:sz w:val="32"/>
          <w:szCs w:val="32"/>
        </w:rPr>
        <w:t>学位</w:t>
      </w:r>
      <w:r w:rsidR="004B4EA3" w:rsidRPr="005C58E0">
        <w:rPr>
          <w:rFonts w:ascii="仿宋_GB2312" w:eastAsia="仿宋_GB2312" w:hAnsi="宋体"/>
          <w:bCs/>
          <w:sz w:val="32"/>
          <w:szCs w:val="32"/>
        </w:rPr>
        <w:t>申请时系统所</w:t>
      </w:r>
      <w:r w:rsidR="004B4EA3" w:rsidRPr="005C58E0">
        <w:rPr>
          <w:rFonts w:ascii="仿宋_GB2312" w:eastAsia="仿宋_GB2312" w:hAnsi="宋体" w:hint="eastAsia"/>
          <w:bCs/>
          <w:sz w:val="32"/>
          <w:szCs w:val="32"/>
        </w:rPr>
        <w:t>登记</w:t>
      </w:r>
      <w:r w:rsidR="004B4EA3" w:rsidRPr="005C58E0">
        <w:rPr>
          <w:rFonts w:ascii="仿宋_GB2312" w:eastAsia="仿宋_GB2312" w:hAnsi="宋体"/>
          <w:bCs/>
          <w:sz w:val="32"/>
          <w:szCs w:val="32"/>
        </w:rPr>
        <w:t>的</w:t>
      </w:r>
      <w:r w:rsidR="00C34B51" w:rsidRPr="005C58E0">
        <w:rPr>
          <w:rFonts w:ascii="仿宋_GB2312" w:eastAsia="仿宋_GB2312" w:hAnsi="宋体" w:hint="eastAsia"/>
          <w:bCs/>
          <w:sz w:val="32"/>
          <w:szCs w:val="32"/>
        </w:rPr>
        <w:t>电话</w:t>
      </w:r>
      <w:r w:rsidR="00C34B51" w:rsidRPr="005C58E0">
        <w:rPr>
          <w:rFonts w:ascii="仿宋_GB2312" w:eastAsia="仿宋_GB2312" w:hAnsi="宋体"/>
          <w:bCs/>
          <w:sz w:val="32"/>
          <w:szCs w:val="32"/>
        </w:rPr>
        <w:t>和</w:t>
      </w:r>
      <w:r w:rsidR="004B4EA3" w:rsidRPr="005C58E0">
        <w:rPr>
          <w:rFonts w:ascii="仿宋_GB2312" w:eastAsia="仿宋_GB2312" w:hAnsi="宋体"/>
          <w:bCs/>
          <w:sz w:val="32"/>
          <w:szCs w:val="32"/>
        </w:rPr>
        <w:t>邮箱</w:t>
      </w:r>
      <w:r w:rsidR="00300E06" w:rsidRPr="005C58E0">
        <w:rPr>
          <w:rFonts w:ascii="仿宋_GB2312" w:eastAsia="仿宋_GB2312" w:hAnsi="宋体" w:hint="eastAsia"/>
          <w:bCs/>
          <w:sz w:val="32"/>
          <w:szCs w:val="32"/>
        </w:rPr>
        <w:t>）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。</w:t>
      </w:r>
      <w:r w:rsidR="008B1CA6" w:rsidRPr="005C58E0">
        <w:rPr>
          <w:rFonts w:ascii="仿宋_GB2312" w:eastAsia="仿宋_GB2312" w:hAnsi="宋体" w:hint="eastAsia"/>
          <w:bCs/>
          <w:sz w:val="32"/>
          <w:szCs w:val="32"/>
        </w:rPr>
        <w:t>如</w:t>
      </w:r>
      <w:r w:rsidR="008B1CA6" w:rsidRPr="005C58E0">
        <w:rPr>
          <w:rFonts w:ascii="仿宋_GB2312" w:eastAsia="仿宋_GB2312" w:hAnsi="宋体"/>
          <w:bCs/>
          <w:sz w:val="32"/>
          <w:szCs w:val="32"/>
        </w:rPr>
        <w:t>没有联系即表示</w:t>
      </w:r>
      <w:r w:rsidR="008B1CA6" w:rsidRPr="005C58E0">
        <w:rPr>
          <w:rFonts w:ascii="仿宋_GB2312" w:eastAsia="仿宋_GB2312" w:hAnsi="宋体" w:hint="eastAsia"/>
          <w:bCs/>
          <w:sz w:val="32"/>
          <w:szCs w:val="32"/>
        </w:rPr>
        <w:t>论文</w:t>
      </w:r>
      <w:r w:rsidR="008B1CA6" w:rsidRPr="005C58E0">
        <w:rPr>
          <w:rFonts w:ascii="仿宋_GB2312" w:eastAsia="仿宋_GB2312" w:hAnsi="宋体"/>
          <w:bCs/>
          <w:sz w:val="32"/>
          <w:szCs w:val="32"/>
        </w:rPr>
        <w:t>已收到。</w:t>
      </w:r>
    </w:p>
    <w:p w:rsidR="00EC6510" w:rsidRPr="005C58E0" w:rsidRDefault="00CF4ADB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（五）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凡20</w:t>
      </w:r>
      <w:r w:rsidR="00382E03" w:rsidRPr="005C58E0">
        <w:rPr>
          <w:rFonts w:ascii="仿宋_GB2312" w:eastAsia="仿宋_GB2312" w:hAnsi="宋体"/>
          <w:bCs/>
          <w:sz w:val="32"/>
          <w:szCs w:val="32"/>
        </w:rPr>
        <w:t>20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年</w:t>
      </w:r>
      <w:r w:rsidR="000448C4">
        <w:rPr>
          <w:rFonts w:ascii="仿宋_GB2312" w:eastAsia="仿宋_GB2312" w:hAnsi="宋体"/>
          <w:bCs/>
          <w:sz w:val="32"/>
          <w:szCs w:val="32"/>
        </w:rPr>
        <w:t>9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月</w:t>
      </w:r>
      <w:r w:rsidR="000448C4">
        <w:rPr>
          <w:rFonts w:ascii="仿宋_GB2312" w:eastAsia="仿宋_GB2312" w:hAnsi="宋体" w:hint="eastAsia"/>
          <w:bCs/>
          <w:sz w:val="32"/>
          <w:szCs w:val="32"/>
        </w:rPr>
        <w:t>和12月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申</w:t>
      </w:r>
      <w:r w:rsidR="00D10A1E" w:rsidRPr="005C58E0">
        <w:rPr>
          <w:rFonts w:ascii="仿宋_GB2312" w:eastAsia="仿宋_GB2312" w:hAnsi="宋体" w:hint="eastAsia"/>
          <w:bCs/>
          <w:sz w:val="32"/>
          <w:szCs w:val="32"/>
        </w:rPr>
        <w:t>请办理毕业手续的考生，待毕业证书及毕业生登记表领取后，必须于三个</w:t>
      </w:r>
      <w:r w:rsidR="00D10A1E" w:rsidRPr="005C58E0">
        <w:rPr>
          <w:rFonts w:ascii="仿宋_GB2312" w:eastAsia="仿宋_GB2312" w:hAnsi="宋体"/>
          <w:bCs/>
          <w:sz w:val="32"/>
          <w:szCs w:val="32"/>
        </w:rPr>
        <w:t>工作日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内</w:t>
      </w:r>
      <w:r w:rsidR="00AB773F" w:rsidRPr="005C58E0">
        <w:rPr>
          <w:rFonts w:ascii="仿宋_GB2312" w:eastAsia="仿宋_GB2312" w:hAnsi="宋体" w:hint="eastAsia"/>
          <w:bCs/>
          <w:sz w:val="32"/>
          <w:szCs w:val="32"/>
        </w:rPr>
        <w:t>（</w:t>
      </w:r>
      <w:r w:rsidR="00D10A1E" w:rsidRPr="005C58E0">
        <w:rPr>
          <w:rFonts w:ascii="仿宋_GB2312" w:eastAsia="仿宋_GB2312" w:hAnsi="宋体" w:hint="eastAsia"/>
          <w:bCs/>
          <w:sz w:val="32"/>
          <w:szCs w:val="32"/>
        </w:rPr>
        <w:t>节假日</w:t>
      </w:r>
      <w:r w:rsidR="00D10A1E" w:rsidRPr="005C58E0">
        <w:rPr>
          <w:rFonts w:ascii="仿宋_GB2312" w:eastAsia="仿宋_GB2312" w:hAnsi="宋体"/>
          <w:bCs/>
          <w:sz w:val="32"/>
          <w:szCs w:val="32"/>
        </w:rPr>
        <w:t>除外</w:t>
      </w:r>
      <w:r w:rsidR="00AB773F" w:rsidRPr="005C58E0">
        <w:rPr>
          <w:rFonts w:ascii="仿宋_GB2312" w:eastAsia="仿宋_GB2312" w:hAnsi="宋体" w:hint="eastAsia"/>
          <w:bCs/>
          <w:sz w:val="32"/>
          <w:szCs w:val="32"/>
        </w:rPr>
        <w:t>）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将毕业证书复印件一份、毕业生登记表</w:t>
      </w:r>
      <w:r w:rsidR="000448C4">
        <w:rPr>
          <w:rFonts w:ascii="仿宋_GB2312" w:eastAsia="仿宋_GB2312" w:hAnsi="宋体" w:hint="eastAsia"/>
          <w:bCs/>
          <w:sz w:val="32"/>
          <w:szCs w:val="32"/>
        </w:rPr>
        <w:t>复印件一份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（背面有省市考办及主考院校盖章）</w:t>
      </w:r>
      <w:r w:rsidR="000448C4">
        <w:rPr>
          <w:rFonts w:ascii="仿宋_GB2312" w:eastAsia="仿宋_GB2312" w:hAnsi="宋体" w:hint="eastAsia"/>
          <w:bCs/>
          <w:sz w:val="32"/>
          <w:szCs w:val="32"/>
        </w:rPr>
        <w:t>快递</w:t>
      </w:r>
      <w:r w:rsidR="000448C4">
        <w:rPr>
          <w:rFonts w:ascii="仿宋_GB2312" w:eastAsia="仿宋_GB2312" w:hAnsi="宋体"/>
          <w:bCs/>
          <w:sz w:val="32"/>
          <w:szCs w:val="32"/>
        </w:rPr>
        <w:t>到自考办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，</w:t>
      </w:r>
      <w:r w:rsidR="000448C4">
        <w:rPr>
          <w:rFonts w:ascii="仿宋_GB2312" w:eastAsia="仿宋_GB2312" w:hAnsi="宋体" w:hint="eastAsia"/>
          <w:bCs/>
          <w:sz w:val="32"/>
          <w:szCs w:val="32"/>
        </w:rPr>
        <w:t>若不</w:t>
      </w:r>
      <w:r w:rsidR="000448C4">
        <w:rPr>
          <w:rFonts w:ascii="仿宋_GB2312" w:eastAsia="仿宋_GB2312" w:hAnsi="宋体"/>
          <w:bCs/>
          <w:sz w:val="32"/>
          <w:szCs w:val="32"/>
        </w:rPr>
        <w:t>按要求</w:t>
      </w:r>
      <w:r w:rsidR="000448C4">
        <w:rPr>
          <w:rFonts w:ascii="仿宋_GB2312" w:eastAsia="仿宋_GB2312" w:hAnsi="宋体" w:hint="eastAsia"/>
          <w:bCs/>
          <w:sz w:val="32"/>
          <w:szCs w:val="32"/>
        </w:rPr>
        <w:t>提交复核</w:t>
      </w:r>
      <w:r w:rsidR="000448C4">
        <w:rPr>
          <w:rFonts w:ascii="仿宋_GB2312" w:eastAsia="仿宋_GB2312" w:hAnsi="宋体"/>
          <w:bCs/>
          <w:sz w:val="32"/>
          <w:szCs w:val="32"/>
        </w:rPr>
        <w:t>，</w:t>
      </w:r>
      <w:r w:rsidR="00A32768" w:rsidRPr="005C58E0">
        <w:rPr>
          <w:rFonts w:ascii="仿宋_GB2312" w:eastAsia="仿宋_GB2312" w:hAnsi="宋体" w:hint="eastAsia"/>
          <w:bCs/>
          <w:sz w:val="32"/>
          <w:szCs w:val="32"/>
        </w:rPr>
        <w:t>以不符合学位申请资格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处理。</w:t>
      </w:r>
      <w:r w:rsidR="00382E03" w:rsidRPr="005C58E0">
        <w:rPr>
          <w:rFonts w:ascii="仿宋_GB2312" w:eastAsia="仿宋_GB2312" w:hAnsi="宋体" w:hint="eastAsia"/>
          <w:bCs/>
          <w:sz w:val="32"/>
          <w:szCs w:val="32"/>
        </w:rPr>
        <w:t>为免</w:t>
      </w:r>
      <w:r w:rsidR="00382E03" w:rsidRPr="005C58E0">
        <w:rPr>
          <w:rFonts w:ascii="仿宋_GB2312" w:eastAsia="仿宋_GB2312" w:hAnsi="宋体"/>
          <w:bCs/>
          <w:sz w:val="32"/>
          <w:szCs w:val="32"/>
        </w:rPr>
        <w:t>耽误</w:t>
      </w:r>
      <w:r w:rsidR="00382E03" w:rsidRPr="005C58E0">
        <w:rPr>
          <w:rFonts w:ascii="仿宋_GB2312" w:eastAsia="仿宋_GB2312" w:hAnsi="宋体" w:hint="eastAsia"/>
          <w:bCs/>
          <w:sz w:val="32"/>
          <w:szCs w:val="32"/>
        </w:rPr>
        <w:t>学位</w:t>
      </w:r>
      <w:r w:rsidR="00382E03" w:rsidRPr="005C58E0">
        <w:rPr>
          <w:rFonts w:ascii="仿宋_GB2312" w:eastAsia="仿宋_GB2312" w:hAnsi="宋体"/>
          <w:bCs/>
          <w:sz w:val="32"/>
          <w:szCs w:val="32"/>
        </w:rPr>
        <w:t>论文</w:t>
      </w:r>
      <w:r w:rsidR="00550A41" w:rsidRPr="005C58E0">
        <w:rPr>
          <w:rFonts w:ascii="仿宋_GB2312" w:eastAsia="仿宋_GB2312" w:hAnsi="宋体" w:hint="eastAsia"/>
          <w:bCs/>
          <w:sz w:val="32"/>
          <w:szCs w:val="32"/>
        </w:rPr>
        <w:t>正常</w:t>
      </w:r>
      <w:r w:rsidR="00382E03" w:rsidRPr="005C58E0">
        <w:rPr>
          <w:rFonts w:ascii="仿宋_GB2312" w:eastAsia="仿宋_GB2312" w:hAnsi="宋体"/>
          <w:bCs/>
          <w:sz w:val="32"/>
          <w:szCs w:val="32"/>
        </w:rPr>
        <w:t>提交，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论文完成后可先寄送至自考办</w:t>
      </w:r>
      <w:r w:rsidR="000448C4" w:rsidRPr="00ED0E4A">
        <w:rPr>
          <w:rFonts w:ascii="仿宋_GB2312" w:eastAsia="仿宋_GB2312" w:hAnsi="宋体" w:hint="eastAsia"/>
          <w:bCs/>
          <w:color w:val="FF0000"/>
          <w:sz w:val="32"/>
          <w:szCs w:val="32"/>
        </w:rPr>
        <w:t>（毕业生</w:t>
      </w:r>
      <w:r w:rsidR="000448C4" w:rsidRPr="00ED0E4A">
        <w:rPr>
          <w:rFonts w:ascii="仿宋_GB2312" w:eastAsia="仿宋_GB2312" w:hAnsi="宋体"/>
          <w:bCs/>
          <w:color w:val="FF0000"/>
          <w:sz w:val="32"/>
          <w:szCs w:val="32"/>
        </w:rPr>
        <w:t>资料可</w:t>
      </w:r>
      <w:r w:rsidR="000448C4" w:rsidRPr="00ED0E4A">
        <w:rPr>
          <w:rFonts w:ascii="仿宋_GB2312" w:eastAsia="仿宋_GB2312" w:hAnsi="宋体" w:hint="eastAsia"/>
          <w:bCs/>
          <w:color w:val="FF0000"/>
          <w:sz w:val="32"/>
          <w:szCs w:val="32"/>
        </w:rPr>
        <w:t>在</w:t>
      </w:r>
      <w:r w:rsidR="000448C4" w:rsidRPr="00ED0E4A">
        <w:rPr>
          <w:rFonts w:ascii="仿宋_GB2312" w:eastAsia="仿宋_GB2312" w:hAnsi="宋体"/>
          <w:bCs/>
          <w:color w:val="FF0000"/>
          <w:sz w:val="32"/>
          <w:szCs w:val="32"/>
        </w:rPr>
        <w:t>领取后单独</w:t>
      </w:r>
      <w:r w:rsidR="000448C4" w:rsidRPr="00ED0E4A">
        <w:rPr>
          <w:rFonts w:ascii="仿宋_GB2312" w:eastAsia="仿宋_GB2312" w:hAnsi="宋体" w:hint="eastAsia"/>
          <w:bCs/>
          <w:color w:val="FF0000"/>
          <w:sz w:val="32"/>
          <w:szCs w:val="32"/>
        </w:rPr>
        <w:t>邮寄）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。</w:t>
      </w:r>
    </w:p>
    <w:p w:rsidR="00EC6510" w:rsidRPr="005C58E0" w:rsidRDefault="00CF4ADB" w:rsidP="005C58E0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5C58E0">
        <w:rPr>
          <w:rFonts w:ascii="仿宋_GB2312" w:eastAsia="仿宋_GB2312" w:hAnsi="宋体" w:hint="eastAsia"/>
          <w:bCs/>
          <w:sz w:val="32"/>
          <w:szCs w:val="32"/>
        </w:rPr>
        <w:t>（六）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邮寄详细地址：广州市白云区</w:t>
      </w:r>
      <w:r w:rsidR="008C2A75" w:rsidRPr="005C58E0">
        <w:rPr>
          <w:rFonts w:ascii="仿宋_GB2312" w:eastAsia="仿宋_GB2312" w:hAnsi="宋体" w:hint="eastAsia"/>
          <w:bCs/>
          <w:sz w:val="32"/>
          <w:szCs w:val="32"/>
        </w:rPr>
        <w:t>白云湖街道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夏花一路广东外语外贸大学公开学院第三教学楼</w:t>
      </w:r>
      <w:r w:rsidR="00EC6510" w:rsidRPr="005C58E0">
        <w:rPr>
          <w:rFonts w:ascii="仿宋_GB2312" w:eastAsia="仿宋_GB2312" w:hAnsi="宋体"/>
          <w:bCs/>
          <w:sz w:val="32"/>
          <w:szCs w:val="32"/>
        </w:rPr>
        <w:t>112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室自考办，收件人：自考办</w:t>
      </w:r>
      <w:r w:rsidR="007C72B4" w:rsidRPr="005C58E0">
        <w:rPr>
          <w:rFonts w:ascii="仿宋_GB2312" w:eastAsia="仿宋_GB2312" w:hAnsi="宋体" w:hint="eastAsia"/>
          <w:bCs/>
          <w:sz w:val="32"/>
          <w:szCs w:val="32"/>
        </w:rPr>
        <w:t>，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联系电话：</w:t>
      </w:r>
      <w:r w:rsidR="00EC6510" w:rsidRPr="005C58E0">
        <w:rPr>
          <w:rFonts w:ascii="仿宋_GB2312" w:eastAsia="仿宋_GB2312" w:hAnsi="宋体"/>
          <w:bCs/>
          <w:sz w:val="32"/>
          <w:szCs w:val="32"/>
        </w:rPr>
        <w:t>020</w:t>
      </w:r>
      <w:r w:rsidR="00EC6510" w:rsidRPr="005C58E0">
        <w:rPr>
          <w:rFonts w:ascii="仿宋_GB2312" w:eastAsia="仿宋_GB2312" w:hAnsi="宋体" w:hint="eastAsia"/>
          <w:bCs/>
          <w:sz w:val="32"/>
          <w:szCs w:val="32"/>
        </w:rPr>
        <w:t>—</w:t>
      </w:r>
      <w:r w:rsidR="00EC6510" w:rsidRPr="005C58E0">
        <w:rPr>
          <w:rFonts w:ascii="仿宋_GB2312" w:eastAsia="仿宋_GB2312" w:hAnsi="宋体"/>
          <w:bCs/>
          <w:sz w:val="32"/>
          <w:szCs w:val="32"/>
        </w:rPr>
        <w:t>362465</w:t>
      </w:r>
      <w:r w:rsidR="007C72B4" w:rsidRPr="005C58E0">
        <w:rPr>
          <w:rFonts w:ascii="仿宋_GB2312" w:eastAsia="仿宋_GB2312" w:hAnsi="宋体"/>
          <w:bCs/>
          <w:sz w:val="32"/>
          <w:szCs w:val="32"/>
        </w:rPr>
        <w:t>78</w:t>
      </w:r>
    </w:p>
    <w:p w:rsidR="005C58E0" w:rsidRDefault="005C58E0" w:rsidP="005C58E0">
      <w:pPr>
        <w:tabs>
          <w:tab w:val="left" w:pos="1800"/>
        </w:tabs>
        <w:spacing w:line="7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</w:p>
    <w:p w:rsidR="006651EC" w:rsidRDefault="00EC6510" w:rsidP="005C58E0">
      <w:pPr>
        <w:spacing w:line="560" w:lineRule="exact"/>
        <w:ind w:firstLineChars="200" w:firstLine="640"/>
        <w:jc w:val="right"/>
        <w:rPr>
          <w:rFonts w:ascii="Calibri" w:eastAsia="仿宋" w:hAnsi="Calibri" w:cs="Calibri"/>
          <w:sz w:val="32"/>
          <w:szCs w:val="32"/>
        </w:rPr>
      </w:pPr>
      <w:r w:rsidRPr="006651EC">
        <w:rPr>
          <w:rFonts w:ascii="Calibri" w:eastAsia="仿宋" w:hAnsi="Calibri" w:cs="Calibri"/>
          <w:sz w:val="32"/>
          <w:szCs w:val="32"/>
        </w:rPr>
        <w:t>      </w:t>
      </w:r>
    </w:p>
    <w:p w:rsidR="00985F22" w:rsidRDefault="0015398F" w:rsidP="005C58E0">
      <w:pPr>
        <w:spacing w:line="560" w:lineRule="exact"/>
        <w:ind w:firstLineChars="200" w:firstLine="640"/>
        <w:jc w:val="right"/>
        <w:rPr>
          <w:rFonts w:ascii="仿宋" w:eastAsia="仿宋" w:hAnsi="仿宋"/>
          <w:sz w:val="32"/>
          <w:szCs w:val="32"/>
        </w:rPr>
      </w:pPr>
      <w:r w:rsidRPr="006651EC">
        <w:rPr>
          <w:rFonts w:ascii="仿宋" w:eastAsia="仿宋" w:hAnsi="仿宋"/>
          <w:sz w:val="32"/>
          <w:szCs w:val="32"/>
        </w:rPr>
        <w:t xml:space="preserve">   </w:t>
      </w:r>
      <w:r w:rsidR="00EC6510" w:rsidRPr="006651EC">
        <w:rPr>
          <w:rFonts w:ascii="Calibri" w:eastAsia="仿宋" w:hAnsi="Calibri" w:cs="Calibri"/>
          <w:sz w:val="32"/>
          <w:szCs w:val="32"/>
        </w:rPr>
        <w:t>  </w:t>
      </w:r>
      <w:r w:rsidRPr="006651EC">
        <w:rPr>
          <w:rFonts w:ascii="仿宋" w:eastAsia="仿宋" w:hAnsi="仿宋"/>
          <w:sz w:val="32"/>
          <w:szCs w:val="32"/>
        </w:rPr>
        <w:t xml:space="preserve">   </w:t>
      </w:r>
      <w:r w:rsidR="00EC6510" w:rsidRPr="006651EC">
        <w:rPr>
          <w:rFonts w:ascii="仿宋" w:eastAsia="仿宋" w:hAnsi="仿宋" w:hint="eastAsia"/>
          <w:sz w:val="32"/>
          <w:szCs w:val="32"/>
        </w:rPr>
        <w:t>广东外语外贸大学</w:t>
      </w:r>
      <w:r w:rsidR="00600414">
        <w:rPr>
          <w:rFonts w:ascii="仿宋" w:eastAsia="仿宋" w:hAnsi="仿宋" w:hint="eastAsia"/>
          <w:sz w:val="32"/>
          <w:szCs w:val="32"/>
        </w:rPr>
        <w:t>自学考试办公室</w:t>
      </w:r>
    </w:p>
    <w:p w:rsidR="00C27C7E" w:rsidRDefault="00EC6510" w:rsidP="005C58E0">
      <w:pPr>
        <w:spacing w:line="560" w:lineRule="exact"/>
        <w:ind w:right="1280" w:firstLineChars="200" w:firstLine="640"/>
        <w:jc w:val="right"/>
        <w:rPr>
          <w:rFonts w:ascii="仿宋" w:eastAsia="仿宋" w:hAnsi="仿宋"/>
          <w:sz w:val="32"/>
          <w:szCs w:val="32"/>
        </w:rPr>
      </w:pPr>
      <w:r w:rsidRPr="006651EC">
        <w:rPr>
          <w:rFonts w:ascii="仿宋" w:eastAsia="仿宋" w:hAnsi="仿宋" w:hint="eastAsia"/>
          <w:sz w:val="32"/>
          <w:szCs w:val="32"/>
        </w:rPr>
        <w:t>20</w:t>
      </w:r>
      <w:r w:rsidR="00300E06" w:rsidRPr="006651EC">
        <w:rPr>
          <w:rFonts w:ascii="仿宋" w:eastAsia="仿宋" w:hAnsi="仿宋"/>
          <w:sz w:val="32"/>
          <w:szCs w:val="32"/>
        </w:rPr>
        <w:t>2</w:t>
      </w:r>
      <w:r w:rsidR="006F6A7F">
        <w:rPr>
          <w:rFonts w:ascii="仿宋" w:eastAsia="仿宋" w:hAnsi="仿宋"/>
          <w:sz w:val="32"/>
          <w:szCs w:val="32"/>
        </w:rPr>
        <w:t>1</w:t>
      </w:r>
      <w:r w:rsidRPr="006651EC">
        <w:rPr>
          <w:rFonts w:ascii="仿宋" w:eastAsia="仿宋" w:hAnsi="仿宋" w:hint="eastAsia"/>
          <w:sz w:val="32"/>
          <w:szCs w:val="32"/>
        </w:rPr>
        <w:t>年</w:t>
      </w:r>
      <w:r w:rsidR="006F6A7F">
        <w:rPr>
          <w:rFonts w:ascii="仿宋" w:eastAsia="仿宋" w:hAnsi="仿宋"/>
          <w:sz w:val="32"/>
          <w:szCs w:val="32"/>
        </w:rPr>
        <w:t>1</w:t>
      </w:r>
      <w:r w:rsidRPr="006651EC">
        <w:rPr>
          <w:rFonts w:ascii="仿宋" w:eastAsia="仿宋" w:hAnsi="仿宋" w:hint="eastAsia"/>
          <w:sz w:val="32"/>
          <w:szCs w:val="32"/>
        </w:rPr>
        <w:t>月</w:t>
      </w:r>
      <w:r w:rsidR="006A1B8F">
        <w:rPr>
          <w:rFonts w:ascii="仿宋" w:eastAsia="仿宋" w:hAnsi="仿宋" w:hint="eastAsia"/>
          <w:sz w:val="32"/>
          <w:szCs w:val="32"/>
        </w:rPr>
        <w:t>15</w:t>
      </w:r>
      <w:r w:rsidRPr="006651EC">
        <w:rPr>
          <w:rFonts w:ascii="仿宋" w:eastAsia="仿宋" w:hAnsi="仿宋" w:hint="eastAsia"/>
          <w:sz w:val="32"/>
          <w:szCs w:val="32"/>
        </w:rPr>
        <w:t>日</w:t>
      </w:r>
    </w:p>
    <w:p w:rsidR="0024463D" w:rsidRDefault="0024463D" w:rsidP="0024463D">
      <w:pPr>
        <w:ind w:right="640"/>
        <w:rPr>
          <w:rFonts w:ascii="仿宋" w:eastAsia="仿宋" w:hAnsi="仿宋"/>
          <w:sz w:val="32"/>
          <w:szCs w:val="32"/>
        </w:rPr>
      </w:pPr>
    </w:p>
    <w:sectPr w:rsidR="0024463D" w:rsidSect="00CF4ADB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BCA" w:rsidRDefault="00717BCA" w:rsidP="00EC6510">
      <w:r>
        <w:separator/>
      </w:r>
    </w:p>
  </w:endnote>
  <w:endnote w:type="continuationSeparator" w:id="0">
    <w:p w:rsidR="00717BCA" w:rsidRDefault="00717BCA" w:rsidP="00EC6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BCA" w:rsidRDefault="00717BCA" w:rsidP="00EC6510">
      <w:r>
        <w:separator/>
      </w:r>
    </w:p>
  </w:footnote>
  <w:footnote w:type="continuationSeparator" w:id="0">
    <w:p w:rsidR="00717BCA" w:rsidRDefault="00717BCA" w:rsidP="00EC65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9AA"/>
    <w:rsid w:val="00013640"/>
    <w:rsid w:val="000448C4"/>
    <w:rsid w:val="00047257"/>
    <w:rsid w:val="000D7FEA"/>
    <w:rsid w:val="00110941"/>
    <w:rsid w:val="0015398F"/>
    <w:rsid w:val="001A7D62"/>
    <w:rsid w:val="0024463D"/>
    <w:rsid w:val="00256679"/>
    <w:rsid w:val="00300E06"/>
    <w:rsid w:val="003056E1"/>
    <w:rsid w:val="00313B84"/>
    <w:rsid w:val="00353758"/>
    <w:rsid w:val="00382E03"/>
    <w:rsid w:val="00394F94"/>
    <w:rsid w:val="004165FC"/>
    <w:rsid w:val="004359AA"/>
    <w:rsid w:val="004B4EA3"/>
    <w:rsid w:val="004D44EC"/>
    <w:rsid w:val="004D72B4"/>
    <w:rsid w:val="004F37F1"/>
    <w:rsid w:val="00550A41"/>
    <w:rsid w:val="00585A48"/>
    <w:rsid w:val="005A1A05"/>
    <w:rsid w:val="005C58E0"/>
    <w:rsid w:val="00600414"/>
    <w:rsid w:val="006014BC"/>
    <w:rsid w:val="0063169C"/>
    <w:rsid w:val="006543E5"/>
    <w:rsid w:val="00662D3B"/>
    <w:rsid w:val="006651EC"/>
    <w:rsid w:val="006A1B8F"/>
    <w:rsid w:val="006C566C"/>
    <w:rsid w:val="006E7E00"/>
    <w:rsid w:val="006F6A7F"/>
    <w:rsid w:val="00717BCA"/>
    <w:rsid w:val="00742D7C"/>
    <w:rsid w:val="0075616C"/>
    <w:rsid w:val="007740B7"/>
    <w:rsid w:val="0079098E"/>
    <w:rsid w:val="007C38A2"/>
    <w:rsid w:val="007C72B4"/>
    <w:rsid w:val="007E03A4"/>
    <w:rsid w:val="007E6ECA"/>
    <w:rsid w:val="00802C4F"/>
    <w:rsid w:val="00850769"/>
    <w:rsid w:val="008B1CA6"/>
    <w:rsid w:val="008C2A75"/>
    <w:rsid w:val="009552AF"/>
    <w:rsid w:val="00985F22"/>
    <w:rsid w:val="009B6789"/>
    <w:rsid w:val="009D1F87"/>
    <w:rsid w:val="00A32768"/>
    <w:rsid w:val="00A446C9"/>
    <w:rsid w:val="00A46E3C"/>
    <w:rsid w:val="00AB1B2D"/>
    <w:rsid w:val="00AB773F"/>
    <w:rsid w:val="00AE3BC6"/>
    <w:rsid w:val="00B0231F"/>
    <w:rsid w:val="00B20739"/>
    <w:rsid w:val="00BA67D5"/>
    <w:rsid w:val="00BA7277"/>
    <w:rsid w:val="00C029F3"/>
    <w:rsid w:val="00C27C7E"/>
    <w:rsid w:val="00C34B51"/>
    <w:rsid w:val="00CD4921"/>
    <w:rsid w:val="00CF4ADB"/>
    <w:rsid w:val="00CF4C61"/>
    <w:rsid w:val="00D10A1E"/>
    <w:rsid w:val="00D17EB5"/>
    <w:rsid w:val="00D269F6"/>
    <w:rsid w:val="00D77BEF"/>
    <w:rsid w:val="00E13557"/>
    <w:rsid w:val="00E542EC"/>
    <w:rsid w:val="00E55111"/>
    <w:rsid w:val="00E97803"/>
    <w:rsid w:val="00EA0458"/>
    <w:rsid w:val="00EB2EEC"/>
    <w:rsid w:val="00EC6510"/>
    <w:rsid w:val="00ED0E4A"/>
    <w:rsid w:val="00F12984"/>
    <w:rsid w:val="00F570EE"/>
    <w:rsid w:val="00F65CC1"/>
    <w:rsid w:val="00FA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3CB182"/>
  <w15:docId w15:val="{6C96481D-8B12-451C-9DCD-84D47E34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1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65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651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65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6510"/>
    <w:rPr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24463D"/>
    <w:pPr>
      <w:ind w:leftChars="2500" w:left="100"/>
    </w:pPr>
  </w:style>
  <w:style w:type="character" w:customStyle="1" w:styleId="a8">
    <w:name w:val="日期 字符"/>
    <w:basedOn w:val="a0"/>
    <w:link w:val="a7"/>
    <w:uiPriority w:val="99"/>
    <w:semiHidden/>
    <w:rsid w:val="00244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E9413-BF0C-4917-B196-5238554D1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171</Words>
  <Characters>978</Characters>
  <Application>Microsoft Office Word</Application>
  <DocSecurity>0</DocSecurity>
  <Lines>8</Lines>
  <Paragraphs>2</Paragraphs>
  <ScaleCrop>false</ScaleCrop>
  <Company>Sky123.Org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12</cp:revision>
  <dcterms:created xsi:type="dcterms:W3CDTF">2020-07-24T13:18:00Z</dcterms:created>
  <dcterms:modified xsi:type="dcterms:W3CDTF">2021-01-14T08:40:00Z</dcterms:modified>
</cp:coreProperties>
</file>