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8E05A" w14:textId="77777777" w:rsidR="00735FCD" w:rsidRDefault="00731119" w:rsidP="00071E17">
      <w:pPr>
        <w:snapToGrid w:val="0"/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/>
          <w:sz w:val="44"/>
          <w:szCs w:val="4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方正小标宋简体" w:eastAsia="方正小标宋简体"/>
          <w:sz w:val="44"/>
          <w:szCs w:val="44"/>
        </w:rPr>
        <w:instrText>ADDIN CNKISM.UserStyle</w:instrText>
      </w:r>
      <w:r>
        <w:rPr>
          <w:rFonts w:ascii="方正小标宋简体" w:eastAsia="方正小标宋简体"/>
          <w:sz w:val="44"/>
          <w:szCs w:val="44"/>
        </w:rPr>
      </w:r>
      <w:r>
        <w:rPr>
          <w:rFonts w:ascii="方正小标宋简体" w:eastAsia="方正小标宋简体"/>
          <w:sz w:val="44"/>
          <w:szCs w:val="44"/>
        </w:rPr>
        <w:fldChar w:fldCharType="end"/>
      </w:r>
      <w:r w:rsidR="00071E17" w:rsidRPr="00071E17">
        <w:rPr>
          <w:rFonts w:ascii="方正小标宋简体" w:eastAsia="方正小标宋简体" w:hint="eastAsia"/>
          <w:sz w:val="44"/>
          <w:szCs w:val="44"/>
        </w:rPr>
        <w:t>天津市高等教育自学考试</w:t>
      </w:r>
      <w:r w:rsidR="00071E17">
        <w:rPr>
          <w:rFonts w:ascii="方正小标宋简体" w:eastAsia="方正小标宋简体" w:hint="eastAsia"/>
          <w:sz w:val="44"/>
          <w:szCs w:val="44"/>
        </w:rPr>
        <w:t>网络</w:t>
      </w:r>
      <w:r w:rsidR="00071E17">
        <w:rPr>
          <w:rFonts w:ascii="方正小标宋简体" w:eastAsia="方正小标宋简体"/>
          <w:sz w:val="44"/>
          <w:szCs w:val="44"/>
        </w:rPr>
        <w:t>助学</w:t>
      </w:r>
    </w:p>
    <w:p w14:paraId="45472F3F" w14:textId="51D17FBA" w:rsidR="00071E17" w:rsidRPr="00071E17" w:rsidRDefault="00071E17" w:rsidP="00071E17">
      <w:pPr>
        <w:snapToGrid w:val="0"/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 w:rsidRPr="00071E17">
        <w:rPr>
          <w:rFonts w:ascii="方正小标宋简体" w:eastAsia="方正小标宋简体" w:hint="eastAsia"/>
          <w:sz w:val="44"/>
          <w:szCs w:val="44"/>
        </w:rPr>
        <w:t>综合测验移动</w:t>
      </w:r>
      <w:r w:rsidR="00D66B9B">
        <w:rPr>
          <w:rFonts w:ascii="方正小标宋简体" w:eastAsia="方正小标宋简体" w:hint="eastAsia"/>
          <w:sz w:val="44"/>
          <w:szCs w:val="44"/>
        </w:rPr>
        <w:t>终端</w:t>
      </w:r>
      <w:r w:rsidRPr="00071E17">
        <w:rPr>
          <w:rFonts w:ascii="方正小标宋简体" w:eastAsia="方正小标宋简体" w:hint="eastAsia"/>
          <w:sz w:val="44"/>
          <w:szCs w:val="44"/>
        </w:rPr>
        <w:t>APP考试规范（试行）</w:t>
      </w:r>
    </w:p>
    <w:p w14:paraId="56EC5735" w14:textId="77777777" w:rsidR="00071E17" w:rsidRPr="00071E17" w:rsidRDefault="00071E17" w:rsidP="00071E1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</w:p>
    <w:p w14:paraId="43DA657E" w14:textId="77777777" w:rsidR="00071E17" w:rsidRPr="00071E17" w:rsidRDefault="00AA66AE" w:rsidP="00071E17">
      <w:pPr>
        <w:snapToGrid w:val="0"/>
        <w:spacing w:line="560" w:lineRule="exact"/>
        <w:ind w:firstLineChars="200" w:firstLine="683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b/>
          <w:sz w:val="34"/>
          <w:szCs w:val="34"/>
        </w:rPr>
        <w:t>第一</w:t>
      </w:r>
      <w:r w:rsidR="00071E17" w:rsidRPr="00D928AA">
        <w:rPr>
          <w:rFonts w:ascii="仿宋_GB2312" w:eastAsia="仿宋_GB2312" w:hint="eastAsia"/>
          <w:b/>
          <w:sz w:val="34"/>
          <w:szCs w:val="34"/>
        </w:rPr>
        <w:t>条</w:t>
      </w:r>
      <w:r w:rsidR="00D928AA">
        <w:rPr>
          <w:rFonts w:ascii="仿宋_GB2312" w:eastAsia="仿宋_GB2312" w:hint="eastAsia"/>
          <w:sz w:val="34"/>
          <w:szCs w:val="34"/>
        </w:rPr>
        <w:t xml:space="preserve">  </w:t>
      </w:r>
      <w:r w:rsidR="00071E17" w:rsidRPr="00071E17">
        <w:rPr>
          <w:rFonts w:ascii="仿宋_GB2312" w:eastAsia="仿宋_GB2312" w:hint="eastAsia"/>
          <w:sz w:val="34"/>
          <w:szCs w:val="34"/>
        </w:rPr>
        <w:t>本规范中所称高等教育自学考试</w:t>
      </w:r>
      <w:r w:rsidR="00BD6007">
        <w:rPr>
          <w:rFonts w:ascii="仿宋_GB2312" w:eastAsia="仿宋_GB2312" w:hint="eastAsia"/>
          <w:sz w:val="34"/>
          <w:szCs w:val="34"/>
        </w:rPr>
        <w:t>网络</w:t>
      </w:r>
      <w:r w:rsidR="00BD6007">
        <w:rPr>
          <w:rFonts w:ascii="仿宋_GB2312" w:eastAsia="仿宋_GB2312"/>
          <w:sz w:val="34"/>
          <w:szCs w:val="34"/>
        </w:rPr>
        <w:t>助学</w:t>
      </w:r>
      <w:r w:rsidR="00071E17" w:rsidRPr="00071E17">
        <w:rPr>
          <w:rFonts w:ascii="仿宋_GB2312" w:eastAsia="仿宋_GB2312" w:hint="eastAsia"/>
          <w:sz w:val="34"/>
          <w:szCs w:val="34"/>
        </w:rPr>
        <w:t>综合测验，为天津市高等教育自学考试委员会</w:t>
      </w:r>
      <w:r w:rsidR="00144B7E">
        <w:rPr>
          <w:rFonts w:ascii="仿宋_GB2312" w:eastAsia="仿宋_GB2312" w:hint="eastAsia"/>
          <w:sz w:val="34"/>
          <w:szCs w:val="34"/>
        </w:rPr>
        <w:t>办公室</w:t>
      </w:r>
      <w:r w:rsidR="00071E17" w:rsidRPr="00071E17">
        <w:rPr>
          <w:rFonts w:ascii="仿宋_GB2312" w:eastAsia="仿宋_GB2312" w:hint="eastAsia"/>
          <w:sz w:val="34"/>
          <w:szCs w:val="34"/>
        </w:rPr>
        <w:t>决定开展的高等教育自学考试网络助学过程性考核中，占有一定成绩比例的综合测验，其成绩占比根据助学项目类型有所不同。</w:t>
      </w:r>
    </w:p>
    <w:p w14:paraId="2C74796D" w14:textId="57625C3E" w:rsidR="00071E17" w:rsidRPr="00071E17" w:rsidRDefault="00AA66AE" w:rsidP="00071E17">
      <w:pPr>
        <w:snapToGrid w:val="0"/>
        <w:spacing w:line="560" w:lineRule="exact"/>
        <w:ind w:firstLineChars="200" w:firstLine="683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b/>
          <w:sz w:val="34"/>
          <w:szCs w:val="34"/>
        </w:rPr>
        <w:t>第二</w:t>
      </w:r>
      <w:r w:rsidR="00071E17" w:rsidRPr="00D928AA">
        <w:rPr>
          <w:rFonts w:ascii="仿宋_GB2312" w:eastAsia="仿宋_GB2312" w:hint="eastAsia"/>
          <w:b/>
          <w:sz w:val="34"/>
          <w:szCs w:val="34"/>
        </w:rPr>
        <w:t>条</w:t>
      </w:r>
      <w:r w:rsidR="00D928AA">
        <w:rPr>
          <w:rFonts w:ascii="仿宋_GB2312" w:eastAsia="仿宋_GB2312" w:hint="eastAsia"/>
          <w:sz w:val="34"/>
          <w:szCs w:val="34"/>
        </w:rPr>
        <w:t xml:space="preserve">  </w:t>
      </w:r>
      <w:r w:rsidR="00071E17" w:rsidRPr="00071E17">
        <w:rPr>
          <w:rFonts w:ascii="仿宋_GB2312" w:eastAsia="仿宋_GB2312" w:hint="eastAsia"/>
          <w:sz w:val="34"/>
          <w:szCs w:val="34"/>
        </w:rPr>
        <w:t>移动</w:t>
      </w:r>
      <w:r w:rsidR="0092175B">
        <w:rPr>
          <w:rFonts w:ascii="仿宋_GB2312" w:eastAsia="仿宋_GB2312" w:hint="eastAsia"/>
          <w:sz w:val="34"/>
          <w:szCs w:val="34"/>
        </w:rPr>
        <w:t>终端</w:t>
      </w:r>
      <w:r w:rsidR="00071E17" w:rsidRPr="00071E17">
        <w:rPr>
          <w:rFonts w:ascii="仿宋_GB2312" w:eastAsia="仿宋_GB2312" w:hint="eastAsia"/>
          <w:sz w:val="34"/>
          <w:szCs w:val="34"/>
        </w:rPr>
        <w:t>APP考试</w:t>
      </w:r>
      <w:r w:rsidR="00731119">
        <w:rPr>
          <w:rFonts w:ascii="仿宋_GB2312" w:eastAsia="仿宋_GB2312" w:hint="eastAsia"/>
          <w:sz w:val="34"/>
          <w:szCs w:val="34"/>
        </w:rPr>
        <w:t>为开卷形式，每次</w:t>
      </w:r>
      <w:r w:rsidR="00071E17" w:rsidRPr="00071E17">
        <w:rPr>
          <w:rFonts w:ascii="仿宋_GB2312" w:eastAsia="仿宋_GB2312" w:hint="eastAsia"/>
          <w:sz w:val="34"/>
          <w:szCs w:val="34"/>
        </w:rPr>
        <w:t>作答时间</w:t>
      </w:r>
      <w:r w:rsidR="00731119">
        <w:rPr>
          <w:rFonts w:ascii="仿宋_GB2312" w:eastAsia="仿宋_GB2312" w:hint="eastAsia"/>
          <w:sz w:val="34"/>
          <w:szCs w:val="34"/>
        </w:rPr>
        <w:t>仍为6</w:t>
      </w:r>
      <w:r w:rsidR="00731119">
        <w:rPr>
          <w:rFonts w:ascii="仿宋_GB2312" w:eastAsia="仿宋_GB2312"/>
          <w:sz w:val="34"/>
          <w:szCs w:val="34"/>
        </w:rPr>
        <w:t>0</w:t>
      </w:r>
      <w:r w:rsidR="00731119">
        <w:rPr>
          <w:rFonts w:ascii="仿宋_GB2312" w:eastAsia="仿宋_GB2312" w:hint="eastAsia"/>
          <w:sz w:val="34"/>
          <w:szCs w:val="34"/>
        </w:rPr>
        <w:t>分钟</w:t>
      </w:r>
      <w:r w:rsidR="00071E17" w:rsidRPr="00071E17">
        <w:rPr>
          <w:rFonts w:ascii="仿宋_GB2312" w:eastAsia="仿宋_GB2312" w:hint="eastAsia"/>
          <w:sz w:val="34"/>
          <w:szCs w:val="34"/>
        </w:rPr>
        <w:t>，</w:t>
      </w:r>
      <w:r w:rsidR="00DD62BD">
        <w:rPr>
          <w:rFonts w:ascii="仿宋_GB2312" w:eastAsia="仿宋_GB2312" w:hint="eastAsia"/>
          <w:sz w:val="34"/>
          <w:szCs w:val="34"/>
        </w:rPr>
        <w:t>但</w:t>
      </w:r>
      <w:r w:rsidR="00071E17" w:rsidRPr="00071E17">
        <w:rPr>
          <w:rFonts w:ascii="仿宋_GB2312" w:eastAsia="仿宋_GB2312" w:hint="eastAsia"/>
          <w:sz w:val="34"/>
          <w:szCs w:val="34"/>
        </w:rPr>
        <w:t>考虑到网络环境和考生操作的不确定性，允许考生</w:t>
      </w:r>
      <w:r w:rsidR="00A646A1">
        <w:rPr>
          <w:rFonts w:ascii="仿宋_GB2312" w:eastAsia="仿宋_GB2312" w:hint="eastAsia"/>
          <w:sz w:val="34"/>
          <w:szCs w:val="34"/>
        </w:rPr>
        <w:t>有3</w:t>
      </w:r>
      <w:r w:rsidR="00071E17" w:rsidRPr="00071E17">
        <w:rPr>
          <w:rFonts w:ascii="仿宋_GB2312" w:eastAsia="仿宋_GB2312" w:hint="eastAsia"/>
          <w:sz w:val="34"/>
          <w:szCs w:val="34"/>
        </w:rPr>
        <w:t>次作答机会。</w:t>
      </w:r>
    </w:p>
    <w:p w14:paraId="0B631E99" w14:textId="63D1A6B9" w:rsidR="00071E17" w:rsidRPr="00071E17" w:rsidRDefault="00AA66AE" w:rsidP="00071E17">
      <w:pPr>
        <w:snapToGrid w:val="0"/>
        <w:spacing w:line="560" w:lineRule="exact"/>
        <w:ind w:firstLineChars="200" w:firstLine="683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b/>
          <w:sz w:val="34"/>
          <w:szCs w:val="34"/>
        </w:rPr>
        <w:t>第三</w:t>
      </w:r>
      <w:r w:rsidR="00071E17" w:rsidRPr="00D928AA">
        <w:rPr>
          <w:rFonts w:ascii="仿宋_GB2312" w:eastAsia="仿宋_GB2312" w:hint="eastAsia"/>
          <w:b/>
          <w:sz w:val="34"/>
          <w:szCs w:val="34"/>
        </w:rPr>
        <w:t>条</w:t>
      </w:r>
      <w:r w:rsidR="00D928AA">
        <w:rPr>
          <w:rFonts w:ascii="仿宋_GB2312" w:eastAsia="仿宋_GB2312" w:hint="eastAsia"/>
          <w:sz w:val="34"/>
          <w:szCs w:val="34"/>
        </w:rPr>
        <w:t xml:space="preserve">  </w:t>
      </w:r>
      <w:r w:rsidR="00071E17" w:rsidRPr="00071E17">
        <w:rPr>
          <w:rFonts w:ascii="仿宋_GB2312" w:eastAsia="仿宋_GB2312" w:hint="eastAsia"/>
          <w:sz w:val="34"/>
          <w:szCs w:val="34"/>
        </w:rPr>
        <w:t>考试过程中，若</w:t>
      </w:r>
      <w:r w:rsidR="00EB0CC8">
        <w:rPr>
          <w:rFonts w:ascii="仿宋_GB2312" w:eastAsia="仿宋_GB2312" w:hint="eastAsia"/>
          <w:sz w:val="34"/>
          <w:szCs w:val="34"/>
        </w:rPr>
        <w:t>出现</w:t>
      </w:r>
      <w:r w:rsidR="00071E17" w:rsidRPr="00071E17">
        <w:rPr>
          <w:rFonts w:ascii="仿宋_GB2312" w:eastAsia="仿宋_GB2312" w:hint="eastAsia"/>
          <w:sz w:val="34"/>
          <w:szCs w:val="34"/>
        </w:rPr>
        <w:t>下列自身原因</w:t>
      </w:r>
      <w:r w:rsidR="009B46C3">
        <w:rPr>
          <w:rFonts w:ascii="仿宋_GB2312" w:eastAsia="仿宋_GB2312" w:hint="eastAsia"/>
          <w:sz w:val="34"/>
          <w:szCs w:val="34"/>
        </w:rPr>
        <w:t>之一</w:t>
      </w:r>
      <w:r w:rsidR="00071E17" w:rsidRPr="00071E17">
        <w:rPr>
          <w:rFonts w:ascii="仿宋_GB2312" w:eastAsia="仿宋_GB2312" w:hint="eastAsia"/>
          <w:sz w:val="34"/>
          <w:szCs w:val="34"/>
        </w:rPr>
        <w:t>，</w:t>
      </w:r>
      <w:r w:rsidR="002270C3">
        <w:rPr>
          <w:rFonts w:ascii="仿宋_GB2312" w:eastAsia="仿宋_GB2312" w:hint="eastAsia"/>
          <w:sz w:val="34"/>
          <w:szCs w:val="34"/>
        </w:rPr>
        <w:t>则自动</w:t>
      </w:r>
      <w:r w:rsidR="002270C3">
        <w:rPr>
          <w:rFonts w:ascii="仿宋_GB2312" w:eastAsia="仿宋_GB2312"/>
          <w:sz w:val="34"/>
          <w:szCs w:val="34"/>
        </w:rPr>
        <w:t>消耗</w:t>
      </w:r>
      <w:r w:rsidR="000759F0">
        <w:rPr>
          <w:rFonts w:ascii="仿宋_GB2312" w:eastAsia="仿宋_GB2312" w:hint="eastAsia"/>
          <w:sz w:val="34"/>
          <w:szCs w:val="34"/>
        </w:rPr>
        <w:t>1</w:t>
      </w:r>
      <w:r w:rsidR="00FC4D86">
        <w:rPr>
          <w:rFonts w:ascii="仿宋_GB2312" w:eastAsia="仿宋_GB2312" w:hint="eastAsia"/>
          <w:sz w:val="34"/>
          <w:szCs w:val="34"/>
        </w:rPr>
        <w:t>次作答机会</w:t>
      </w:r>
      <w:r w:rsidR="00071E17" w:rsidRPr="00071E17">
        <w:rPr>
          <w:rFonts w:ascii="仿宋_GB2312" w:eastAsia="仿宋_GB2312" w:hint="eastAsia"/>
          <w:sz w:val="34"/>
          <w:szCs w:val="34"/>
        </w:rPr>
        <w:t>：</w:t>
      </w:r>
    </w:p>
    <w:p w14:paraId="74997872" w14:textId="77777777" w:rsidR="00071E17" w:rsidRPr="00071E17" w:rsidRDefault="00071E17" w:rsidP="00071E1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 w:rsidRPr="00071E17">
        <w:rPr>
          <w:rFonts w:ascii="仿宋_GB2312" w:eastAsia="仿宋_GB2312" w:hint="eastAsia"/>
          <w:sz w:val="34"/>
          <w:szCs w:val="34"/>
        </w:rPr>
        <w:t>（一）考生手机</w:t>
      </w:r>
      <w:r w:rsidR="00120B98">
        <w:rPr>
          <w:rFonts w:ascii="仿宋_GB2312" w:eastAsia="仿宋_GB2312" w:hint="eastAsia"/>
          <w:sz w:val="34"/>
          <w:szCs w:val="34"/>
        </w:rPr>
        <w:t>等</w:t>
      </w:r>
      <w:r w:rsidR="00120B98">
        <w:rPr>
          <w:rFonts w:ascii="仿宋_GB2312" w:eastAsia="仿宋_GB2312"/>
          <w:sz w:val="34"/>
          <w:szCs w:val="34"/>
        </w:rPr>
        <w:t>移动终端</w:t>
      </w:r>
      <w:r w:rsidRPr="00071E17">
        <w:rPr>
          <w:rFonts w:ascii="仿宋_GB2312" w:eastAsia="仿宋_GB2312" w:hint="eastAsia"/>
          <w:sz w:val="34"/>
          <w:szCs w:val="34"/>
        </w:rPr>
        <w:t>电量耗尽</w:t>
      </w:r>
      <w:r w:rsidR="00120B98">
        <w:rPr>
          <w:rFonts w:ascii="仿宋_GB2312" w:eastAsia="仿宋_GB2312" w:hint="eastAsia"/>
          <w:sz w:val="34"/>
          <w:szCs w:val="34"/>
        </w:rPr>
        <w:t>，</w:t>
      </w:r>
      <w:r w:rsidR="00120B98">
        <w:rPr>
          <w:rFonts w:ascii="仿宋_GB2312" w:eastAsia="仿宋_GB2312"/>
          <w:sz w:val="34"/>
          <w:szCs w:val="34"/>
        </w:rPr>
        <w:t>自动</w:t>
      </w:r>
      <w:r w:rsidRPr="00071E17">
        <w:rPr>
          <w:rFonts w:ascii="仿宋_GB2312" w:eastAsia="仿宋_GB2312" w:hint="eastAsia"/>
          <w:sz w:val="34"/>
          <w:szCs w:val="34"/>
        </w:rPr>
        <w:t>关机；</w:t>
      </w:r>
    </w:p>
    <w:p w14:paraId="3EAE9557" w14:textId="77777777" w:rsidR="00071E17" w:rsidRPr="00071E17" w:rsidRDefault="00071E17" w:rsidP="00071E1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 w:rsidRPr="00071E17">
        <w:rPr>
          <w:rFonts w:ascii="仿宋_GB2312" w:eastAsia="仿宋_GB2312" w:hint="eastAsia"/>
          <w:sz w:val="34"/>
          <w:szCs w:val="34"/>
        </w:rPr>
        <w:t>（二）考生未设置免打扰模式，</w:t>
      </w:r>
      <w:r w:rsidR="00120B98">
        <w:rPr>
          <w:rFonts w:ascii="仿宋_GB2312" w:eastAsia="仿宋_GB2312" w:hint="eastAsia"/>
          <w:sz w:val="34"/>
          <w:szCs w:val="34"/>
        </w:rPr>
        <w:t>导致</w:t>
      </w:r>
      <w:r w:rsidRPr="00071E17">
        <w:rPr>
          <w:rFonts w:ascii="仿宋_GB2312" w:eastAsia="仿宋_GB2312" w:hint="eastAsia"/>
          <w:sz w:val="34"/>
          <w:szCs w:val="34"/>
        </w:rPr>
        <w:t>因自动锁屏、呼入来电、弹窗广告等非</w:t>
      </w:r>
      <w:r w:rsidR="00586295">
        <w:rPr>
          <w:rFonts w:ascii="仿宋_GB2312" w:eastAsia="仿宋_GB2312" w:hint="eastAsia"/>
          <w:sz w:val="34"/>
          <w:szCs w:val="34"/>
        </w:rPr>
        <w:t>考试</w:t>
      </w:r>
      <w:r w:rsidRPr="00071E17">
        <w:rPr>
          <w:rFonts w:ascii="仿宋_GB2312" w:eastAsia="仿宋_GB2312" w:hint="eastAsia"/>
          <w:sz w:val="34"/>
          <w:szCs w:val="34"/>
        </w:rPr>
        <w:t>系统原因退出答题界面；</w:t>
      </w:r>
    </w:p>
    <w:p w14:paraId="4AA4020C" w14:textId="37D5B0BB" w:rsidR="00071E17" w:rsidRPr="00071E17" w:rsidRDefault="0092339E" w:rsidP="00071E1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sz w:val="34"/>
          <w:szCs w:val="34"/>
        </w:rPr>
        <w:t>（三）考生未在规定时间</w:t>
      </w:r>
      <w:r w:rsidR="00FE6A88">
        <w:rPr>
          <w:rFonts w:ascii="仿宋_GB2312" w:eastAsia="仿宋_GB2312" w:hint="eastAsia"/>
          <w:sz w:val="34"/>
          <w:szCs w:val="34"/>
        </w:rPr>
        <w:t>登录</w:t>
      </w:r>
      <w:r w:rsidR="00071E17" w:rsidRPr="00071E17">
        <w:rPr>
          <w:rFonts w:ascii="仿宋_GB2312" w:eastAsia="仿宋_GB2312" w:hint="eastAsia"/>
          <w:sz w:val="34"/>
          <w:szCs w:val="34"/>
        </w:rPr>
        <w:t>移动</w:t>
      </w:r>
      <w:r w:rsidR="00FE6A88">
        <w:rPr>
          <w:rFonts w:ascii="仿宋_GB2312" w:eastAsia="仿宋_GB2312" w:hint="eastAsia"/>
          <w:sz w:val="34"/>
          <w:szCs w:val="34"/>
        </w:rPr>
        <w:t>终端</w:t>
      </w:r>
      <w:r w:rsidR="00071E17" w:rsidRPr="00071E17">
        <w:rPr>
          <w:rFonts w:ascii="仿宋_GB2312" w:eastAsia="仿宋_GB2312" w:hint="eastAsia"/>
          <w:sz w:val="34"/>
          <w:szCs w:val="34"/>
        </w:rPr>
        <w:t>APP</w:t>
      </w:r>
      <w:r w:rsidR="00120B98">
        <w:rPr>
          <w:rFonts w:ascii="仿宋_GB2312" w:eastAsia="仿宋_GB2312" w:hint="eastAsia"/>
          <w:sz w:val="34"/>
          <w:szCs w:val="34"/>
        </w:rPr>
        <w:t>参加考试。</w:t>
      </w:r>
    </w:p>
    <w:p w14:paraId="10EF5F3A" w14:textId="77777777" w:rsidR="00071E17" w:rsidRPr="00071E17" w:rsidRDefault="00AA66AE" w:rsidP="00071E17">
      <w:pPr>
        <w:snapToGrid w:val="0"/>
        <w:spacing w:line="560" w:lineRule="exact"/>
        <w:ind w:firstLineChars="200" w:firstLine="683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b/>
          <w:sz w:val="34"/>
          <w:szCs w:val="34"/>
        </w:rPr>
        <w:t>第四</w:t>
      </w:r>
      <w:r w:rsidR="00071E17" w:rsidRPr="00D928AA">
        <w:rPr>
          <w:rFonts w:ascii="仿宋_GB2312" w:eastAsia="仿宋_GB2312" w:hint="eastAsia"/>
          <w:b/>
          <w:sz w:val="34"/>
          <w:szCs w:val="34"/>
        </w:rPr>
        <w:t>条</w:t>
      </w:r>
      <w:r w:rsidR="00D928AA">
        <w:rPr>
          <w:rFonts w:ascii="仿宋_GB2312" w:eastAsia="仿宋_GB2312" w:hint="eastAsia"/>
          <w:sz w:val="34"/>
          <w:szCs w:val="34"/>
        </w:rPr>
        <w:t xml:space="preserve">  </w:t>
      </w:r>
      <w:r w:rsidR="00071E17" w:rsidRPr="00071E17">
        <w:rPr>
          <w:rFonts w:ascii="仿宋_GB2312" w:eastAsia="仿宋_GB2312" w:hint="eastAsia"/>
          <w:sz w:val="34"/>
          <w:szCs w:val="34"/>
        </w:rPr>
        <w:t>考试过程中，考生出现以下行为之一的，视作违纪，按照《国家教育考试违规处理办法》</w:t>
      </w:r>
      <w:r w:rsidR="003F07B6">
        <w:rPr>
          <w:rFonts w:ascii="仿宋_GB2312" w:eastAsia="仿宋_GB2312" w:hint="eastAsia"/>
          <w:sz w:val="34"/>
          <w:szCs w:val="34"/>
        </w:rPr>
        <w:t>，</w:t>
      </w:r>
      <w:r w:rsidR="003F07B6">
        <w:rPr>
          <w:rFonts w:ascii="仿宋_GB2312" w:eastAsia="仿宋_GB2312"/>
          <w:sz w:val="34"/>
          <w:szCs w:val="34"/>
        </w:rPr>
        <w:t>依据</w:t>
      </w:r>
      <w:r w:rsidR="003F07B6">
        <w:rPr>
          <w:rFonts w:ascii="仿宋_GB2312" w:eastAsia="仿宋_GB2312" w:hint="eastAsia"/>
          <w:sz w:val="34"/>
          <w:szCs w:val="34"/>
        </w:rPr>
        <w:t>情节</w:t>
      </w:r>
      <w:r w:rsidR="00071E17" w:rsidRPr="00071E17">
        <w:rPr>
          <w:rFonts w:ascii="仿宋_GB2312" w:eastAsia="仿宋_GB2312" w:hint="eastAsia"/>
          <w:sz w:val="34"/>
          <w:szCs w:val="34"/>
        </w:rPr>
        <w:t>进行相应处罚：</w:t>
      </w:r>
    </w:p>
    <w:p w14:paraId="4A24F7E1" w14:textId="023A05FA" w:rsidR="00566DA1" w:rsidRDefault="00071E17" w:rsidP="00071E1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 w:rsidRPr="00071E17">
        <w:rPr>
          <w:rFonts w:ascii="仿宋_GB2312" w:eastAsia="仿宋_GB2312" w:hint="eastAsia"/>
          <w:sz w:val="34"/>
          <w:szCs w:val="34"/>
        </w:rPr>
        <w:t>（一）</w:t>
      </w:r>
      <w:r w:rsidR="0089736F" w:rsidRPr="0089736F">
        <w:rPr>
          <w:rFonts w:ascii="仿宋_GB2312" w:eastAsia="仿宋_GB2312" w:hint="eastAsia"/>
          <w:sz w:val="34"/>
          <w:szCs w:val="34"/>
        </w:rPr>
        <w:t>由他人代替考试</w:t>
      </w:r>
      <w:r w:rsidR="00566DA1" w:rsidRPr="00071E17">
        <w:rPr>
          <w:rFonts w:ascii="仿宋_GB2312" w:eastAsia="仿宋_GB2312" w:hint="eastAsia"/>
          <w:sz w:val="34"/>
          <w:szCs w:val="34"/>
        </w:rPr>
        <w:t>的</w:t>
      </w:r>
      <w:r w:rsidR="00566DA1">
        <w:rPr>
          <w:rFonts w:ascii="仿宋_GB2312" w:eastAsia="仿宋_GB2312" w:hint="eastAsia"/>
          <w:sz w:val="34"/>
          <w:szCs w:val="34"/>
        </w:rPr>
        <w:t>行为；</w:t>
      </w:r>
    </w:p>
    <w:p w14:paraId="07465B58" w14:textId="77777777" w:rsidR="00071E17" w:rsidRPr="00071E17" w:rsidRDefault="00566DA1" w:rsidP="00071E1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sz w:val="34"/>
          <w:szCs w:val="34"/>
        </w:rPr>
        <w:t>（二</w:t>
      </w:r>
      <w:r>
        <w:rPr>
          <w:rFonts w:ascii="仿宋_GB2312" w:eastAsia="仿宋_GB2312"/>
          <w:sz w:val="34"/>
          <w:szCs w:val="34"/>
        </w:rPr>
        <w:t>）</w:t>
      </w:r>
      <w:r w:rsidR="00071E17" w:rsidRPr="00071E17">
        <w:rPr>
          <w:rFonts w:ascii="仿宋_GB2312" w:eastAsia="仿宋_GB2312" w:hint="eastAsia"/>
          <w:sz w:val="34"/>
          <w:szCs w:val="34"/>
        </w:rPr>
        <w:t>人脸识别时，</w:t>
      </w:r>
      <w:r>
        <w:rPr>
          <w:rFonts w:ascii="仿宋_GB2312" w:eastAsia="仿宋_GB2312"/>
          <w:sz w:val="34"/>
          <w:szCs w:val="34"/>
        </w:rPr>
        <w:t>出现不当抓拍镜头的行为；</w:t>
      </w:r>
    </w:p>
    <w:p w14:paraId="312AE1F6" w14:textId="77777777" w:rsidR="00071E17" w:rsidRPr="00071E17" w:rsidRDefault="004A0299" w:rsidP="00071E1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sz w:val="34"/>
          <w:szCs w:val="34"/>
        </w:rPr>
        <w:t>（三</w:t>
      </w:r>
      <w:r w:rsidR="00071E17" w:rsidRPr="00071E17">
        <w:rPr>
          <w:rFonts w:ascii="仿宋_GB2312" w:eastAsia="仿宋_GB2312" w:hint="eastAsia"/>
          <w:sz w:val="34"/>
          <w:szCs w:val="34"/>
        </w:rPr>
        <w:t>）</w:t>
      </w:r>
      <w:r w:rsidR="00D11B2F" w:rsidRPr="00071E17">
        <w:rPr>
          <w:rFonts w:ascii="仿宋_GB2312" w:eastAsia="仿宋_GB2312" w:hint="eastAsia"/>
          <w:sz w:val="34"/>
          <w:szCs w:val="34"/>
        </w:rPr>
        <w:t>故意</w:t>
      </w:r>
      <w:r w:rsidR="00961E4A">
        <w:rPr>
          <w:rFonts w:ascii="仿宋_GB2312" w:eastAsia="仿宋_GB2312" w:hint="eastAsia"/>
          <w:sz w:val="34"/>
          <w:szCs w:val="34"/>
        </w:rPr>
        <w:t>占用客服咨询</w:t>
      </w:r>
      <w:r w:rsidR="00071E17" w:rsidRPr="00071E17">
        <w:rPr>
          <w:rFonts w:ascii="仿宋_GB2312" w:eastAsia="仿宋_GB2312" w:hint="eastAsia"/>
          <w:sz w:val="34"/>
          <w:szCs w:val="34"/>
        </w:rPr>
        <w:t>线路的</w:t>
      </w:r>
      <w:r w:rsidR="00A41C7C">
        <w:rPr>
          <w:rFonts w:ascii="仿宋_GB2312" w:eastAsia="仿宋_GB2312" w:hint="eastAsia"/>
          <w:sz w:val="34"/>
          <w:szCs w:val="34"/>
        </w:rPr>
        <w:t>行为</w:t>
      </w:r>
      <w:r w:rsidR="00071E17" w:rsidRPr="00071E17">
        <w:rPr>
          <w:rFonts w:ascii="仿宋_GB2312" w:eastAsia="仿宋_GB2312" w:hint="eastAsia"/>
          <w:sz w:val="34"/>
          <w:szCs w:val="34"/>
        </w:rPr>
        <w:t>；</w:t>
      </w:r>
    </w:p>
    <w:p w14:paraId="552B6D89" w14:textId="67F4BE7D" w:rsidR="00071E17" w:rsidRDefault="004A0299" w:rsidP="00071E1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sz w:val="34"/>
          <w:szCs w:val="34"/>
        </w:rPr>
        <w:lastRenderedPageBreak/>
        <w:t>（四</w:t>
      </w:r>
      <w:r w:rsidR="00071E17" w:rsidRPr="00071E17">
        <w:rPr>
          <w:rFonts w:ascii="仿宋_GB2312" w:eastAsia="仿宋_GB2312" w:hint="eastAsia"/>
          <w:sz w:val="34"/>
          <w:szCs w:val="34"/>
        </w:rPr>
        <w:t>）威胁、侮辱、诽谤、诬陷或者以其他方式骚扰客服技术人员、及侵害其他考生合法权益的行为</w:t>
      </w:r>
      <w:r w:rsidR="00065587">
        <w:rPr>
          <w:rFonts w:ascii="仿宋_GB2312" w:eastAsia="仿宋_GB2312" w:hint="eastAsia"/>
          <w:sz w:val="34"/>
          <w:szCs w:val="34"/>
        </w:rPr>
        <w:t>；</w:t>
      </w:r>
    </w:p>
    <w:p w14:paraId="7E16126F" w14:textId="2D566C74" w:rsidR="004A0299" w:rsidRDefault="00566DA1" w:rsidP="00071E17">
      <w:pPr>
        <w:snapToGrid w:val="0"/>
        <w:spacing w:line="560" w:lineRule="exact"/>
        <w:ind w:firstLineChars="200" w:firstLine="680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sz w:val="34"/>
          <w:szCs w:val="34"/>
        </w:rPr>
        <w:t>（</w:t>
      </w:r>
      <w:r w:rsidR="004A0299">
        <w:rPr>
          <w:rFonts w:ascii="仿宋_GB2312" w:eastAsia="仿宋_GB2312" w:hint="eastAsia"/>
          <w:sz w:val="34"/>
          <w:szCs w:val="34"/>
        </w:rPr>
        <w:t>五</w:t>
      </w:r>
      <w:r>
        <w:rPr>
          <w:rFonts w:ascii="仿宋_GB2312" w:eastAsia="仿宋_GB2312"/>
          <w:sz w:val="34"/>
          <w:szCs w:val="34"/>
        </w:rPr>
        <w:t>）</w:t>
      </w:r>
      <w:r w:rsidR="004A0299" w:rsidRPr="004A0299">
        <w:rPr>
          <w:rFonts w:ascii="仿宋_GB2312" w:eastAsia="仿宋_GB2312" w:hint="eastAsia"/>
          <w:sz w:val="34"/>
          <w:szCs w:val="34"/>
        </w:rPr>
        <w:t>以不正当手段获得或者试图获得试题答案</w:t>
      </w:r>
      <w:r w:rsidR="004A0299">
        <w:rPr>
          <w:rFonts w:ascii="仿宋_GB2312" w:eastAsia="仿宋_GB2312" w:hint="eastAsia"/>
          <w:sz w:val="34"/>
          <w:szCs w:val="34"/>
        </w:rPr>
        <w:t>，</w:t>
      </w:r>
      <w:r w:rsidR="004A0299">
        <w:rPr>
          <w:rFonts w:ascii="仿宋_GB2312" w:eastAsia="仿宋_GB2312"/>
          <w:sz w:val="34"/>
          <w:szCs w:val="34"/>
        </w:rPr>
        <w:t>并传播或</w:t>
      </w:r>
      <w:r w:rsidR="004A0299">
        <w:rPr>
          <w:rFonts w:ascii="仿宋_GB2312" w:eastAsia="仿宋_GB2312" w:hint="eastAsia"/>
          <w:sz w:val="34"/>
          <w:szCs w:val="34"/>
        </w:rPr>
        <w:t>试图传播的</w:t>
      </w:r>
      <w:r w:rsidR="004A0299">
        <w:rPr>
          <w:rFonts w:ascii="仿宋_GB2312" w:eastAsia="仿宋_GB2312"/>
          <w:sz w:val="34"/>
          <w:szCs w:val="34"/>
        </w:rPr>
        <w:t>行为</w:t>
      </w:r>
      <w:r w:rsidR="00065587">
        <w:rPr>
          <w:rFonts w:ascii="仿宋_GB2312" w:eastAsia="仿宋_GB2312" w:hint="eastAsia"/>
          <w:sz w:val="34"/>
          <w:szCs w:val="34"/>
        </w:rPr>
        <w:t>。</w:t>
      </w:r>
    </w:p>
    <w:p w14:paraId="2FCE1B38" w14:textId="77777777" w:rsidR="004E454B" w:rsidRPr="00A558E2" w:rsidRDefault="00AA66AE" w:rsidP="00A558E2">
      <w:pPr>
        <w:snapToGrid w:val="0"/>
        <w:spacing w:line="560" w:lineRule="exact"/>
        <w:ind w:firstLineChars="200" w:firstLine="683"/>
        <w:rPr>
          <w:rFonts w:ascii="仿宋_GB2312" w:eastAsia="仿宋_GB2312"/>
          <w:sz w:val="34"/>
          <w:szCs w:val="34"/>
        </w:rPr>
      </w:pPr>
      <w:r>
        <w:rPr>
          <w:rFonts w:ascii="仿宋_GB2312" w:eastAsia="仿宋_GB2312" w:hint="eastAsia"/>
          <w:b/>
          <w:sz w:val="34"/>
          <w:szCs w:val="34"/>
        </w:rPr>
        <w:t>第五</w:t>
      </w:r>
      <w:r w:rsidR="00071E17" w:rsidRPr="00D928AA">
        <w:rPr>
          <w:rFonts w:ascii="仿宋_GB2312" w:eastAsia="仿宋_GB2312" w:hint="eastAsia"/>
          <w:b/>
          <w:sz w:val="34"/>
          <w:szCs w:val="34"/>
        </w:rPr>
        <w:t>条</w:t>
      </w:r>
      <w:r w:rsidR="00D928AA">
        <w:rPr>
          <w:rFonts w:ascii="仿宋_GB2312" w:eastAsia="仿宋_GB2312" w:hint="eastAsia"/>
          <w:sz w:val="34"/>
          <w:szCs w:val="34"/>
        </w:rPr>
        <w:t xml:space="preserve">  </w:t>
      </w:r>
      <w:r w:rsidR="00071E17" w:rsidRPr="00071E17">
        <w:rPr>
          <w:rFonts w:ascii="仿宋_GB2312" w:eastAsia="仿宋_GB2312" w:hint="eastAsia"/>
          <w:sz w:val="34"/>
          <w:szCs w:val="34"/>
        </w:rPr>
        <w:t>考生</w:t>
      </w:r>
      <w:r w:rsidR="001C535A">
        <w:rPr>
          <w:rFonts w:ascii="仿宋_GB2312" w:eastAsia="仿宋_GB2312" w:hint="eastAsia"/>
          <w:sz w:val="34"/>
          <w:szCs w:val="34"/>
        </w:rPr>
        <w:t>其他</w:t>
      </w:r>
      <w:r w:rsidR="00071E17" w:rsidRPr="00071E17">
        <w:rPr>
          <w:rFonts w:ascii="仿宋_GB2312" w:eastAsia="仿宋_GB2312" w:hint="eastAsia"/>
          <w:sz w:val="34"/>
          <w:szCs w:val="34"/>
        </w:rPr>
        <w:t>行为违反《中华人民共和国治安管理处罚法》的，由公安机关进行处理；构成犯罪的，由司法机关追究刑事责任。</w:t>
      </w:r>
    </w:p>
    <w:sectPr w:rsidR="004E454B" w:rsidRPr="00A558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CEF6D6" w14:textId="77777777" w:rsidR="00C93148" w:rsidRDefault="00C93148" w:rsidP="00731119">
      <w:r>
        <w:separator/>
      </w:r>
    </w:p>
  </w:endnote>
  <w:endnote w:type="continuationSeparator" w:id="0">
    <w:p w14:paraId="7BD50F75" w14:textId="77777777" w:rsidR="00C93148" w:rsidRDefault="00C93148" w:rsidP="0073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54DE3D6E-EF44-4FB0-B912-1AECC1137BBA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5C7EE466-4C79-43EE-A0D2-36A7A545EB2B}"/>
    <w:embedBold r:id="rId3" w:subsetted="1" w:fontKey="{50C2848D-4D93-4656-9BFE-13D639AD2485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5F5427" w14:textId="77777777" w:rsidR="00C93148" w:rsidRDefault="00C93148" w:rsidP="00731119">
      <w:r>
        <w:separator/>
      </w:r>
    </w:p>
  </w:footnote>
  <w:footnote w:type="continuationSeparator" w:id="0">
    <w:p w14:paraId="39BEA9C7" w14:textId="77777777" w:rsidR="00C93148" w:rsidRDefault="00C93148" w:rsidP="007311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embedTrueType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E17"/>
    <w:rsid w:val="00065587"/>
    <w:rsid w:val="00071E17"/>
    <w:rsid w:val="000759F0"/>
    <w:rsid w:val="00120B98"/>
    <w:rsid w:val="00144B7E"/>
    <w:rsid w:val="001759F6"/>
    <w:rsid w:val="001C535A"/>
    <w:rsid w:val="002270C3"/>
    <w:rsid w:val="0027616C"/>
    <w:rsid w:val="00281AD6"/>
    <w:rsid w:val="00285BF1"/>
    <w:rsid w:val="002A23ED"/>
    <w:rsid w:val="003F07B6"/>
    <w:rsid w:val="0046408B"/>
    <w:rsid w:val="004A0299"/>
    <w:rsid w:val="004E454B"/>
    <w:rsid w:val="005546A2"/>
    <w:rsid w:val="00563CFB"/>
    <w:rsid w:val="00566DA1"/>
    <w:rsid w:val="00586295"/>
    <w:rsid w:val="006C0F29"/>
    <w:rsid w:val="00715B4A"/>
    <w:rsid w:val="00731119"/>
    <w:rsid w:val="00735FCD"/>
    <w:rsid w:val="007828C2"/>
    <w:rsid w:val="00883E67"/>
    <w:rsid w:val="0089736F"/>
    <w:rsid w:val="008C6F50"/>
    <w:rsid w:val="0092175B"/>
    <w:rsid w:val="0092339E"/>
    <w:rsid w:val="00961E4A"/>
    <w:rsid w:val="009B46C3"/>
    <w:rsid w:val="00A41C7C"/>
    <w:rsid w:val="00A558E2"/>
    <w:rsid w:val="00A646A1"/>
    <w:rsid w:val="00A65670"/>
    <w:rsid w:val="00AA66AE"/>
    <w:rsid w:val="00BD6007"/>
    <w:rsid w:val="00C93148"/>
    <w:rsid w:val="00D11B2F"/>
    <w:rsid w:val="00D66B9B"/>
    <w:rsid w:val="00D928AA"/>
    <w:rsid w:val="00DD62BD"/>
    <w:rsid w:val="00E92542"/>
    <w:rsid w:val="00EB0CC8"/>
    <w:rsid w:val="00FC4D86"/>
    <w:rsid w:val="00FE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79E8C2"/>
  <w15:chartTrackingRefBased/>
  <w15:docId w15:val="{AB64596D-496C-4E5B-8B14-1FCFE44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11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3111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311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3111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91</Words>
  <Characters>524</Characters>
  <Application>Microsoft Office Word</Application>
  <DocSecurity>0</DocSecurity>
  <Lines>4</Lines>
  <Paragraphs>1</Paragraphs>
  <ScaleCrop>false</ScaleCrop>
  <Company>china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高川</dc:creator>
  <cp:keywords/>
  <dc:description/>
  <cp:lastModifiedBy>Maneki Neko</cp:lastModifiedBy>
  <cp:revision>11</cp:revision>
  <dcterms:created xsi:type="dcterms:W3CDTF">2020-07-22T12:06:00Z</dcterms:created>
  <dcterms:modified xsi:type="dcterms:W3CDTF">2020-07-22T13:16:00Z</dcterms:modified>
</cp:coreProperties>
</file>